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-610870</wp:posOffset>
            </wp:positionH>
            <wp:positionV relativeFrom="margin">
              <wp:posOffset>-457200</wp:posOffset>
            </wp:positionV>
            <wp:extent cx="5940425" cy="8170996"/>
            <wp:effectExtent l="0" t="0" r="3175" b="1905"/>
            <wp:wrapSquare wrapText="bothSides"/>
            <wp:docPr id="1" name="Рисунок 1" descr="D:\FILES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S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97" w:rsidRDefault="00B74D97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2F" w:rsidRDefault="00495B2F" w:rsidP="003D5ADD">
      <w:pPr>
        <w:tabs>
          <w:tab w:val="left" w:pos="-142"/>
        </w:tabs>
        <w:spacing w:after="0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4B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1A50" w:rsidRPr="00974B39" w:rsidRDefault="00F11A50" w:rsidP="003D5ADD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DD2" w:rsidRDefault="00F11A50" w:rsidP="003D5ADD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Дополнительная общеобразовательная общеразвивающая </w:t>
      </w:r>
      <w:r w:rsidR="001957EF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«Русские народные ремесла» была разработана и утверждена Хабаровским городским научно-методическим центром </w:t>
      </w:r>
      <w:r w:rsidR="004176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7EF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младшего и среднего школьного возраста в учреждениях дополнительного образования. Эта программа прошла многолетнюю апробацию, в 2012</w:t>
      </w:r>
      <w:r w:rsidR="005F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2016</w:t>
      </w:r>
      <w:r w:rsidR="001957EF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внесены дополнения и</w:t>
      </w:r>
      <w:r w:rsidR="0049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изменения. </w:t>
      </w:r>
      <w:r w:rsidR="00CF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r w:rsid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CF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программы от 22 января 2016г. № 01-16 МАУ ЦРО </w:t>
      </w:r>
      <w:r w:rsid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</w:t>
      </w:r>
      <w:r w:rsidR="00CF5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7EF" w:rsidRDefault="00495B2F" w:rsidP="003D5ADD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9E3" w:rsidRPr="008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EE0180" w:rsidRPr="008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8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</w:t>
      </w:r>
      <w:r w:rsidR="00EA49E3" w:rsidRPr="00804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совершенствоваться</w:t>
      </w:r>
      <w:r w:rsidR="005C3CF6" w:rsidRPr="008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автором</w:t>
      </w:r>
      <w:r w:rsidR="00EA49E3" w:rsidRPr="008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50" w:rsidRPr="0080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социального заказа, российским</w:t>
      </w:r>
      <w:r w:rsidR="00C876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A50" w:rsidRPr="0080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 и культурно-национальным особенностям региона.</w:t>
      </w:r>
      <w:r w:rsidR="00F1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DD2" w:rsidRDefault="00CF5DD2" w:rsidP="003D5ADD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компетентности</w:t>
      </w:r>
      <w:r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  <w:r w:rsidR="00FC1BFE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лично-ориентированная, </w:t>
      </w:r>
      <w:r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FC1BFE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о-гражданская, концепция</w:t>
      </w:r>
      <w:r w:rsid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F9E" w:rsidRPr="00C24524" w:rsidRDefault="00CF5DD2" w:rsidP="00806F9E">
      <w:pPr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документы:</w:t>
      </w:r>
      <w:r w:rsidR="00806F9E" w:rsidRPr="0080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6F9E" w:rsidRPr="00E4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составлена в соответствии с требованиями следующих нормативных документов</w:t>
      </w:r>
      <w:r w:rsidR="00806F9E" w:rsidRPr="00C24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4D6" w:rsidRPr="008728BA" w:rsidRDefault="009274D6" w:rsidP="009274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74D6" w:rsidRPr="00C6778D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661EF5">
        <w:rPr>
          <w:color w:val="000000"/>
          <w:sz w:val="28"/>
          <w:szCs w:val="28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9274D6" w:rsidRPr="00661EF5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661EF5">
        <w:rPr>
          <w:color w:val="000000"/>
          <w:sz w:val="28"/>
          <w:szCs w:val="28"/>
        </w:rPr>
        <w:t>приказ Министерства образования и</w:t>
      </w:r>
      <w:r>
        <w:rPr>
          <w:color w:val="000000"/>
          <w:sz w:val="28"/>
          <w:szCs w:val="28"/>
        </w:rPr>
        <w:t xml:space="preserve"> науки Российской Федерации от 09.11.2018 № 196 «Об утверждении п</w:t>
      </w:r>
      <w:r w:rsidRPr="00661EF5">
        <w:rPr>
          <w:color w:val="000000"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программам»;</w:t>
      </w:r>
    </w:p>
    <w:p w:rsidR="009274D6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программ, направленные письмом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18.11.2015. № 09-3242</w:t>
      </w:r>
    </w:p>
    <w:p w:rsidR="009274D6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РФ от 9ноября 2018г. № 196;</w:t>
      </w:r>
    </w:p>
    <w:p w:rsidR="009274D6" w:rsidRPr="00661EF5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развития дополнительного образования от 4 сентября 2014 г.; 1726-р;</w:t>
      </w:r>
    </w:p>
    <w:p w:rsidR="009274D6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61EF5">
        <w:rPr>
          <w:color w:val="000000"/>
          <w:sz w:val="28"/>
          <w:szCs w:val="28"/>
        </w:rPr>
        <w:t xml:space="preserve">остановление Главного государственного санитарного врача Российской Федерации от 04.07.2014 № 41 «Об утверждении </w:t>
      </w:r>
      <w:proofErr w:type="spellStart"/>
      <w:r w:rsidRPr="00661EF5">
        <w:rPr>
          <w:color w:val="000000"/>
          <w:sz w:val="28"/>
          <w:szCs w:val="28"/>
        </w:rPr>
        <w:t>СанПиП</w:t>
      </w:r>
      <w:proofErr w:type="spellEnd"/>
      <w:r w:rsidRPr="00661EF5">
        <w:rPr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РФ 20.08.2014, </w:t>
      </w:r>
      <w:proofErr w:type="spellStart"/>
      <w:r w:rsidRPr="00661EF5">
        <w:rPr>
          <w:color w:val="000000"/>
          <w:sz w:val="28"/>
          <w:szCs w:val="28"/>
        </w:rPr>
        <w:t>pe</w:t>
      </w:r>
      <w:r>
        <w:rPr>
          <w:color w:val="000000"/>
          <w:sz w:val="28"/>
          <w:szCs w:val="28"/>
        </w:rPr>
        <w:t>г</w:t>
      </w:r>
      <w:proofErr w:type="spellEnd"/>
      <w:r w:rsidRPr="00661EF5">
        <w:rPr>
          <w:color w:val="000000"/>
          <w:sz w:val="28"/>
          <w:szCs w:val="28"/>
        </w:rPr>
        <w:t xml:space="preserve">. № 33660); </w:t>
      </w:r>
    </w:p>
    <w:p w:rsidR="009274D6" w:rsidRPr="00661EF5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10 июля 2015ш. № 26 «Об утверждении </w:t>
      </w:r>
      <w:proofErr w:type="spellStart"/>
      <w:r>
        <w:rPr>
          <w:color w:val="000000"/>
          <w:sz w:val="28"/>
          <w:szCs w:val="28"/>
        </w:rPr>
        <w:t>СарПин</w:t>
      </w:r>
      <w:proofErr w:type="spellEnd"/>
      <w:r>
        <w:rPr>
          <w:color w:val="000000"/>
          <w:sz w:val="28"/>
          <w:szCs w:val="28"/>
        </w:rPr>
        <w:t xml:space="preserve"> 2.4.2.3286-15 «Санитарно-</w:t>
      </w:r>
      <w:r w:rsidRPr="00EB4411">
        <w:rPr>
          <w:color w:val="000000"/>
          <w:sz w:val="28"/>
          <w:szCs w:val="28"/>
        </w:rPr>
        <w:t xml:space="preserve"> </w:t>
      </w:r>
      <w:r w:rsidRPr="00661EF5">
        <w:rPr>
          <w:color w:val="000000"/>
          <w:sz w:val="28"/>
          <w:szCs w:val="28"/>
        </w:rPr>
        <w:t>эпидемиологические требования</w:t>
      </w:r>
      <w:r w:rsidRPr="00EB4411">
        <w:rPr>
          <w:color w:val="000000"/>
          <w:sz w:val="28"/>
          <w:szCs w:val="28"/>
        </w:rPr>
        <w:t xml:space="preserve"> </w:t>
      </w:r>
      <w:r w:rsidRPr="00661EF5">
        <w:rPr>
          <w:color w:val="000000"/>
          <w:sz w:val="28"/>
          <w:szCs w:val="28"/>
        </w:rPr>
        <w:t>к устройству, содержанию и организации режима работы образовательных организаций,</w:t>
      </w:r>
      <w:r>
        <w:rPr>
          <w:color w:val="000000"/>
          <w:sz w:val="28"/>
          <w:szCs w:val="28"/>
        </w:rPr>
        <w:t xml:space="preserve"> осуществляющих деятельность по адаптированным </w:t>
      </w:r>
      <w:r>
        <w:rPr>
          <w:color w:val="000000"/>
          <w:sz w:val="28"/>
          <w:szCs w:val="28"/>
        </w:rPr>
        <w:lastRenderedPageBreak/>
        <w:t>основным общеобразовательным программам для обучающихся с ограниченными возможностями»</w:t>
      </w:r>
    </w:p>
    <w:p w:rsidR="009274D6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Правилами персонифицированного финансирования дополнительного образования детей в Хабаровском крае;</w:t>
      </w:r>
    </w:p>
    <w:p w:rsidR="009274D6" w:rsidRPr="00C24524" w:rsidRDefault="009274D6" w:rsidP="009274D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524">
        <w:rPr>
          <w:rFonts w:ascii="Times New Roman" w:hAnsi="Times New Roman" w:cs="Times New Roman"/>
          <w:sz w:val="28"/>
          <w:szCs w:val="28"/>
        </w:rPr>
        <w:t>Муниципальное задание на 2019 год и плановый период 2020 и 2021 годов от 29.12.2018г.</w:t>
      </w:r>
    </w:p>
    <w:p w:rsidR="009274D6" w:rsidRPr="00C24524" w:rsidRDefault="009274D6" w:rsidP="009274D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24524">
        <w:rPr>
          <w:rFonts w:ascii="Times New Roman" w:hAnsi="Times New Roman" w:cs="Times New Roman"/>
          <w:sz w:val="28"/>
          <w:szCs w:val="28"/>
        </w:rPr>
        <w:t>Устав и программа развития МАУ ДО «Народные ремесла».</w:t>
      </w:r>
    </w:p>
    <w:p w:rsidR="009274D6" w:rsidRPr="00661EF5" w:rsidRDefault="009274D6" w:rsidP="009274D6">
      <w:pPr>
        <w:pStyle w:val="a8"/>
        <w:numPr>
          <w:ilvl w:val="0"/>
          <w:numId w:val="24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Программа находится в соответствии с направленностью и профилем МАУ ДО центра детского творчества «Народные ремесла» и во взаимосвязи с другими направлениями: «Человек и природа», «Человек и здоровье», «Человек и искусство», «Человек и история», «Человек и семья».</w:t>
      </w:r>
    </w:p>
    <w:p w:rsidR="00EE0180" w:rsidRPr="00FC1BFE" w:rsidRDefault="00806F9E" w:rsidP="00FC1BFE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FE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917C49" w:rsidRPr="00FC1BFE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  <w:r w:rsidR="00917C49" w:rsidRPr="00917C49">
        <w:rPr>
          <w:rFonts w:ascii="Times New Roman" w:hAnsi="Times New Roman" w:cs="Times New Roman"/>
          <w:sz w:val="28"/>
          <w:szCs w:val="28"/>
        </w:rPr>
        <w:t>Авторская</w:t>
      </w:r>
      <w:r w:rsidR="005403B8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интегрированная </w:t>
      </w:r>
      <w:r w:rsidR="00EE0180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художественного направления имеет </w:t>
      </w:r>
      <w:r w:rsidR="00EE0180" w:rsidRPr="00FC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  <w:r w:rsidR="00EE0180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обучение основам изобразительной грамоты и декоративно-прикладного творчества как изготовления изделий из природных материалов через творческое знакомство с традициями русской народной культуры.</w:t>
      </w:r>
    </w:p>
    <w:p w:rsidR="00806F9E" w:rsidRPr="00FC1BFE" w:rsidRDefault="00B0091F" w:rsidP="00FC1BFE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программы</w:t>
      </w:r>
      <w:r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474FA5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дополнительной теоретической и практической подготовки</w:t>
      </w:r>
      <w:r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компетенций</w:t>
      </w:r>
      <w:r w:rsidR="00474FA5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изобразительному искусству и деко</w:t>
      </w:r>
      <w:r w:rsidR="003A2C10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ративно-прикладному </w:t>
      </w:r>
      <w:r w:rsidR="00F11A50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</w:t>
      </w:r>
      <w:r w:rsidR="005403B8" w:rsidRPr="00FC1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навыков работы с природными материалами, используя дидактический принцип – от простых к более сложным народным ремеслам.</w:t>
      </w:r>
    </w:p>
    <w:p w:rsidR="00806F9E" w:rsidRPr="00FC1BFE" w:rsidRDefault="00806F9E" w:rsidP="00B0091F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C1BFE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FC1BFE">
        <w:rPr>
          <w:rFonts w:ascii="Times New Roman" w:hAnsi="Times New Roman" w:cs="Times New Roman"/>
          <w:sz w:val="28"/>
          <w:szCs w:val="28"/>
        </w:rPr>
        <w:t>художественная.</w:t>
      </w:r>
    </w:p>
    <w:p w:rsidR="005F0EEE" w:rsidRPr="00FC1BFE" w:rsidRDefault="00806F9E" w:rsidP="00FC1BFE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C1BFE">
        <w:rPr>
          <w:rFonts w:ascii="Times New Roman" w:hAnsi="Times New Roman" w:cs="Times New Roman"/>
          <w:b/>
          <w:sz w:val="28"/>
          <w:szCs w:val="28"/>
        </w:rPr>
        <w:t xml:space="preserve">По степени авторства: </w:t>
      </w:r>
      <w:r w:rsidRPr="00FC1BFE">
        <w:rPr>
          <w:rFonts w:ascii="Times New Roman" w:hAnsi="Times New Roman" w:cs="Times New Roman"/>
          <w:sz w:val="28"/>
          <w:szCs w:val="28"/>
        </w:rPr>
        <w:t>авторская</w:t>
      </w:r>
    </w:p>
    <w:p w:rsidR="003A2C10" w:rsidRPr="005403B8" w:rsidRDefault="00B0091F" w:rsidP="00B0091F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5F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предназначена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обучающихся и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различными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:rsidR="00F11A50" w:rsidRDefault="00F11A50" w:rsidP="003D5ADD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74B39">
        <w:rPr>
          <w:rFonts w:ascii="Times New Roman" w:hAnsi="Times New Roman" w:cs="Times New Roman"/>
          <w:sz w:val="28"/>
          <w:szCs w:val="28"/>
        </w:rPr>
        <w:t>Знание истоков отечественной культуры, нравов и обычаев своего народа поможет понять и объяснить многие моменты истории страны, судьбы поколений. Стремясь вызвать интерес к истории и культуре, натолкнуть на размышления о нитях, связывающих, прошлое с настоящим и создана эта  программа. Чтобы посмотреть на себя, как на  прямых потомков наследников крестьянской России.</w:t>
      </w:r>
    </w:p>
    <w:p w:rsidR="00B20DF7" w:rsidRPr="003D5ADD" w:rsidRDefault="00474FA5" w:rsidP="003D5ADD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нацелено на формирование культуры творческой личности, на приобщение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общечеловеческим ценностям через собственное творчество и освоение опыта прошлого. Содержание программы расширяет представления о видах, жанрах изобразительного и декоративно-прикладного искусства, стилях, знакомит с техниками художественной деятельности, формирует чувство гармонии и эстетического вкуса.</w:t>
      </w:r>
    </w:p>
    <w:p w:rsidR="00B20DF7" w:rsidRPr="00F07919" w:rsidRDefault="00EE0180" w:rsidP="003D5ADD">
      <w:pPr>
        <w:pStyle w:val="a3"/>
        <w:spacing w:after="0"/>
        <w:ind w:left="0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19">
        <w:rPr>
          <w:rFonts w:ascii="Times New Roman" w:hAnsi="Times New Roman" w:cs="Times New Roman"/>
          <w:b/>
          <w:sz w:val="28"/>
          <w:szCs w:val="28"/>
        </w:rPr>
        <w:t>АКТУАЛЬОСТЬ ПРОГРАММЫ</w:t>
      </w:r>
    </w:p>
    <w:p w:rsidR="00EE0180" w:rsidRDefault="00EE0180" w:rsidP="003D5ADD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EE0180" w:rsidRDefault="005F0EEE" w:rsidP="003D5ADD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в</w:t>
      </w:r>
      <w:r w:rsidR="00EE0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4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установке и структуре</w:t>
      </w:r>
      <w:r w:rsidR="00EE0180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76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180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опирается</w:t>
      </w:r>
      <w:r w:rsidR="00D205FF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EE0180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современную лично-ориентированную концепцию росс</w:t>
      </w:r>
      <w:r w:rsidR="00276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образования и направлена</w:t>
      </w:r>
      <w:r w:rsidR="00EE0180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</w:t>
      </w:r>
      <w:r w:rsidR="00EE0180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ребенка с учетом его индивидуальных возможностей и способностей. Содержание программы позволяет включать в образовательный процесс детей</w:t>
      </w:r>
      <w:r w:rsidR="00EE01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0180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ограниченными возможностями, так и детей, имеющих повышенный уровень художественных способностей. Программа поддерживается дополнительными программами для сопровождения одаренных и талантливых д</w:t>
      </w:r>
      <w:r w:rsidR="00EE018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во время школьных каникул.</w:t>
      </w:r>
    </w:p>
    <w:p w:rsidR="00172B33" w:rsidRDefault="00EE0180" w:rsidP="003D5ADD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 к организации образовательной среды позволяет в студии строить отношения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принципах сотрудничества.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33" w:rsidRPr="006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формами активизации учебно-воспитательного процесса является: организация встреч и бесед с народными мастерами, художниками, различными интересными людьми.</w:t>
      </w:r>
      <w:r w:rsidR="00172B33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Своеобразными формами занятий является - проведение праздников, в том числе и костюмированных фольклорных праздников, посиделок, организация игровых занятий, занятий</w:t>
      </w:r>
      <w:r w:rsidR="007C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33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сказок, посещение выставок, мастер-классов художников и др.</w:t>
      </w:r>
    </w:p>
    <w:p w:rsidR="0066552A" w:rsidRDefault="0066552A" w:rsidP="0066552A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9E">
        <w:rPr>
          <w:rFonts w:ascii="Times New Roman" w:hAnsi="Times New Roman" w:cs="Times New Roman"/>
          <w:b/>
          <w:sz w:val="28"/>
          <w:szCs w:val="28"/>
        </w:rPr>
        <w:t>Анализ существующих программ</w:t>
      </w:r>
      <w:r w:rsidRPr="0066552A">
        <w:rPr>
          <w:rFonts w:ascii="Times New Roman" w:hAnsi="Times New Roman" w:cs="Times New Roman"/>
          <w:sz w:val="28"/>
          <w:szCs w:val="28"/>
        </w:rPr>
        <w:t xml:space="preserve"> по изобразительному и декоративно-прикладному искусству свидетельствует о том, что многие </w:t>
      </w:r>
      <w:r w:rsidR="002764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66552A">
        <w:rPr>
          <w:rFonts w:ascii="Times New Roman" w:hAnsi="Times New Roman" w:cs="Times New Roman"/>
          <w:sz w:val="28"/>
          <w:szCs w:val="28"/>
        </w:rPr>
        <w:t xml:space="preserve">построены на основе только лишь технологического принципа, где логика в последовательности изучения тем, разделов заключается в следующем: </w:t>
      </w:r>
    </w:p>
    <w:p w:rsidR="0066552A" w:rsidRDefault="0066552A" w:rsidP="003F667B">
      <w:pPr>
        <w:pStyle w:val="a3"/>
        <w:numPr>
          <w:ilvl w:val="0"/>
          <w:numId w:val="6"/>
        </w:numPr>
        <w:tabs>
          <w:tab w:val="left" w:pos="-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52A">
        <w:rPr>
          <w:rFonts w:ascii="Times New Roman" w:hAnsi="Times New Roman" w:cs="Times New Roman"/>
          <w:sz w:val="28"/>
          <w:szCs w:val="28"/>
        </w:rPr>
        <w:t xml:space="preserve">вводная беседа о каком-то виде декоративно-прикладного искусства, </w:t>
      </w:r>
    </w:p>
    <w:p w:rsidR="0066552A" w:rsidRDefault="0066552A" w:rsidP="003F667B">
      <w:pPr>
        <w:pStyle w:val="a3"/>
        <w:numPr>
          <w:ilvl w:val="0"/>
          <w:numId w:val="6"/>
        </w:numPr>
        <w:tabs>
          <w:tab w:val="left" w:pos="-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52A">
        <w:rPr>
          <w:rFonts w:ascii="Times New Roman" w:hAnsi="Times New Roman" w:cs="Times New Roman"/>
          <w:sz w:val="28"/>
          <w:szCs w:val="28"/>
        </w:rPr>
        <w:t xml:space="preserve">овладение техническими приемами и технологией изготовления, </w:t>
      </w:r>
      <w:r>
        <w:rPr>
          <w:rFonts w:ascii="Times New Roman" w:hAnsi="Times New Roman" w:cs="Times New Roman"/>
          <w:sz w:val="28"/>
          <w:szCs w:val="28"/>
        </w:rPr>
        <w:t xml:space="preserve">с последующим </w:t>
      </w:r>
      <w:r w:rsidRPr="0066552A">
        <w:rPr>
          <w:rFonts w:ascii="Times New Roman" w:hAnsi="Times New Roman" w:cs="Times New Roman"/>
          <w:sz w:val="28"/>
          <w:szCs w:val="28"/>
        </w:rPr>
        <w:t>копирование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52A">
        <w:rPr>
          <w:rFonts w:ascii="Times New Roman" w:hAnsi="Times New Roman" w:cs="Times New Roman"/>
          <w:sz w:val="28"/>
          <w:szCs w:val="28"/>
        </w:rPr>
        <w:t xml:space="preserve"> образцов искусства (от более простых по технологии,</w:t>
      </w:r>
      <w:r>
        <w:rPr>
          <w:rFonts w:ascii="Times New Roman" w:hAnsi="Times New Roman" w:cs="Times New Roman"/>
          <w:sz w:val="28"/>
          <w:szCs w:val="28"/>
        </w:rPr>
        <w:t xml:space="preserve"> к более сложным видам)</w:t>
      </w:r>
    </w:p>
    <w:p w:rsidR="0066552A" w:rsidRPr="0066552A" w:rsidRDefault="0066552A" w:rsidP="003F667B">
      <w:pPr>
        <w:pStyle w:val="a3"/>
        <w:numPr>
          <w:ilvl w:val="0"/>
          <w:numId w:val="6"/>
        </w:numPr>
        <w:tabs>
          <w:tab w:val="left" w:pos="-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552A">
        <w:rPr>
          <w:rFonts w:ascii="Times New Roman" w:hAnsi="Times New Roman" w:cs="Times New Roman"/>
          <w:sz w:val="28"/>
          <w:szCs w:val="28"/>
        </w:rPr>
        <w:t>в заключительной части предлагается выполнить самостоятельную творческую работу.</w:t>
      </w:r>
    </w:p>
    <w:p w:rsidR="0066552A" w:rsidRPr="00974B39" w:rsidRDefault="0066552A" w:rsidP="0066552A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B39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5403B8">
        <w:rPr>
          <w:rFonts w:ascii="Times New Roman" w:hAnsi="Times New Roman" w:cs="Times New Roman"/>
          <w:sz w:val="28"/>
          <w:szCs w:val="28"/>
        </w:rPr>
        <w:t>можно согласиться</w:t>
      </w:r>
      <w:r w:rsidRPr="00974B39">
        <w:rPr>
          <w:rFonts w:ascii="Times New Roman" w:hAnsi="Times New Roman" w:cs="Times New Roman"/>
          <w:sz w:val="28"/>
          <w:szCs w:val="28"/>
        </w:rPr>
        <w:t xml:space="preserve"> со структурой построения таких программ, но с другой стороны –</w:t>
      </w:r>
      <w:r w:rsidR="005403B8">
        <w:rPr>
          <w:rFonts w:ascii="Times New Roman" w:hAnsi="Times New Roman" w:cs="Times New Roman"/>
          <w:sz w:val="28"/>
          <w:szCs w:val="28"/>
        </w:rPr>
        <w:t xml:space="preserve"> </w:t>
      </w:r>
      <w:r w:rsidRPr="00974B39">
        <w:rPr>
          <w:rFonts w:ascii="Times New Roman" w:hAnsi="Times New Roman" w:cs="Times New Roman"/>
          <w:sz w:val="28"/>
          <w:szCs w:val="28"/>
        </w:rPr>
        <w:t>не устраивает односторонний подход в обучении, который направлен только на выработку технологических навыков и умений у ребенка.</w:t>
      </w:r>
    </w:p>
    <w:p w:rsidR="0066552A" w:rsidRDefault="005403B8" w:rsidP="0066552A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вводить</w:t>
      </w:r>
      <w:r w:rsidR="0066552A" w:rsidRPr="00974B39">
        <w:rPr>
          <w:rFonts w:ascii="Times New Roman" w:hAnsi="Times New Roman" w:cs="Times New Roman"/>
          <w:sz w:val="28"/>
          <w:szCs w:val="28"/>
        </w:rPr>
        <w:t xml:space="preserve"> такие разделы, которые наряду с ремесленными навыками, могли бы развить у ре</w:t>
      </w:r>
      <w:r w:rsidR="0066552A">
        <w:rPr>
          <w:rFonts w:ascii="Times New Roman" w:hAnsi="Times New Roman" w:cs="Times New Roman"/>
          <w:sz w:val="28"/>
          <w:szCs w:val="28"/>
        </w:rPr>
        <w:t>бенка и творческие способности.</w:t>
      </w:r>
    </w:p>
    <w:p w:rsidR="003D5ADD" w:rsidRDefault="003D5ADD" w:rsidP="003D5ADD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и декоративно-прикладная деятельность для детей младшего и среднего возраста обладает значительными воспитательными и развива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возможностями, способствует развитию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фантазии и воображения, внимания, наблюдательности, пространственного 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представления, зрительной памяти, абстрактного, логического и эмоционального мышления. Эти личностные данные необходимы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в различных областях деятельности.  </w:t>
      </w:r>
    </w:p>
    <w:p w:rsidR="003D5ADD" w:rsidRPr="0066552A" w:rsidRDefault="003D5ADD" w:rsidP="0066552A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 дети, получив основы профессиональной деятельности, смогут продолжить свое дальнейшее обучение в средних и высших профессиональных учебных заведениях по различным художественно-творческим специальностям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E74" w:rsidRPr="005403B8" w:rsidRDefault="0026399C" w:rsidP="005403B8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74B39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974B39">
        <w:rPr>
          <w:rFonts w:ascii="Times New Roman" w:hAnsi="Times New Roman" w:cs="Times New Roman"/>
          <w:sz w:val="28"/>
          <w:szCs w:val="28"/>
        </w:rPr>
        <w:t xml:space="preserve"> заключается в ее комплексном подходе к возрождению русской художественной культуры на основе изучения традиций в ремеслах, праздниках, обрядах, сказаниях, верованиях, истории и других сторон. Таким образом, русское народное декоративно-прикладное искусство выступает как средство нравственного воспитания личности ребенка, формиро</w:t>
      </w:r>
      <w:r w:rsidR="005403B8">
        <w:rPr>
          <w:rFonts w:ascii="Times New Roman" w:hAnsi="Times New Roman" w:cs="Times New Roman"/>
          <w:sz w:val="28"/>
          <w:szCs w:val="28"/>
        </w:rPr>
        <w:t>вания его как русского человека.</w:t>
      </w:r>
    </w:p>
    <w:p w:rsidR="005F0EEE" w:rsidRDefault="00806F9E" w:rsidP="00B26BAB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FC1BFE">
        <w:rPr>
          <w:rFonts w:ascii="Times New Roman" w:hAnsi="Times New Roman" w:cs="Times New Roman"/>
          <w:b/>
          <w:sz w:val="28"/>
          <w:szCs w:val="28"/>
        </w:rPr>
        <w:t>По форме организации</w:t>
      </w:r>
      <w:r w:rsidRPr="00FC1BFE">
        <w:rPr>
          <w:rFonts w:ascii="Times New Roman" w:hAnsi="Times New Roman" w:cs="Times New Roman"/>
          <w:sz w:val="28"/>
          <w:szCs w:val="28"/>
        </w:rPr>
        <w:t>:</w:t>
      </w:r>
      <w:r w:rsidRPr="0027649C">
        <w:rPr>
          <w:rFonts w:ascii="Times New Roman" w:hAnsi="Times New Roman" w:cs="Times New Roman"/>
          <w:sz w:val="28"/>
          <w:szCs w:val="28"/>
        </w:rPr>
        <w:t xml:space="preserve"> интегрированная</w:t>
      </w:r>
      <w:r w:rsidRPr="0097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AB" w:rsidRPr="00B26BAB" w:rsidRDefault="00B26BAB" w:rsidP="00B26BAB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39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проводятся интегрированные</w:t>
      </w:r>
      <w:r w:rsidRPr="00974B39"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принимаются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профессионального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производится. Наполняемость учебной группы составляет 10-12 че</w:t>
      </w:r>
      <w:r w:rsidR="00276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ловек, возраст обучающихся 7-17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Pr="00D22C82">
        <w:rPr>
          <w:rFonts w:ascii="Times New Roman" w:hAnsi="Times New Roman" w:cs="Times New Roman"/>
          <w:sz w:val="28"/>
          <w:szCs w:val="28"/>
        </w:rPr>
        <w:t>так как некоторые виды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82">
        <w:rPr>
          <w:rFonts w:ascii="Times New Roman" w:hAnsi="Times New Roman" w:cs="Times New Roman"/>
          <w:sz w:val="28"/>
          <w:szCs w:val="28"/>
        </w:rPr>
        <w:t>- прикладного искусства требуют определенных знаний и умений, и работы с инструментами физических способностей, силы и умений, выносливости и усидчивости то этими видами декоративно-прикладного искусства начинать знакомится надо на 2-3 году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BAB" w:rsidRDefault="00B26BAB" w:rsidP="002F78B9">
      <w:pPr>
        <w:tabs>
          <w:tab w:val="left" w:pos="-142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контингент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объясняется необходимостью организации индивидуальной и групповой формы работы с детьми. </w:t>
      </w:r>
    </w:p>
    <w:p w:rsidR="00B26BAB" w:rsidRPr="002F78B9" w:rsidRDefault="00B26BAB" w:rsidP="002F78B9">
      <w:pPr>
        <w:pStyle w:val="a3"/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2F78B9">
        <w:rPr>
          <w:rFonts w:ascii="Times New Roman" w:hAnsi="Times New Roman" w:cs="Times New Roman"/>
          <w:sz w:val="28"/>
          <w:szCs w:val="28"/>
        </w:rPr>
        <w:t>Программа рассчитана на 3 года:</w:t>
      </w:r>
    </w:p>
    <w:p w:rsidR="00B26BAB" w:rsidRPr="00D22C82" w:rsidRDefault="00B26BAB" w:rsidP="003F667B">
      <w:pPr>
        <w:pStyle w:val="a3"/>
        <w:numPr>
          <w:ilvl w:val="0"/>
          <w:numId w:val="9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год обучения: «Мастерская умельца». Освоение основных навыков и умений в художественном творчестве. 144часа в год 2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академических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BAB" w:rsidRPr="00D22C82" w:rsidRDefault="00B26BAB" w:rsidP="003F667B">
      <w:pPr>
        <w:pStyle w:val="a3"/>
        <w:numPr>
          <w:ilvl w:val="0"/>
          <w:numId w:val="9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год обучения: «Мастерская художника». Обучение основам изобразительного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216 часов в год 2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академических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BAB" w:rsidRDefault="00B26BAB" w:rsidP="003F667B">
      <w:pPr>
        <w:pStyle w:val="a3"/>
        <w:numPr>
          <w:ilvl w:val="0"/>
          <w:numId w:val="9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год обучения: «Мастерская ремесла». Обучение основам декоративно-прикладного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216 часов в год 2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 академических часа.</w:t>
      </w:r>
    </w:p>
    <w:p w:rsidR="00750AB0" w:rsidRPr="00570E74" w:rsidRDefault="00750AB0" w:rsidP="00570E74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3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1B" w:rsidRPr="00150A1B">
        <w:rPr>
          <w:rFonts w:ascii="Times New Roman" w:hAnsi="Times New Roman" w:cs="Times New Roman"/>
          <w:sz w:val="28"/>
          <w:szCs w:val="28"/>
        </w:rPr>
        <w:t>способствовать</w:t>
      </w:r>
      <w:r w:rsidR="00150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A1B">
        <w:rPr>
          <w:rFonts w:ascii="Times New Roman" w:hAnsi="Times New Roman" w:cs="Times New Roman"/>
          <w:sz w:val="28"/>
          <w:szCs w:val="28"/>
        </w:rPr>
        <w:t>формированию</w:t>
      </w:r>
      <w:r w:rsidR="00D420EC" w:rsidRPr="0097283B">
        <w:rPr>
          <w:rFonts w:ascii="Times New Roman" w:hAnsi="Times New Roman" w:cs="Times New Roman"/>
          <w:sz w:val="28"/>
          <w:szCs w:val="28"/>
        </w:rPr>
        <w:t xml:space="preserve"> </w:t>
      </w:r>
      <w:r w:rsidR="00150A1B">
        <w:rPr>
          <w:rFonts w:ascii="Times New Roman" w:hAnsi="Times New Roman" w:cs="Times New Roman"/>
          <w:sz w:val="28"/>
          <w:szCs w:val="28"/>
        </w:rPr>
        <w:t>целостного восприятия</w:t>
      </w:r>
      <w:r w:rsidRPr="0097283B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5866EE">
        <w:rPr>
          <w:rFonts w:ascii="Times New Roman" w:hAnsi="Times New Roman" w:cs="Times New Roman"/>
          <w:sz w:val="28"/>
          <w:szCs w:val="28"/>
        </w:rPr>
        <w:t xml:space="preserve"> и изобразительного</w:t>
      </w:r>
      <w:r w:rsidRPr="0097283B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150A1B" w:rsidRPr="00150A1B">
        <w:rPr>
          <w:rFonts w:ascii="Times New Roman" w:hAnsi="Times New Roman" w:cs="Times New Roman"/>
          <w:sz w:val="28"/>
          <w:szCs w:val="28"/>
        </w:rPr>
        <w:t xml:space="preserve"> </w:t>
      </w:r>
      <w:r w:rsidR="00150A1B" w:rsidRPr="0097283B">
        <w:rPr>
          <w:rFonts w:ascii="Times New Roman" w:hAnsi="Times New Roman" w:cs="Times New Roman"/>
          <w:sz w:val="28"/>
          <w:szCs w:val="28"/>
        </w:rPr>
        <w:t xml:space="preserve">у </w:t>
      </w:r>
      <w:r w:rsidR="00150A1B">
        <w:rPr>
          <w:rFonts w:ascii="Times New Roman" w:hAnsi="Times New Roman" w:cs="Times New Roman"/>
          <w:sz w:val="28"/>
          <w:szCs w:val="28"/>
        </w:rPr>
        <w:t>обучающихся</w:t>
      </w:r>
      <w:r w:rsidRPr="0097283B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части культуры русского народа через знакомство с истоками</w:t>
      </w:r>
      <w:r w:rsidRPr="0097283B">
        <w:rPr>
          <w:rFonts w:ascii="Times New Roman" w:hAnsi="Times New Roman" w:cs="Times New Roman"/>
          <w:sz w:val="28"/>
          <w:szCs w:val="28"/>
        </w:rPr>
        <w:t xml:space="preserve">, традициями и </w:t>
      </w:r>
      <w:r w:rsidR="00D420EC" w:rsidRPr="0097283B">
        <w:rPr>
          <w:rFonts w:ascii="Times New Roman" w:hAnsi="Times New Roman" w:cs="Times New Roman"/>
          <w:sz w:val="28"/>
          <w:szCs w:val="28"/>
        </w:rPr>
        <w:t>культурой своего народа,</w:t>
      </w:r>
      <w:r w:rsidRPr="009728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умением </w:t>
      </w:r>
      <w:r w:rsidR="00D420EC">
        <w:rPr>
          <w:rFonts w:ascii="Times New Roman" w:hAnsi="Times New Roman" w:cs="Times New Roman"/>
          <w:sz w:val="28"/>
          <w:szCs w:val="28"/>
        </w:rPr>
        <w:t>работать</w:t>
      </w:r>
      <w:r w:rsidR="00D420EC" w:rsidRPr="0097283B">
        <w:rPr>
          <w:rFonts w:ascii="Times New Roman" w:hAnsi="Times New Roman" w:cs="Times New Roman"/>
          <w:sz w:val="28"/>
          <w:szCs w:val="28"/>
        </w:rPr>
        <w:t xml:space="preserve"> с</w:t>
      </w:r>
      <w:r w:rsidRPr="0097283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риродными материалами, создавая</w:t>
      </w:r>
      <w:r w:rsidRPr="0097283B">
        <w:rPr>
          <w:rFonts w:ascii="Times New Roman" w:hAnsi="Times New Roman" w:cs="Times New Roman"/>
          <w:sz w:val="28"/>
          <w:szCs w:val="28"/>
        </w:rPr>
        <w:t xml:space="preserve"> творческие художественные произведения.</w:t>
      </w:r>
    </w:p>
    <w:p w:rsidR="00750AB0" w:rsidRPr="00750AB0" w:rsidRDefault="00750AB0" w:rsidP="00750AB0">
      <w:pPr>
        <w:tabs>
          <w:tab w:val="left" w:pos="-142"/>
        </w:tabs>
        <w:spacing w:after="0"/>
        <w:ind w:firstLine="652"/>
        <w:rPr>
          <w:rFonts w:ascii="Times New Roman" w:hAnsi="Times New Roman" w:cs="Times New Roman"/>
          <w:sz w:val="28"/>
          <w:szCs w:val="28"/>
        </w:rPr>
      </w:pPr>
      <w:r w:rsidRPr="00750A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Задачи программы</w:t>
      </w:r>
      <w:r w:rsidRPr="0075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50AB0" w:rsidRPr="00750AB0" w:rsidRDefault="00750AB0" w:rsidP="003F667B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видами и жанрами изобразительного искусства;</w:t>
      </w:r>
    </w:p>
    <w:p w:rsidR="00750AB0" w:rsidRPr="00750AB0" w:rsidRDefault="00750AB0" w:rsidP="003F667B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различными художественными традиционными и нетрадиционными техниками и материалами изобразительной и декоративно-прикладной деятельности;</w:t>
      </w:r>
    </w:p>
    <w:p w:rsidR="00750AB0" w:rsidRPr="00750AB0" w:rsidRDefault="00750AB0" w:rsidP="003F667B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и умений в области цветоведения (гармонии цвета), композиционных приемов и правил, процесса стилизации и преобразования изображения в декоративный образ, стилистики орнамента, связи предметного мира с традициями и культурой народа.</w:t>
      </w:r>
    </w:p>
    <w:p w:rsidR="00750AB0" w:rsidRPr="00750AB0" w:rsidRDefault="001F2A24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</w:t>
      </w:r>
      <w:r w:rsidR="00750AB0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чувственно-эмоциональной сферы – внимания, памяти, фантазии, воображения и др.:</w:t>
      </w:r>
    </w:p>
    <w:p w:rsidR="00750AB0" w:rsidRPr="00750AB0" w:rsidRDefault="00750AB0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колористического, композиционного, декоративного видения художественного образа;</w:t>
      </w:r>
    </w:p>
    <w:p w:rsidR="00750AB0" w:rsidRPr="00750AB0" w:rsidRDefault="00750AB0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художественного вкуса, способности видеть и понимать прекрасное через художественное произведение;</w:t>
      </w:r>
    </w:p>
    <w:p w:rsidR="00750AB0" w:rsidRPr="00750AB0" w:rsidRDefault="00F159A6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750AB0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моторики, пластичности, гибкости рук и точности глазомера;</w:t>
      </w:r>
    </w:p>
    <w:p w:rsidR="00750AB0" w:rsidRPr="00750AB0" w:rsidRDefault="00F159A6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750AB0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организационно-управленческих умений и навыков: планирование своей деятельности, определение цели, задачи и ее реализация, видение проблемы и причины, аккуратности в содержании своего рабочего места;</w:t>
      </w:r>
    </w:p>
    <w:p w:rsidR="00750AB0" w:rsidRPr="00750AB0" w:rsidRDefault="00750AB0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D42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работы в коллективе, общения и сотрудничества, адекватной оценки своих достижений и результатов деятельности других детей, оказания помощи другим и разрешение конфликтных ситуаций;</w:t>
      </w:r>
    </w:p>
    <w:p w:rsidR="00750AB0" w:rsidRPr="00F159A6" w:rsidRDefault="00750AB0" w:rsidP="003F667B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устойчивого интереса к искусству, народной культуре, к заня</w:t>
      </w:r>
      <w:r w:rsidR="00F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тиям художественным творчеством, </w:t>
      </w:r>
      <w:r w:rsidRPr="00F15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искусству разных стран и народов;</w:t>
      </w:r>
    </w:p>
    <w:p w:rsidR="00750AB0" w:rsidRPr="00F159A6" w:rsidRDefault="00750AB0" w:rsidP="003F667B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терпения, воли, усидчивости, трудолюб</w:t>
      </w:r>
      <w:r w:rsidR="00F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</w:t>
      </w:r>
      <w:r w:rsidRPr="00F1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аккуратности. </w:t>
      </w:r>
    </w:p>
    <w:p w:rsidR="00D420EC" w:rsidRDefault="00D420EC" w:rsidP="00D420EC">
      <w:pPr>
        <w:tabs>
          <w:tab w:val="left" w:pos="-142"/>
        </w:tabs>
        <w:spacing w:after="0"/>
        <w:ind w:firstLine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AB" w:rsidRDefault="00D420EC" w:rsidP="00B26BAB">
      <w:pPr>
        <w:tabs>
          <w:tab w:val="left" w:pos="-142"/>
        </w:tabs>
        <w:spacing w:after="0"/>
        <w:ind w:firstLine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</w:t>
      </w:r>
    </w:p>
    <w:p w:rsidR="00D420EC" w:rsidRDefault="00D420EC" w:rsidP="00D420EC">
      <w:pPr>
        <w:tabs>
          <w:tab w:val="left" w:pos="-142"/>
        </w:tabs>
        <w:spacing w:after="0"/>
        <w:ind w:firstLine="6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A6" w:rsidRDefault="006139BE" w:rsidP="00F159A6">
      <w:pPr>
        <w:pStyle w:val="a3"/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="00CD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</w:t>
      </w:r>
      <w:r w:rsidRPr="006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59A6" w:rsidRPr="00F159A6" w:rsidRDefault="00F159A6" w:rsidP="003F667B">
      <w:pPr>
        <w:pStyle w:val="a3"/>
        <w:numPr>
          <w:ilvl w:val="0"/>
          <w:numId w:val="14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знать </w:t>
      </w:r>
      <w:r w:rsidR="00D420EC" w:rsidRPr="00F159A6">
        <w:rPr>
          <w:rFonts w:ascii="Times New Roman" w:hAnsi="Times New Roman" w:cs="Times New Roman"/>
          <w:sz w:val="28"/>
          <w:szCs w:val="28"/>
        </w:rPr>
        <w:t xml:space="preserve">историю искусств, архитектуры, истории, изобразительного искусства, декоративно – прикладного </w:t>
      </w:r>
      <w:r w:rsidR="00150A1B" w:rsidRPr="00F159A6">
        <w:rPr>
          <w:rFonts w:ascii="Times New Roman" w:hAnsi="Times New Roman" w:cs="Times New Roman"/>
          <w:sz w:val="28"/>
          <w:szCs w:val="28"/>
        </w:rPr>
        <w:t>тв</w:t>
      </w:r>
      <w:r w:rsidR="00D170EE" w:rsidRPr="00F159A6">
        <w:rPr>
          <w:rFonts w:ascii="Times New Roman" w:hAnsi="Times New Roman" w:cs="Times New Roman"/>
          <w:sz w:val="28"/>
          <w:szCs w:val="28"/>
        </w:rPr>
        <w:t>о</w:t>
      </w:r>
      <w:r w:rsidR="00150A1B" w:rsidRPr="00F159A6">
        <w:rPr>
          <w:rFonts w:ascii="Times New Roman" w:hAnsi="Times New Roman" w:cs="Times New Roman"/>
          <w:sz w:val="28"/>
          <w:szCs w:val="28"/>
        </w:rPr>
        <w:t>рчества</w:t>
      </w:r>
      <w:r w:rsidR="00D420EC" w:rsidRPr="00F15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EC" w:rsidRPr="00F159A6">
        <w:rPr>
          <w:rFonts w:ascii="Times New Roman" w:hAnsi="Times New Roman" w:cs="Times New Roman"/>
          <w:sz w:val="28"/>
          <w:szCs w:val="28"/>
        </w:rPr>
        <w:t>историю религии, мифологии и фольклора, отечественную историю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0EE">
        <w:rPr>
          <w:rFonts w:ascii="Times New Roman" w:hAnsi="Times New Roman" w:cs="Times New Roman"/>
          <w:sz w:val="28"/>
          <w:szCs w:val="28"/>
        </w:rPr>
        <w:t>истоки народного творчества и роль язычества в появлении народных промыслов</w:t>
      </w:r>
    </w:p>
    <w:p w:rsidR="00D170EE" w:rsidRPr="00F159A6" w:rsidRDefault="00F159A6" w:rsidP="003F667B">
      <w:pPr>
        <w:pStyle w:val="a3"/>
        <w:numPr>
          <w:ilvl w:val="0"/>
          <w:numId w:val="14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170EE" w:rsidRPr="00F159A6">
        <w:rPr>
          <w:rFonts w:ascii="Times New Roman" w:hAnsi="Times New Roman" w:cs="Times New Roman"/>
          <w:sz w:val="28"/>
          <w:szCs w:val="28"/>
        </w:rPr>
        <w:t xml:space="preserve">иметь понятие о народном мастере, носителях традиций коллективного опыта и роли ДПИ в жизни крестьянства и коренных </w:t>
      </w:r>
      <w:r w:rsidR="00D170EE" w:rsidRPr="00F159A6">
        <w:rPr>
          <w:rFonts w:ascii="Times New Roman" w:hAnsi="Times New Roman" w:cs="Times New Roman"/>
          <w:sz w:val="28"/>
          <w:szCs w:val="28"/>
        </w:rPr>
        <w:lastRenderedPageBreak/>
        <w:t>народностях региона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0EE" w:rsidRPr="00F159A6">
        <w:rPr>
          <w:rFonts w:ascii="Times New Roman" w:hAnsi="Times New Roman" w:cs="Times New Roman"/>
          <w:sz w:val="28"/>
          <w:szCs w:val="28"/>
        </w:rPr>
        <w:t xml:space="preserve"> народных обычаях, духовной связи с культурой и природой родного края;</w:t>
      </w:r>
    </w:p>
    <w:p w:rsidR="00D420EC" w:rsidRPr="00F159A6" w:rsidRDefault="00F159A6" w:rsidP="003F667B">
      <w:pPr>
        <w:pStyle w:val="a3"/>
        <w:numPr>
          <w:ilvl w:val="0"/>
          <w:numId w:val="5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знать </w:t>
      </w:r>
      <w:r w:rsidR="00D420EC">
        <w:rPr>
          <w:rFonts w:ascii="Times New Roman" w:hAnsi="Times New Roman" w:cs="Times New Roman"/>
          <w:sz w:val="28"/>
          <w:szCs w:val="28"/>
        </w:rPr>
        <w:t>о</w:t>
      </w:r>
      <w:r w:rsidR="00D420EC" w:rsidRPr="00D22C82">
        <w:rPr>
          <w:rFonts w:ascii="Times New Roman" w:hAnsi="Times New Roman" w:cs="Times New Roman"/>
          <w:sz w:val="28"/>
          <w:szCs w:val="28"/>
        </w:rPr>
        <w:t>сновы композиции,</w:t>
      </w:r>
      <w:r w:rsidR="00D17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формообразование, цветоведение, </w:t>
      </w:r>
      <w:r w:rsidR="00D170EE" w:rsidRPr="00F159A6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D420EC" w:rsidRPr="00F159A6">
        <w:rPr>
          <w:rFonts w:ascii="Times New Roman" w:hAnsi="Times New Roman" w:cs="Times New Roman"/>
          <w:sz w:val="28"/>
          <w:szCs w:val="28"/>
        </w:rPr>
        <w:t>технологии и материаловедение.</w:t>
      </w:r>
    </w:p>
    <w:p w:rsidR="00D420EC" w:rsidRPr="00D22C82" w:rsidRDefault="00F159A6" w:rsidP="003F667B">
      <w:pPr>
        <w:pStyle w:val="a3"/>
        <w:numPr>
          <w:ilvl w:val="0"/>
          <w:numId w:val="5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59A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420EC" w:rsidRPr="00F159A6">
        <w:rPr>
          <w:rFonts w:ascii="Times New Roman" w:hAnsi="Times New Roman" w:cs="Times New Roman"/>
          <w:sz w:val="28"/>
          <w:szCs w:val="28"/>
        </w:rPr>
        <w:t>собирать</w:t>
      </w:r>
      <w:r w:rsidR="00D420EC">
        <w:rPr>
          <w:rFonts w:ascii="Times New Roman" w:hAnsi="Times New Roman" w:cs="Times New Roman"/>
          <w:sz w:val="28"/>
          <w:szCs w:val="28"/>
        </w:rPr>
        <w:t xml:space="preserve"> </w:t>
      </w:r>
      <w:r w:rsidR="00D420EC" w:rsidRPr="00D22C82">
        <w:rPr>
          <w:rFonts w:ascii="Times New Roman" w:hAnsi="Times New Roman" w:cs="Times New Roman"/>
          <w:sz w:val="28"/>
          <w:szCs w:val="28"/>
        </w:rPr>
        <w:t>искусствоведческ</w:t>
      </w:r>
      <w:r w:rsidR="00D420EC">
        <w:rPr>
          <w:rFonts w:ascii="Times New Roman" w:hAnsi="Times New Roman" w:cs="Times New Roman"/>
          <w:sz w:val="28"/>
          <w:szCs w:val="28"/>
        </w:rPr>
        <w:t>ий</w:t>
      </w:r>
      <w:r w:rsidR="00D420EC" w:rsidRPr="00D22C82">
        <w:rPr>
          <w:rFonts w:ascii="Times New Roman" w:hAnsi="Times New Roman" w:cs="Times New Roman"/>
          <w:sz w:val="28"/>
          <w:szCs w:val="28"/>
        </w:rPr>
        <w:t xml:space="preserve"> и культурологическ</w:t>
      </w:r>
      <w:r w:rsidR="00D420EC">
        <w:rPr>
          <w:rFonts w:ascii="Times New Roman" w:hAnsi="Times New Roman" w:cs="Times New Roman"/>
          <w:sz w:val="28"/>
          <w:szCs w:val="28"/>
        </w:rPr>
        <w:t>ий материал</w:t>
      </w:r>
      <w:r w:rsidR="00D420EC" w:rsidRPr="00D22C82">
        <w:rPr>
          <w:rFonts w:ascii="Times New Roman" w:hAnsi="Times New Roman" w:cs="Times New Roman"/>
          <w:sz w:val="28"/>
          <w:szCs w:val="28"/>
        </w:rPr>
        <w:t>;</w:t>
      </w:r>
    </w:p>
    <w:p w:rsidR="00D420EC" w:rsidRPr="00D22C82" w:rsidRDefault="00D420EC" w:rsidP="003F667B">
      <w:pPr>
        <w:pStyle w:val="a3"/>
        <w:numPr>
          <w:ilvl w:val="0"/>
          <w:numId w:val="5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</w:t>
      </w:r>
      <w:r w:rsidRPr="00D22C82">
        <w:rPr>
          <w:rFonts w:ascii="Times New Roman" w:hAnsi="Times New Roman" w:cs="Times New Roman"/>
          <w:sz w:val="28"/>
          <w:szCs w:val="28"/>
        </w:rPr>
        <w:t>риемы организации плоскостной и объемной композиции, приемы работы с красками;</w:t>
      </w:r>
    </w:p>
    <w:p w:rsidR="00D420EC" w:rsidRPr="00D22C82" w:rsidRDefault="00F159A6" w:rsidP="003F667B">
      <w:pPr>
        <w:pStyle w:val="a3"/>
        <w:numPr>
          <w:ilvl w:val="0"/>
          <w:numId w:val="5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420EC">
        <w:rPr>
          <w:rFonts w:ascii="Times New Roman" w:hAnsi="Times New Roman" w:cs="Times New Roman"/>
          <w:sz w:val="28"/>
          <w:szCs w:val="28"/>
        </w:rPr>
        <w:t>знать т</w:t>
      </w:r>
      <w:r w:rsidR="00D420EC" w:rsidRPr="00D22C82">
        <w:rPr>
          <w:rFonts w:ascii="Times New Roman" w:hAnsi="Times New Roman" w:cs="Times New Roman"/>
          <w:sz w:val="28"/>
          <w:szCs w:val="28"/>
        </w:rPr>
        <w:t>ехнологические операции работы с материалом, технико-художественные приемы</w:t>
      </w:r>
      <w:r w:rsidR="00D420EC">
        <w:rPr>
          <w:rFonts w:ascii="Times New Roman" w:hAnsi="Times New Roman" w:cs="Times New Roman"/>
          <w:sz w:val="28"/>
          <w:szCs w:val="28"/>
        </w:rPr>
        <w:t>;</w:t>
      </w:r>
    </w:p>
    <w:p w:rsidR="00D420EC" w:rsidRPr="00D22C82" w:rsidRDefault="00F159A6" w:rsidP="003F667B">
      <w:pPr>
        <w:pStyle w:val="a3"/>
        <w:numPr>
          <w:ilvl w:val="0"/>
          <w:numId w:val="5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D420EC">
        <w:rPr>
          <w:rFonts w:ascii="Times New Roman" w:hAnsi="Times New Roman" w:cs="Times New Roman"/>
          <w:sz w:val="28"/>
          <w:szCs w:val="28"/>
        </w:rPr>
        <w:t>а</w:t>
      </w:r>
      <w:r w:rsidR="00D420EC" w:rsidRPr="00D22C82">
        <w:rPr>
          <w:rFonts w:ascii="Times New Roman" w:hAnsi="Times New Roman" w:cs="Times New Roman"/>
          <w:sz w:val="28"/>
          <w:szCs w:val="28"/>
        </w:rPr>
        <w:t>нализировать произведения искусства;</w:t>
      </w:r>
    </w:p>
    <w:p w:rsidR="00D420EC" w:rsidRPr="00CE1472" w:rsidRDefault="00F159A6" w:rsidP="003F667B">
      <w:pPr>
        <w:pStyle w:val="a3"/>
        <w:numPr>
          <w:ilvl w:val="0"/>
          <w:numId w:val="5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создавать</w:t>
      </w:r>
      <w:r w:rsidR="00D420EC" w:rsidRPr="00D22C82">
        <w:rPr>
          <w:rFonts w:ascii="Times New Roman" w:hAnsi="Times New Roman" w:cs="Times New Roman"/>
          <w:sz w:val="28"/>
          <w:szCs w:val="28"/>
        </w:rPr>
        <w:t xml:space="preserve"> композиции</w:t>
      </w:r>
      <w:r>
        <w:rPr>
          <w:rFonts w:ascii="Times New Roman" w:hAnsi="Times New Roman" w:cs="Times New Roman"/>
          <w:sz w:val="28"/>
          <w:szCs w:val="28"/>
        </w:rPr>
        <w:t xml:space="preserve"> и изделия декоративно-прикладного</w:t>
      </w:r>
      <w:r w:rsidR="00D420EC" w:rsidRPr="00F15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</w:t>
      </w:r>
      <w:r w:rsidR="00D420EC" w:rsidRPr="00F159A6">
        <w:rPr>
          <w:rFonts w:ascii="Times New Roman" w:hAnsi="Times New Roman" w:cs="Times New Roman"/>
          <w:sz w:val="28"/>
          <w:szCs w:val="28"/>
        </w:rPr>
        <w:t>,</w:t>
      </w:r>
      <w:r w:rsidR="00CE1472">
        <w:rPr>
          <w:rFonts w:ascii="Times New Roman" w:hAnsi="Times New Roman" w:cs="Times New Roman"/>
          <w:sz w:val="28"/>
          <w:szCs w:val="28"/>
        </w:rPr>
        <w:t xml:space="preserve"> </w:t>
      </w:r>
      <w:r w:rsidRPr="00CE1472">
        <w:rPr>
          <w:rFonts w:ascii="Times New Roman" w:hAnsi="Times New Roman" w:cs="Times New Roman"/>
          <w:sz w:val="28"/>
          <w:szCs w:val="28"/>
        </w:rPr>
        <w:t xml:space="preserve">гармоничные </w:t>
      </w:r>
      <w:r w:rsidR="00D420EC" w:rsidRPr="00CE1472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CE1472" w:rsidRPr="00CE1472"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</w:t>
      </w:r>
      <w:r w:rsidR="00D420EC" w:rsidRPr="00CE1472">
        <w:rPr>
          <w:rFonts w:ascii="Times New Roman" w:hAnsi="Times New Roman" w:cs="Times New Roman"/>
          <w:sz w:val="28"/>
          <w:szCs w:val="28"/>
        </w:rPr>
        <w:t>в изобразительном искусстве;</w:t>
      </w:r>
    </w:p>
    <w:p w:rsidR="00903493" w:rsidRDefault="00903493" w:rsidP="00903493">
      <w:pPr>
        <w:pStyle w:val="a3"/>
        <w:tabs>
          <w:tab w:val="left" w:pos="-142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9034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="00CD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</w:t>
      </w:r>
      <w:r w:rsidRPr="00903493">
        <w:rPr>
          <w:rFonts w:ascii="Times New Roman" w:hAnsi="Times New Roman" w:cs="Times New Roman"/>
          <w:b/>
          <w:sz w:val="28"/>
          <w:szCs w:val="28"/>
        </w:rPr>
        <w:t>:</w:t>
      </w:r>
    </w:p>
    <w:p w:rsidR="00903493" w:rsidRPr="00750AB0" w:rsidRDefault="00CE1472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="00E86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колористическим, композиционным</w:t>
      </w:r>
      <w:r w:rsidR="00903493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</w:t>
      </w:r>
      <w:r w:rsidR="00E86E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03493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строем</w:t>
      </w:r>
      <w:r w:rsidR="00903493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образа;</w:t>
      </w:r>
    </w:p>
    <w:p w:rsidR="00903493" w:rsidRPr="00750AB0" w:rsidRDefault="00CE1472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6E7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высокий уровень развития</w:t>
      </w:r>
      <w:r w:rsidR="00903493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моторики, пластичности, гибкости рук и точности глазомера;</w:t>
      </w:r>
    </w:p>
    <w:p w:rsidR="00903493" w:rsidRPr="00750AB0" w:rsidRDefault="00CE1472" w:rsidP="003F667B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</w:t>
      </w:r>
      <w:r w:rsidR="00FA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деятельность, определять</w:t>
      </w:r>
      <w:r w:rsidR="00903493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 и </w:t>
      </w:r>
      <w:r w:rsidR="00FA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</w:t>
      </w:r>
      <w:r w:rsidR="00903493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реализация, </w:t>
      </w:r>
      <w:r w:rsidR="00FA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содержать </w:t>
      </w:r>
      <w:r w:rsidR="006E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7759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903493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</w:t>
      </w:r>
      <w:r w:rsidR="00903493" w:rsidRPr="00750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0EC" w:rsidRPr="00CE1472" w:rsidRDefault="0080173E" w:rsidP="00CE1472">
      <w:pPr>
        <w:pStyle w:val="a3"/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="00CD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</w:t>
      </w:r>
      <w:r w:rsidRPr="00CE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170EE" w:rsidRPr="00CE1472" w:rsidRDefault="00CE1472" w:rsidP="003F667B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смогут</w:t>
      </w:r>
      <w:r w:rsidR="00D170EE" w:rsidRPr="00750AB0">
        <w:rPr>
          <w:rFonts w:ascii="Times New Roman" w:hAnsi="Times New Roman" w:cs="Times New Roman"/>
          <w:sz w:val="28"/>
          <w:szCs w:val="28"/>
        </w:rPr>
        <w:t xml:space="preserve"> </w:t>
      </w:r>
      <w:r w:rsidR="00D170EE">
        <w:rPr>
          <w:rFonts w:ascii="Times New Roman" w:hAnsi="Times New Roman" w:cs="Times New Roman"/>
          <w:sz w:val="28"/>
          <w:szCs w:val="28"/>
        </w:rPr>
        <w:t>сопереживать</w:t>
      </w:r>
      <w:r w:rsidR="00D170EE" w:rsidRPr="00750AB0">
        <w:rPr>
          <w:rFonts w:ascii="Times New Roman" w:hAnsi="Times New Roman" w:cs="Times New Roman"/>
          <w:sz w:val="28"/>
          <w:szCs w:val="28"/>
        </w:rPr>
        <w:t xml:space="preserve"> и</w:t>
      </w:r>
      <w:r w:rsidR="00D170EE">
        <w:rPr>
          <w:rFonts w:ascii="Times New Roman" w:hAnsi="Times New Roman" w:cs="Times New Roman"/>
          <w:sz w:val="28"/>
          <w:szCs w:val="28"/>
        </w:rPr>
        <w:t xml:space="preserve"> проявлять чувство</w:t>
      </w:r>
      <w:r w:rsidR="00D170EE" w:rsidRPr="00750AB0">
        <w:rPr>
          <w:rFonts w:ascii="Times New Roman" w:hAnsi="Times New Roman" w:cs="Times New Roman"/>
          <w:sz w:val="28"/>
          <w:szCs w:val="28"/>
        </w:rPr>
        <w:t xml:space="preserve"> любви к традиционному народному искусству, к о</w:t>
      </w:r>
      <w:r>
        <w:rPr>
          <w:rFonts w:ascii="Times New Roman" w:hAnsi="Times New Roman" w:cs="Times New Roman"/>
          <w:sz w:val="28"/>
          <w:szCs w:val="28"/>
        </w:rPr>
        <w:t>бычаям, обрядам русского народа,</w:t>
      </w:r>
      <w:r w:rsidRPr="00CE1472"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 </w:t>
      </w:r>
      <w:r w:rsidRPr="00A5123A">
        <w:rPr>
          <w:rFonts w:ascii="Times New Roman" w:hAnsi="Times New Roman" w:cs="Times New Roman"/>
          <w:color w:val="211E1E"/>
          <w:sz w:val="28"/>
          <w:shd w:val="clear" w:color="auto" w:fill="FFFFFF"/>
        </w:rPr>
        <w:t xml:space="preserve">выражать эмоционально-положительное отношение к окружающему миру через </w:t>
      </w:r>
      <w:r>
        <w:rPr>
          <w:rFonts w:ascii="Times New Roman" w:hAnsi="Times New Roman" w:cs="Times New Roman"/>
          <w:color w:val="211E1E"/>
          <w:sz w:val="28"/>
          <w:shd w:val="clear" w:color="auto" w:fill="FFFFFF"/>
        </w:rPr>
        <w:t>изобразительную деятельность</w:t>
      </w:r>
      <w:r w:rsidRPr="00A5123A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282BFF" w:rsidRPr="0097283B" w:rsidRDefault="00CE1472" w:rsidP="003F667B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D17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5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 интерес</w:t>
      </w:r>
      <w:r w:rsidR="00282BFF" w:rsidRPr="0097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искусству, народной культуре, к занятиям художественным творчеством;</w:t>
      </w:r>
    </w:p>
    <w:p w:rsidR="00CE1472" w:rsidRPr="00CE1472" w:rsidRDefault="00CE1472" w:rsidP="003F667B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обладать коммуникативными навыками работы в коллективе, общения и сотрудничества, адекватной оценки своих достижений и результатов деятельности других детей</w:t>
      </w:r>
    </w:p>
    <w:p w:rsidR="00D170EE" w:rsidRDefault="00CE1472" w:rsidP="003F667B">
      <w:pPr>
        <w:pStyle w:val="a3"/>
        <w:numPr>
          <w:ilvl w:val="0"/>
          <w:numId w:val="4"/>
        </w:numPr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</w:t>
      </w:r>
      <w:r w:rsidR="0057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качество (аккуратно, точно, организованно) исполнения задания по созданию художественного образа.</w:t>
      </w:r>
    </w:p>
    <w:p w:rsidR="003C50D4" w:rsidRPr="00D170EE" w:rsidRDefault="00131B10" w:rsidP="00356328">
      <w:pPr>
        <w:pStyle w:val="a3"/>
        <w:tabs>
          <w:tab w:val="left" w:pos="-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EE">
        <w:rPr>
          <w:rFonts w:ascii="Times New Roman" w:hAnsi="Times New Roman" w:cs="Times New Roman"/>
          <w:sz w:val="28"/>
          <w:szCs w:val="28"/>
        </w:rPr>
        <w:t xml:space="preserve">В процессе теоретического обучения </w:t>
      </w:r>
      <w:r w:rsidR="00D205FF" w:rsidRPr="00D170EE">
        <w:rPr>
          <w:rFonts w:ascii="Times New Roman" w:hAnsi="Times New Roman" w:cs="Times New Roman"/>
          <w:sz w:val="28"/>
          <w:szCs w:val="28"/>
        </w:rPr>
        <w:t>следует знакомить</w:t>
      </w:r>
      <w:r w:rsidRPr="00D170EE">
        <w:rPr>
          <w:rFonts w:ascii="Times New Roman" w:hAnsi="Times New Roman" w:cs="Times New Roman"/>
          <w:sz w:val="28"/>
          <w:szCs w:val="28"/>
        </w:rPr>
        <w:t xml:space="preserve"> </w:t>
      </w:r>
      <w:r w:rsidR="00356328">
        <w:rPr>
          <w:rFonts w:ascii="Times New Roman" w:hAnsi="Times New Roman" w:cs="Times New Roman"/>
          <w:sz w:val="28"/>
          <w:szCs w:val="28"/>
        </w:rPr>
        <w:t>обучающихся</w:t>
      </w:r>
      <w:r w:rsidRPr="00D170EE">
        <w:rPr>
          <w:rFonts w:ascii="Times New Roman" w:hAnsi="Times New Roman" w:cs="Times New Roman"/>
          <w:sz w:val="28"/>
          <w:szCs w:val="28"/>
        </w:rPr>
        <w:t xml:space="preserve"> с истоками возникновения и развития разных видов народного ДПИ</w:t>
      </w:r>
      <w:r w:rsidR="00E6666C" w:rsidRPr="00D170EE">
        <w:rPr>
          <w:rFonts w:ascii="Times New Roman" w:hAnsi="Times New Roman" w:cs="Times New Roman"/>
          <w:sz w:val="28"/>
          <w:szCs w:val="28"/>
        </w:rPr>
        <w:t xml:space="preserve">, раскрыть их тесную связь с природой, </w:t>
      </w:r>
      <w:r w:rsidR="00750AB0" w:rsidRPr="00D170EE">
        <w:rPr>
          <w:rFonts w:ascii="Times New Roman" w:hAnsi="Times New Roman" w:cs="Times New Roman"/>
          <w:sz w:val="28"/>
          <w:szCs w:val="28"/>
        </w:rPr>
        <w:t>традициями, жизнью</w:t>
      </w:r>
      <w:r w:rsidR="00E6666C" w:rsidRPr="00D170EE">
        <w:rPr>
          <w:rFonts w:ascii="Times New Roman" w:hAnsi="Times New Roman" w:cs="Times New Roman"/>
          <w:sz w:val="28"/>
          <w:szCs w:val="28"/>
        </w:rPr>
        <w:t xml:space="preserve"> народа и его историей.</w:t>
      </w:r>
    </w:p>
    <w:p w:rsidR="003A2C10" w:rsidRDefault="00E6666C" w:rsidP="00356328">
      <w:pPr>
        <w:tabs>
          <w:tab w:val="left" w:pos="-142"/>
        </w:tabs>
        <w:spacing w:after="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974B39">
        <w:rPr>
          <w:rFonts w:ascii="Times New Roman" w:hAnsi="Times New Roman" w:cs="Times New Roman"/>
          <w:sz w:val="28"/>
          <w:szCs w:val="28"/>
        </w:rPr>
        <w:t xml:space="preserve"> Во время занятий целесообразно использовать записи народной музыки, стихов, </w:t>
      </w:r>
      <w:r w:rsidR="00356328" w:rsidRPr="00974B39">
        <w:rPr>
          <w:rFonts w:ascii="Times New Roman" w:hAnsi="Times New Roman" w:cs="Times New Roman"/>
          <w:sz w:val="28"/>
          <w:szCs w:val="28"/>
        </w:rPr>
        <w:t>сказок, а</w:t>
      </w:r>
      <w:r w:rsidRPr="00974B39">
        <w:rPr>
          <w:rFonts w:ascii="Times New Roman" w:hAnsi="Times New Roman" w:cs="Times New Roman"/>
          <w:sz w:val="28"/>
          <w:szCs w:val="28"/>
        </w:rPr>
        <w:t xml:space="preserve"> </w:t>
      </w:r>
      <w:r w:rsidR="00356328" w:rsidRPr="00974B39">
        <w:rPr>
          <w:rFonts w:ascii="Times New Roman" w:hAnsi="Times New Roman" w:cs="Times New Roman"/>
          <w:sz w:val="28"/>
          <w:szCs w:val="28"/>
        </w:rPr>
        <w:t>также разнообразный иллюстративный</w:t>
      </w:r>
      <w:r w:rsidRPr="00974B39">
        <w:rPr>
          <w:rFonts w:ascii="Times New Roman" w:hAnsi="Times New Roman" w:cs="Times New Roman"/>
          <w:sz w:val="28"/>
          <w:szCs w:val="28"/>
        </w:rPr>
        <w:t xml:space="preserve"> </w:t>
      </w:r>
      <w:r w:rsidR="00356328" w:rsidRPr="00974B39">
        <w:rPr>
          <w:rFonts w:ascii="Times New Roman" w:hAnsi="Times New Roman" w:cs="Times New Roman"/>
          <w:sz w:val="28"/>
          <w:szCs w:val="28"/>
        </w:rPr>
        <w:t>материал и</w:t>
      </w:r>
      <w:r w:rsidRPr="00974B39">
        <w:rPr>
          <w:rFonts w:ascii="Times New Roman" w:hAnsi="Times New Roman" w:cs="Times New Roman"/>
          <w:sz w:val="28"/>
          <w:szCs w:val="28"/>
        </w:rPr>
        <w:t xml:space="preserve"> </w:t>
      </w:r>
      <w:r w:rsidRPr="00974B39">
        <w:rPr>
          <w:rFonts w:ascii="Times New Roman" w:hAnsi="Times New Roman" w:cs="Times New Roman"/>
          <w:sz w:val="28"/>
          <w:szCs w:val="28"/>
        </w:rPr>
        <w:lastRenderedPageBreak/>
        <w:t xml:space="preserve">образцы </w:t>
      </w:r>
      <w:r w:rsidR="00356328" w:rsidRPr="00974B39">
        <w:rPr>
          <w:rFonts w:ascii="Times New Roman" w:hAnsi="Times New Roman" w:cs="Times New Roman"/>
          <w:sz w:val="28"/>
          <w:szCs w:val="28"/>
        </w:rPr>
        <w:t>п</w:t>
      </w:r>
      <w:r w:rsidR="00356328">
        <w:rPr>
          <w:rFonts w:ascii="Times New Roman" w:hAnsi="Times New Roman" w:cs="Times New Roman"/>
          <w:sz w:val="28"/>
          <w:szCs w:val="28"/>
        </w:rPr>
        <w:t>роизведений народных</w:t>
      </w:r>
      <w:r w:rsidR="00642968">
        <w:rPr>
          <w:rFonts w:ascii="Times New Roman" w:hAnsi="Times New Roman" w:cs="Times New Roman"/>
          <w:sz w:val="28"/>
          <w:szCs w:val="28"/>
        </w:rPr>
        <w:t xml:space="preserve"> мастеров, а также п</w:t>
      </w:r>
      <w:r w:rsidRPr="00974B39">
        <w:rPr>
          <w:rFonts w:ascii="Times New Roman" w:hAnsi="Times New Roman" w:cs="Times New Roman"/>
          <w:sz w:val="28"/>
          <w:szCs w:val="28"/>
        </w:rPr>
        <w:t xml:space="preserve">роведение посиделок, </w:t>
      </w:r>
      <w:r w:rsidR="00356328" w:rsidRPr="00974B39">
        <w:rPr>
          <w:rFonts w:ascii="Times New Roman" w:hAnsi="Times New Roman" w:cs="Times New Roman"/>
          <w:sz w:val="28"/>
          <w:szCs w:val="28"/>
        </w:rPr>
        <w:t>народных костюмированных</w:t>
      </w:r>
      <w:r w:rsidRPr="00974B39">
        <w:rPr>
          <w:rFonts w:ascii="Times New Roman" w:hAnsi="Times New Roman" w:cs="Times New Roman"/>
          <w:sz w:val="28"/>
          <w:szCs w:val="28"/>
        </w:rPr>
        <w:t xml:space="preserve"> праздников, по</w:t>
      </w:r>
      <w:r w:rsidR="00E606B6" w:rsidRPr="00974B39">
        <w:rPr>
          <w:rFonts w:ascii="Times New Roman" w:hAnsi="Times New Roman" w:cs="Times New Roman"/>
          <w:sz w:val="28"/>
          <w:szCs w:val="28"/>
        </w:rPr>
        <w:t xml:space="preserve">сещение </w:t>
      </w:r>
      <w:r w:rsidR="00356328">
        <w:rPr>
          <w:rFonts w:ascii="Times New Roman" w:hAnsi="Times New Roman" w:cs="Times New Roman"/>
          <w:sz w:val="28"/>
          <w:szCs w:val="28"/>
        </w:rPr>
        <w:t>тематических выставок</w:t>
      </w:r>
      <w:r w:rsidR="00E606B6" w:rsidRPr="00974B39">
        <w:rPr>
          <w:rFonts w:ascii="Times New Roman" w:hAnsi="Times New Roman" w:cs="Times New Roman"/>
          <w:sz w:val="28"/>
          <w:szCs w:val="28"/>
        </w:rPr>
        <w:t>. П</w:t>
      </w:r>
      <w:r w:rsidRPr="00974B39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EB1013">
        <w:rPr>
          <w:rFonts w:ascii="Times New Roman" w:hAnsi="Times New Roman" w:cs="Times New Roman"/>
          <w:sz w:val="28"/>
          <w:szCs w:val="28"/>
        </w:rPr>
        <w:t xml:space="preserve">совместную работу с родителями </w:t>
      </w:r>
      <w:r w:rsidRPr="00974B39">
        <w:rPr>
          <w:rFonts w:ascii="Times New Roman" w:hAnsi="Times New Roman" w:cs="Times New Roman"/>
          <w:sz w:val="28"/>
          <w:szCs w:val="28"/>
        </w:rPr>
        <w:t>по изучению и возрождению угасающих тра</w:t>
      </w:r>
      <w:r w:rsidR="00E606B6" w:rsidRPr="00974B39">
        <w:rPr>
          <w:rFonts w:ascii="Times New Roman" w:hAnsi="Times New Roman" w:cs="Times New Roman"/>
          <w:sz w:val="28"/>
          <w:szCs w:val="28"/>
        </w:rPr>
        <w:t>диций, обычаев, ремесел, занима</w:t>
      </w:r>
      <w:r w:rsidRPr="00974B39">
        <w:rPr>
          <w:rFonts w:ascii="Times New Roman" w:hAnsi="Times New Roman" w:cs="Times New Roman"/>
          <w:sz w:val="28"/>
          <w:szCs w:val="28"/>
        </w:rPr>
        <w:t>т</w:t>
      </w:r>
      <w:r w:rsidR="00E606B6" w:rsidRPr="00974B39">
        <w:rPr>
          <w:rFonts w:ascii="Times New Roman" w:hAnsi="Times New Roman" w:cs="Times New Roman"/>
          <w:sz w:val="28"/>
          <w:szCs w:val="28"/>
        </w:rPr>
        <w:t>ь</w:t>
      </w:r>
      <w:r w:rsidRPr="00974B39">
        <w:rPr>
          <w:rFonts w:ascii="Times New Roman" w:hAnsi="Times New Roman" w:cs="Times New Roman"/>
          <w:sz w:val="28"/>
          <w:szCs w:val="28"/>
        </w:rPr>
        <w:t xml:space="preserve">ся поиском мастеров, владеющих художественным ремеслом, характерным для Дальнего </w:t>
      </w:r>
      <w:r w:rsidR="00E606B6" w:rsidRPr="00974B39">
        <w:rPr>
          <w:rFonts w:ascii="Times New Roman" w:hAnsi="Times New Roman" w:cs="Times New Roman"/>
          <w:sz w:val="28"/>
          <w:szCs w:val="28"/>
        </w:rPr>
        <w:t xml:space="preserve">Востока, </w:t>
      </w:r>
      <w:r w:rsidR="00EB1013" w:rsidRPr="00974B39">
        <w:rPr>
          <w:rFonts w:ascii="Times New Roman" w:hAnsi="Times New Roman" w:cs="Times New Roman"/>
          <w:sz w:val="28"/>
          <w:szCs w:val="28"/>
        </w:rPr>
        <w:t>искать и</w:t>
      </w:r>
      <w:r w:rsidR="00E606B6" w:rsidRPr="00974B39">
        <w:rPr>
          <w:rFonts w:ascii="Times New Roman" w:hAnsi="Times New Roman" w:cs="Times New Roman"/>
          <w:sz w:val="28"/>
          <w:szCs w:val="28"/>
        </w:rPr>
        <w:t xml:space="preserve"> изуча</w:t>
      </w:r>
      <w:r w:rsidRPr="00974B39">
        <w:rPr>
          <w:rFonts w:ascii="Times New Roman" w:hAnsi="Times New Roman" w:cs="Times New Roman"/>
          <w:sz w:val="28"/>
          <w:szCs w:val="28"/>
        </w:rPr>
        <w:t>т</w:t>
      </w:r>
      <w:r w:rsidR="00E606B6" w:rsidRPr="00974B39">
        <w:rPr>
          <w:rFonts w:ascii="Times New Roman" w:hAnsi="Times New Roman" w:cs="Times New Roman"/>
          <w:sz w:val="28"/>
          <w:szCs w:val="28"/>
        </w:rPr>
        <w:t>ь</w:t>
      </w:r>
      <w:r w:rsidRPr="00974B39">
        <w:rPr>
          <w:rFonts w:ascii="Times New Roman" w:hAnsi="Times New Roman" w:cs="Times New Roman"/>
          <w:sz w:val="28"/>
          <w:szCs w:val="28"/>
        </w:rPr>
        <w:t xml:space="preserve"> </w:t>
      </w:r>
      <w:r w:rsidR="00EB1013" w:rsidRPr="00974B39">
        <w:rPr>
          <w:rFonts w:ascii="Times New Roman" w:hAnsi="Times New Roman" w:cs="Times New Roman"/>
          <w:sz w:val="28"/>
          <w:szCs w:val="28"/>
        </w:rPr>
        <w:t>оставшиеся у</w:t>
      </w:r>
      <w:r w:rsidRPr="00974B39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E606B6" w:rsidRPr="00974B39">
        <w:rPr>
          <w:rFonts w:ascii="Times New Roman" w:hAnsi="Times New Roman" w:cs="Times New Roman"/>
          <w:sz w:val="28"/>
          <w:szCs w:val="28"/>
        </w:rPr>
        <w:t xml:space="preserve">ения </w:t>
      </w:r>
      <w:r w:rsidR="00EB1013" w:rsidRPr="00974B39">
        <w:rPr>
          <w:rFonts w:ascii="Times New Roman" w:hAnsi="Times New Roman" w:cs="Times New Roman"/>
          <w:sz w:val="28"/>
          <w:szCs w:val="28"/>
        </w:rPr>
        <w:t>старинные вещи</w:t>
      </w:r>
      <w:r w:rsidR="00E606B6" w:rsidRPr="00974B39">
        <w:rPr>
          <w:rFonts w:ascii="Times New Roman" w:hAnsi="Times New Roman" w:cs="Times New Roman"/>
          <w:sz w:val="28"/>
          <w:szCs w:val="28"/>
        </w:rPr>
        <w:t>, организовывать</w:t>
      </w:r>
      <w:r w:rsidRPr="00974B39">
        <w:rPr>
          <w:rFonts w:ascii="Times New Roman" w:hAnsi="Times New Roman" w:cs="Times New Roman"/>
          <w:sz w:val="28"/>
          <w:szCs w:val="28"/>
        </w:rPr>
        <w:t xml:space="preserve"> выста</w:t>
      </w:r>
      <w:r w:rsidR="00E606B6" w:rsidRPr="00974B39">
        <w:rPr>
          <w:rFonts w:ascii="Times New Roman" w:hAnsi="Times New Roman" w:cs="Times New Roman"/>
          <w:sz w:val="28"/>
          <w:szCs w:val="28"/>
        </w:rPr>
        <w:t>вки народного искусства, проводить встр</w:t>
      </w:r>
      <w:r w:rsidR="003A2C10">
        <w:rPr>
          <w:rFonts w:ascii="Times New Roman" w:hAnsi="Times New Roman" w:cs="Times New Roman"/>
          <w:sz w:val="28"/>
          <w:szCs w:val="28"/>
        </w:rPr>
        <w:t>ечи и беседы со старожилами сел</w:t>
      </w:r>
      <w:r w:rsidR="00E606B6" w:rsidRPr="00974B39">
        <w:rPr>
          <w:rFonts w:ascii="Times New Roman" w:hAnsi="Times New Roman" w:cs="Times New Roman"/>
          <w:sz w:val="28"/>
          <w:szCs w:val="28"/>
        </w:rPr>
        <w:t>.</w:t>
      </w:r>
    </w:p>
    <w:p w:rsidR="00D43173" w:rsidRPr="00B22D18" w:rsidRDefault="007648EB" w:rsidP="00B22D18">
      <w:pPr>
        <w:pStyle w:val="a3"/>
        <w:tabs>
          <w:tab w:val="left" w:pos="-142"/>
        </w:tabs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22D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содержания программы рассчи</w:t>
      </w:r>
      <w:r w:rsidR="00B2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 на три года и включает три </w:t>
      </w:r>
      <w:r w:rsidRPr="00B2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подраздела: </w:t>
      </w:r>
    </w:p>
    <w:p w:rsidR="00D43173" w:rsidRPr="0097283B" w:rsidRDefault="007648EB" w:rsidP="003F667B">
      <w:pPr>
        <w:pStyle w:val="a3"/>
        <w:numPr>
          <w:ilvl w:val="0"/>
          <w:numId w:val="10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7283B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год обучения: «Мастерская умельца». Освоение основных навыков и умений в художественном творчестве.</w:t>
      </w:r>
    </w:p>
    <w:p w:rsidR="00D43173" w:rsidRPr="0097283B" w:rsidRDefault="007648EB" w:rsidP="003F667B">
      <w:pPr>
        <w:pStyle w:val="a3"/>
        <w:numPr>
          <w:ilvl w:val="0"/>
          <w:numId w:val="10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7283B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год обучения: «Мастерская художника». Обучение основам изобразительного искусства.</w:t>
      </w:r>
    </w:p>
    <w:p w:rsidR="00D43173" w:rsidRPr="002F78B9" w:rsidRDefault="007648EB" w:rsidP="003F667B">
      <w:pPr>
        <w:pStyle w:val="a3"/>
        <w:numPr>
          <w:ilvl w:val="0"/>
          <w:numId w:val="10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97283B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год обучения: «Мастерская ремесла». Обучение основам декоративно-прикладного искусства.</w:t>
      </w:r>
    </w:p>
    <w:p w:rsidR="002F78B9" w:rsidRDefault="002F78B9" w:rsidP="00B22D18">
      <w:pPr>
        <w:pStyle w:val="a3"/>
        <w:tabs>
          <w:tab w:val="left" w:pos="-142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B9" w:rsidRDefault="002F78B9" w:rsidP="002F78B9">
      <w:pPr>
        <w:pStyle w:val="a3"/>
        <w:tabs>
          <w:tab w:val="left" w:pos="-142"/>
        </w:tabs>
        <w:spacing w:after="0"/>
        <w:ind w:left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B2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ГОДА ОБУЧЕНИЯ</w:t>
      </w:r>
    </w:p>
    <w:p w:rsidR="00B22D18" w:rsidRPr="00185EC1" w:rsidRDefault="00B22D18" w:rsidP="00B22D18">
      <w:pPr>
        <w:pStyle w:val="2"/>
        <w:tabs>
          <w:tab w:val="left" w:pos="-142"/>
        </w:tabs>
        <w:spacing w:line="276" w:lineRule="auto"/>
        <w:ind w:right="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Предполагаемые результаты </w:t>
      </w:r>
      <w:r w:rsidRPr="00185EC1">
        <w:rPr>
          <w:b/>
          <w:sz w:val="28"/>
          <w:szCs w:val="28"/>
        </w:rPr>
        <w:t>1 год</w:t>
      </w:r>
      <w:r>
        <w:rPr>
          <w:b/>
          <w:sz w:val="28"/>
          <w:szCs w:val="28"/>
        </w:rPr>
        <w:t>а</w:t>
      </w:r>
      <w:r w:rsidRPr="00185EC1">
        <w:rPr>
          <w:b/>
          <w:sz w:val="28"/>
          <w:szCs w:val="28"/>
        </w:rPr>
        <w:t xml:space="preserve"> обучения.</w:t>
      </w:r>
    </w:p>
    <w:p w:rsidR="00B22D18" w:rsidRPr="00974B39" w:rsidRDefault="00B22D18" w:rsidP="00B22D18">
      <w:pPr>
        <w:shd w:val="clear" w:color="auto" w:fill="FFFFFF"/>
        <w:tabs>
          <w:tab w:val="left" w:pos="-142"/>
        </w:tabs>
        <w:spacing w:after="0"/>
        <w:ind w:firstLine="652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22D18" w:rsidRPr="00642968" w:rsidRDefault="00854678" w:rsidP="00B22D18">
      <w:pPr>
        <w:pStyle w:val="2"/>
        <w:tabs>
          <w:tab w:val="left" w:pos="-142"/>
        </w:tabs>
        <w:spacing w:line="276" w:lineRule="auto"/>
        <w:ind w:right="0" w:firstLine="65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</w:t>
      </w:r>
      <w:r w:rsidR="00B22D18" w:rsidRPr="00642968">
        <w:rPr>
          <w:b/>
          <w:sz w:val="28"/>
          <w:szCs w:val="28"/>
        </w:rPr>
        <w:t xml:space="preserve"> </w:t>
      </w:r>
      <w:r w:rsidR="00E86EEC">
        <w:rPr>
          <w:b/>
          <w:sz w:val="28"/>
          <w:szCs w:val="28"/>
        </w:rPr>
        <w:t>будут</w:t>
      </w:r>
    </w:p>
    <w:p w:rsidR="00B22D18" w:rsidRPr="00642968" w:rsidRDefault="00E86EEC" w:rsidP="00B22D18">
      <w:pPr>
        <w:pStyle w:val="2"/>
        <w:tabs>
          <w:tab w:val="left" w:pos="-142"/>
        </w:tabs>
        <w:spacing w:line="276" w:lineRule="auto"/>
        <w:ind w:right="0" w:firstLine="65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2D18" w:rsidRPr="00642968">
        <w:rPr>
          <w:b/>
          <w:sz w:val="28"/>
          <w:szCs w:val="28"/>
        </w:rPr>
        <w:t xml:space="preserve">нать: </w:t>
      </w:r>
    </w:p>
    <w:p w:rsidR="00B22D18" w:rsidRPr="00974B39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 w:rsidRPr="00974B39">
        <w:rPr>
          <w:sz w:val="28"/>
          <w:szCs w:val="28"/>
        </w:rPr>
        <w:t>предмет</w:t>
      </w:r>
      <w:r>
        <w:rPr>
          <w:sz w:val="28"/>
          <w:szCs w:val="28"/>
        </w:rPr>
        <w:t>ы</w:t>
      </w:r>
      <w:r w:rsidRPr="00974B39">
        <w:rPr>
          <w:sz w:val="28"/>
          <w:szCs w:val="28"/>
        </w:rPr>
        <w:t xml:space="preserve"> и явления природы, животных, рыбах, птицах, их общи</w:t>
      </w:r>
      <w:r>
        <w:rPr>
          <w:sz w:val="28"/>
          <w:szCs w:val="28"/>
        </w:rPr>
        <w:t>е</w:t>
      </w:r>
      <w:r w:rsidRPr="00974B39">
        <w:rPr>
          <w:sz w:val="28"/>
          <w:szCs w:val="28"/>
        </w:rPr>
        <w:t xml:space="preserve"> характерны</w:t>
      </w:r>
      <w:r>
        <w:rPr>
          <w:sz w:val="28"/>
          <w:szCs w:val="28"/>
        </w:rPr>
        <w:t>е</w:t>
      </w:r>
      <w:r w:rsidRPr="00974B39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 и различия;</w:t>
      </w:r>
    </w:p>
    <w:p w:rsidR="00B22D18" w:rsidRPr="00974B39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 w:rsidRPr="00974B3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предметов и их различия</w:t>
      </w:r>
      <w:r w:rsidRPr="00974B39">
        <w:rPr>
          <w:sz w:val="28"/>
          <w:szCs w:val="28"/>
        </w:rPr>
        <w:t>: овал, круг, треугольник, прямоугольник</w:t>
      </w:r>
      <w:r>
        <w:rPr>
          <w:sz w:val="28"/>
          <w:szCs w:val="28"/>
        </w:rPr>
        <w:t>;</w:t>
      </w:r>
    </w:p>
    <w:p w:rsidR="00B22D18" w:rsidRPr="00974B39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974B39">
        <w:rPr>
          <w:sz w:val="28"/>
          <w:szCs w:val="28"/>
        </w:rPr>
        <w:t>очетание холодных, теплых тонов</w:t>
      </w:r>
      <w:r>
        <w:rPr>
          <w:sz w:val="28"/>
          <w:szCs w:val="28"/>
        </w:rPr>
        <w:t>;</w:t>
      </w:r>
      <w:r w:rsidRPr="00974B39">
        <w:rPr>
          <w:sz w:val="28"/>
          <w:szCs w:val="28"/>
        </w:rPr>
        <w:t xml:space="preserve"> </w:t>
      </w:r>
    </w:p>
    <w:p w:rsidR="00B22D18" w:rsidRPr="00974B39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 w:rsidRPr="00974B39">
        <w:rPr>
          <w:sz w:val="28"/>
          <w:szCs w:val="28"/>
        </w:rPr>
        <w:t>узор</w:t>
      </w:r>
      <w:r>
        <w:rPr>
          <w:sz w:val="28"/>
          <w:szCs w:val="28"/>
        </w:rPr>
        <w:t>ы, орнамент</w:t>
      </w:r>
      <w:r w:rsidRPr="00974B39">
        <w:rPr>
          <w:sz w:val="28"/>
          <w:szCs w:val="28"/>
        </w:rPr>
        <w:t xml:space="preserve"> в полосе</w:t>
      </w:r>
      <w:r>
        <w:rPr>
          <w:sz w:val="28"/>
          <w:szCs w:val="28"/>
        </w:rPr>
        <w:t>;</w:t>
      </w:r>
    </w:p>
    <w:p w:rsidR="00B22D18" w:rsidRPr="00974B39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 w:rsidRPr="00974B39">
        <w:rPr>
          <w:sz w:val="28"/>
          <w:szCs w:val="28"/>
        </w:rPr>
        <w:t>сюжетн</w:t>
      </w:r>
      <w:r>
        <w:rPr>
          <w:sz w:val="28"/>
          <w:szCs w:val="28"/>
        </w:rPr>
        <w:t>ую</w:t>
      </w:r>
      <w:r w:rsidRPr="00974B39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ю;</w:t>
      </w:r>
    </w:p>
    <w:p w:rsidR="00B22D18" w:rsidRPr="00974B39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 w:rsidRPr="00974B39">
        <w:rPr>
          <w:sz w:val="28"/>
          <w:szCs w:val="28"/>
        </w:rPr>
        <w:t>конструктивн</w:t>
      </w:r>
      <w:r>
        <w:rPr>
          <w:sz w:val="28"/>
          <w:szCs w:val="28"/>
        </w:rPr>
        <w:t>ые</w:t>
      </w:r>
      <w:r w:rsidRPr="00974B39">
        <w:rPr>
          <w:sz w:val="28"/>
          <w:szCs w:val="28"/>
        </w:rPr>
        <w:t>, скульптурн</w:t>
      </w:r>
      <w:r>
        <w:rPr>
          <w:sz w:val="28"/>
          <w:szCs w:val="28"/>
        </w:rPr>
        <w:t>ые</w:t>
      </w:r>
      <w:r w:rsidRPr="00974B39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974B39">
        <w:rPr>
          <w:sz w:val="28"/>
          <w:szCs w:val="28"/>
        </w:rPr>
        <w:t xml:space="preserve"> лепки.</w:t>
      </w:r>
    </w:p>
    <w:p w:rsidR="00B22D18" w:rsidRPr="00642968" w:rsidRDefault="00E86EEC" w:rsidP="00854678">
      <w:pPr>
        <w:pStyle w:val="2"/>
        <w:tabs>
          <w:tab w:val="left" w:pos="284"/>
        </w:tabs>
        <w:spacing w:line="276" w:lineRule="auto"/>
        <w:ind w:left="567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22D18" w:rsidRPr="00642968">
        <w:rPr>
          <w:b/>
          <w:sz w:val="28"/>
          <w:szCs w:val="28"/>
        </w:rPr>
        <w:t>меть:</w:t>
      </w:r>
    </w:p>
    <w:p w:rsidR="00B22D18" w:rsidRPr="00974B39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974B39">
        <w:rPr>
          <w:sz w:val="28"/>
          <w:szCs w:val="28"/>
        </w:rPr>
        <w:t>оставлять композиции из овалов, кругов, прямоугольников</w:t>
      </w:r>
      <w:r>
        <w:rPr>
          <w:sz w:val="28"/>
          <w:szCs w:val="28"/>
        </w:rPr>
        <w:t>;</w:t>
      </w:r>
    </w:p>
    <w:p w:rsidR="00B22D18" w:rsidRPr="00974B39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Pr="00974B39">
        <w:rPr>
          <w:sz w:val="28"/>
          <w:szCs w:val="28"/>
        </w:rPr>
        <w:t xml:space="preserve">зображать </w:t>
      </w:r>
      <w:r w:rsidR="00854678">
        <w:rPr>
          <w:sz w:val="28"/>
          <w:szCs w:val="28"/>
        </w:rPr>
        <w:t>«</w:t>
      </w:r>
      <w:r w:rsidRPr="00974B39">
        <w:rPr>
          <w:sz w:val="28"/>
          <w:szCs w:val="28"/>
        </w:rPr>
        <w:t>маленькое и большое</w:t>
      </w:r>
      <w:r w:rsidR="00854678">
        <w:rPr>
          <w:sz w:val="28"/>
          <w:szCs w:val="28"/>
        </w:rPr>
        <w:t>»</w:t>
      </w:r>
      <w:r w:rsidRPr="00974B39">
        <w:rPr>
          <w:sz w:val="28"/>
          <w:szCs w:val="28"/>
        </w:rPr>
        <w:t xml:space="preserve">, </w:t>
      </w:r>
      <w:r w:rsidR="00854678">
        <w:rPr>
          <w:sz w:val="28"/>
          <w:szCs w:val="28"/>
        </w:rPr>
        <w:t>«</w:t>
      </w:r>
      <w:r w:rsidRPr="00974B39">
        <w:rPr>
          <w:sz w:val="28"/>
          <w:szCs w:val="28"/>
        </w:rPr>
        <w:t>дальше и ближе</w:t>
      </w:r>
      <w:r w:rsidR="0085467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2D18" w:rsidRPr="00B22D18" w:rsidRDefault="00B22D18" w:rsidP="003F667B">
      <w:pPr>
        <w:pStyle w:val="2"/>
        <w:numPr>
          <w:ilvl w:val="0"/>
          <w:numId w:val="11"/>
        </w:numPr>
        <w:tabs>
          <w:tab w:val="left" w:pos="-142"/>
        </w:tabs>
        <w:spacing w:line="276" w:lineRule="auto"/>
        <w:ind w:left="567" w:right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974B39">
        <w:rPr>
          <w:sz w:val="28"/>
          <w:szCs w:val="28"/>
        </w:rPr>
        <w:t>ользоваться изобразительным материалом: цветными карандашами, акварельными и гуашевыми красками, пластилином.</w:t>
      </w:r>
    </w:p>
    <w:p w:rsidR="00B22D18" w:rsidRDefault="00B22D18" w:rsidP="002F78B9">
      <w:pPr>
        <w:pStyle w:val="a3"/>
        <w:tabs>
          <w:tab w:val="left" w:pos="-142"/>
        </w:tabs>
        <w:spacing w:after="0"/>
        <w:ind w:left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049"/>
        <w:gridCol w:w="1134"/>
        <w:gridCol w:w="1417"/>
        <w:gridCol w:w="1134"/>
        <w:gridCol w:w="2835"/>
      </w:tblGrid>
      <w:tr w:rsidR="00B22D18" w:rsidRPr="00B43811" w:rsidTr="00B22D18"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контроля и аттестации </w:t>
            </w:r>
          </w:p>
        </w:tc>
      </w:tr>
      <w:tr w:rsidR="00B22D18" w:rsidRPr="00B43811" w:rsidTr="00B22D18"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2D18" w:rsidRPr="00B43811" w:rsidTr="00B43811">
        <w:trPr>
          <w:trHeight w:val="12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9274D6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безопасности. </w:t>
            </w:r>
            <w:r w:rsidR="00B4381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осеннему парку. </w:t>
            </w:r>
            <w:r w:rsidR="00B22D18" w:rsidRPr="00B43811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D18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D18" w:rsidRPr="00B43811" w:rsidRDefault="00675D74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D18" w:rsidRPr="00B43811" w:rsidRDefault="00675D74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D18" w:rsidRPr="00B43811" w:rsidRDefault="00B22D18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B22D18" w:rsidRPr="00B43811" w:rsidRDefault="00B22D18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тесты</w:t>
            </w:r>
          </w:p>
          <w:p w:rsidR="00B22D18" w:rsidRPr="00B43811" w:rsidRDefault="00B22D18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822922" w:rsidRPr="00B43811" w:rsidTr="00B22D1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B43811">
              <w:rPr>
                <w:rFonts w:ascii="Times New Roman" w:hAnsi="Times New Roman" w:cs="Times New Roman"/>
                <w:sz w:val="24"/>
                <w:szCs w:val="24"/>
              </w:rPr>
              <w:t xml:space="preserve">овка к празднованию дня урожая. </w:t>
            </w: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B43811">
              <w:rPr>
                <w:rFonts w:ascii="Times New Roman" w:hAnsi="Times New Roman" w:cs="Times New Roman"/>
                <w:sz w:val="24"/>
                <w:szCs w:val="24"/>
              </w:rPr>
              <w:t xml:space="preserve"> музей, на природу или деревню. </w:t>
            </w: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Отбор природного и фольклорного материала, зарисовки.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822922" w:rsidRPr="00B43811" w:rsidRDefault="00290FCE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</w:t>
            </w:r>
            <w:r w:rsidR="00822922"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занятие</w:t>
            </w:r>
          </w:p>
        </w:tc>
      </w:tr>
      <w:tr w:rsidR="00822922" w:rsidRPr="00B43811" w:rsidTr="00B22D1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Плетение из камыша и рогоза плоских и объемных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675D74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работ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822922" w:rsidRPr="00B43811" w:rsidTr="00B22D1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году, Рождеству Христову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675D74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работ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822922" w:rsidRPr="00B43811" w:rsidTr="00B22D1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Изучение русского орнамента и народного костюма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675D74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22922" w:rsidRPr="00B43811" w:rsidRDefault="00290FCE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822922" w:rsidRPr="00B43811" w:rsidTr="00B22D1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Проведение старинного русского праздника Масленица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675D74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22922" w:rsidRPr="00B43811" w:rsidRDefault="00290FCE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822922" w:rsidRPr="00B43811" w:rsidTr="00B22D1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Проведение старинного русского праздника «Пасха»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675D74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22922" w:rsidRPr="00B43811" w:rsidRDefault="00290FCE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822922" w:rsidRPr="00B43811" w:rsidTr="00B22D1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Праздник весны. Изготовление сувенира из бересты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Default="00290FCE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290FCE" w:rsidRPr="00B43811" w:rsidRDefault="00290FCE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  <w:p w:rsidR="00822922" w:rsidRPr="00B43811" w:rsidRDefault="00822922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2922" w:rsidRPr="00B43811" w:rsidTr="00B22D18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Русская ярмарка.</w:t>
            </w:r>
          </w:p>
          <w:p w:rsidR="00822922" w:rsidRPr="00B43811" w:rsidRDefault="00822922" w:rsidP="00B43811">
            <w:pPr>
              <w:tabs>
                <w:tab w:val="left" w:pos="-14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1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822922" w:rsidP="00B43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2922" w:rsidRPr="00B43811" w:rsidRDefault="00290FCE" w:rsidP="002F2924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B22D18" w:rsidRPr="00B43811" w:rsidTr="00B22D18"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D18" w:rsidRPr="00B43811" w:rsidRDefault="00B22D18" w:rsidP="00B43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D18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2D18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D18" w:rsidRPr="00B43811" w:rsidRDefault="00E81DD3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D18" w:rsidRPr="00B43811" w:rsidRDefault="00B22D18" w:rsidP="00B4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8B9" w:rsidRPr="002F78B9" w:rsidRDefault="002F78B9" w:rsidP="002F78B9">
      <w:pPr>
        <w:pStyle w:val="a3"/>
        <w:tabs>
          <w:tab w:val="left" w:pos="-142"/>
        </w:tabs>
        <w:spacing w:after="0"/>
        <w:ind w:left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D18" w:rsidRDefault="0097283B" w:rsidP="008224FB">
      <w:pPr>
        <w:tabs>
          <w:tab w:val="left" w:pos="-142"/>
        </w:tabs>
        <w:spacing w:after="0"/>
        <w:ind w:firstLine="6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FAC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9225" w:type="dxa"/>
        <w:tblLook w:val="04A0" w:firstRow="1" w:lastRow="0" w:firstColumn="1" w:lastColumn="0" w:noHBand="0" w:noVBand="1"/>
      </w:tblPr>
      <w:tblGrid>
        <w:gridCol w:w="740"/>
        <w:gridCol w:w="540"/>
        <w:gridCol w:w="2591"/>
        <w:gridCol w:w="1692"/>
        <w:gridCol w:w="828"/>
        <w:gridCol w:w="1694"/>
        <w:gridCol w:w="1140"/>
      </w:tblGrid>
      <w:tr w:rsidR="00B22D18" w:rsidRPr="000F28A3" w:rsidTr="00E6647D">
        <w:trPr>
          <w:cantSplit/>
          <w:trHeight w:val="1134"/>
        </w:trPr>
        <w:tc>
          <w:tcPr>
            <w:tcW w:w="740" w:type="dxa"/>
            <w:textDirection w:val="btLr"/>
          </w:tcPr>
          <w:p w:rsidR="00B22D18" w:rsidRPr="000F28A3" w:rsidRDefault="00B22D18" w:rsidP="00B22D1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540" w:type="dxa"/>
            <w:textDirection w:val="btLr"/>
          </w:tcPr>
          <w:p w:rsidR="00B22D18" w:rsidRPr="000F28A3" w:rsidRDefault="00B22D18" w:rsidP="00B22D1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91" w:type="dxa"/>
          </w:tcPr>
          <w:p w:rsidR="00B22D18" w:rsidRPr="000F28A3" w:rsidRDefault="00B22D18" w:rsidP="00B22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2" w:type="dxa"/>
          </w:tcPr>
          <w:p w:rsidR="00B22D18" w:rsidRPr="000F28A3" w:rsidRDefault="00B22D18" w:rsidP="00B22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28" w:type="dxa"/>
          </w:tcPr>
          <w:p w:rsidR="00B22D18" w:rsidRPr="000F28A3" w:rsidRDefault="00B22D18" w:rsidP="00B22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4" w:type="dxa"/>
          </w:tcPr>
          <w:p w:rsidR="00B22D18" w:rsidRPr="000F28A3" w:rsidRDefault="00B22D18" w:rsidP="00B22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40" w:type="dxa"/>
          </w:tcPr>
          <w:p w:rsidR="00B22D18" w:rsidRPr="000F28A3" w:rsidRDefault="00B22D18" w:rsidP="00B22D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Примеч. </w:t>
            </w:r>
          </w:p>
        </w:tc>
      </w:tr>
      <w:tr w:rsidR="00B22D18" w:rsidRPr="000F28A3" w:rsidTr="009E2FAC">
        <w:trPr>
          <w:cantSplit/>
          <w:trHeight w:val="281"/>
        </w:trPr>
        <w:tc>
          <w:tcPr>
            <w:tcW w:w="9225" w:type="dxa"/>
            <w:gridSpan w:val="7"/>
          </w:tcPr>
          <w:p w:rsidR="00B22D18" w:rsidRPr="000F28A3" w:rsidRDefault="00854678" w:rsidP="00675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по осеннему парку</w:t>
            </w:r>
            <w:r w:rsidR="00B22D18"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675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22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77728" w:rsidRPr="000F28A3" w:rsidTr="00E6647D">
        <w:tc>
          <w:tcPr>
            <w:tcW w:w="740" w:type="dxa"/>
            <w:vMerge w:val="restart"/>
            <w:textDirection w:val="btLr"/>
          </w:tcPr>
          <w:p w:rsidR="00E77728" w:rsidRPr="000F28A3" w:rsidRDefault="00E77728" w:rsidP="00E777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" w:type="dxa"/>
          </w:tcPr>
          <w:p w:rsidR="00E77728" w:rsidRPr="000F28A3" w:rsidRDefault="00E77728" w:rsidP="00E777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E77728" w:rsidRPr="000F28A3" w:rsidRDefault="009274D6" w:rsidP="00E77728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безопасности. </w:t>
            </w:r>
            <w:r w:rsidR="00E77728" w:rsidRPr="000F28A3">
              <w:rPr>
                <w:rFonts w:ascii="Times New Roman" w:hAnsi="Times New Roman" w:cs="Times New Roman"/>
                <w:sz w:val="24"/>
                <w:szCs w:val="24"/>
              </w:rPr>
              <w:t>Отбор природного материала, имеющего сходство с реальным миром (фигурки людей, животных, птиц, сказочных персонажей и др.</w:t>
            </w:r>
          </w:p>
        </w:tc>
        <w:tc>
          <w:tcPr>
            <w:tcW w:w="1692" w:type="dxa"/>
          </w:tcPr>
          <w:p w:rsidR="00E77728" w:rsidRPr="000F28A3" w:rsidRDefault="00E77728" w:rsidP="00E77728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77728" w:rsidRPr="000F28A3" w:rsidRDefault="00E77728" w:rsidP="00E77728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7728" w:rsidRPr="000F28A3" w:rsidRDefault="00E77728" w:rsidP="00E77728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E77728" w:rsidRDefault="00E77728" w:rsidP="00E77728">
            <w:pPr>
              <w:jc w:val="center"/>
            </w:pPr>
            <w:r w:rsidRPr="00BB5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E77728" w:rsidRPr="000F28A3" w:rsidRDefault="00E77728" w:rsidP="002F29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E77728" w:rsidRPr="000F28A3" w:rsidRDefault="00E77728" w:rsidP="00E777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E6647D">
        <w:tc>
          <w:tcPr>
            <w:tcW w:w="740" w:type="dxa"/>
            <w:vMerge/>
            <w:textDirection w:val="btLr"/>
          </w:tcPr>
          <w:p w:rsidR="00E77728" w:rsidRPr="000F28A3" w:rsidRDefault="00E77728" w:rsidP="00E7772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77728" w:rsidRPr="000F28A3" w:rsidRDefault="00E77728" w:rsidP="00E777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E77728" w:rsidRPr="000F28A3" w:rsidRDefault="00E77728" w:rsidP="00E7772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композиций из природного материала: роспись камней, флористика</w:t>
            </w:r>
          </w:p>
        </w:tc>
        <w:tc>
          <w:tcPr>
            <w:tcW w:w="1692" w:type="dxa"/>
          </w:tcPr>
          <w:p w:rsidR="00E77728" w:rsidRPr="000F28A3" w:rsidRDefault="00E77728" w:rsidP="00E77728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7728" w:rsidRPr="000F28A3" w:rsidRDefault="00E77728" w:rsidP="00E77728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E77728" w:rsidRDefault="00E77728" w:rsidP="00E7772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E77728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E77728" w:rsidRPr="000F28A3" w:rsidRDefault="00E77728" w:rsidP="00E777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E6647D">
        <w:tc>
          <w:tcPr>
            <w:tcW w:w="740" w:type="dxa"/>
            <w:vMerge w:val="restart"/>
            <w:textDirection w:val="btLr"/>
          </w:tcPr>
          <w:p w:rsidR="00E77728" w:rsidRPr="000F28A3" w:rsidRDefault="00E77728" w:rsidP="00E7772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85" w:type="dxa"/>
            <w:gridSpan w:val="6"/>
          </w:tcPr>
          <w:p w:rsidR="00E77728" w:rsidRPr="000F28A3" w:rsidRDefault="00E77728" w:rsidP="00E777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 Урожая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20 часов</w:t>
            </w: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Знакомство с истоками языческих верований на Руси с сохранением тех традиций и обычаев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Изготовление женских фигурок из листьев кукурузы, соломы, как символ женского начала  плодородия.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Прослушивание русских народных песен.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Зарисовки народных костюмов  и изготовление их из бумаги.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rPr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Сбор сказаний,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преданий об осени , о хорошем урожае  и разработка сценария праздника украшение зала выставкой работ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90FCE" w:rsidRDefault="00290FCE" w:rsidP="00290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</w:t>
            </w: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E6647D">
        <w:tc>
          <w:tcPr>
            <w:tcW w:w="740" w:type="dxa"/>
            <w:vMerge/>
            <w:textDirection w:val="btLr"/>
          </w:tcPr>
          <w:p w:rsidR="00E77728" w:rsidRPr="000F28A3" w:rsidRDefault="00E77728" w:rsidP="00E7772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6"/>
          </w:tcPr>
          <w:p w:rsidR="00E77728" w:rsidRPr="000F28A3" w:rsidRDefault="00E77728" w:rsidP="00E77728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b/>
                <w:sz w:val="24"/>
                <w:szCs w:val="24"/>
              </w:rPr>
              <w:t>Плетение из камыша и рогоза плоских и объемных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32 часов</w:t>
            </w:r>
          </w:p>
        </w:tc>
      </w:tr>
      <w:tr w:rsidR="00290FCE" w:rsidRPr="000F28A3" w:rsidTr="00E6647D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Инструкция по ТБ.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Обучение основным технологическим и художественным приемам изготовления изделий из камыша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рогоза, сбор и хранение сырья.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Изготовление корзинок для сбора урожая (ягод)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7D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Дать основные знания о формировании изделий в прикладном искусстве: функция и назначение изделия, материал, технология.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7D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Зарисовки. Дать понятия о красоте формы.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7D6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E6647D">
        <w:tc>
          <w:tcPr>
            <w:tcW w:w="740" w:type="dxa"/>
            <w:vMerge w:val="restart"/>
            <w:textDirection w:val="btLr"/>
          </w:tcPr>
          <w:p w:rsidR="00E77728" w:rsidRPr="000F28A3" w:rsidRDefault="00E77728" w:rsidP="00E7772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485" w:type="dxa"/>
            <w:gridSpan w:val="6"/>
          </w:tcPr>
          <w:p w:rsidR="00E77728" w:rsidRPr="000F28A3" w:rsidRDefault="00E77728" w:rsidP="00E777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Новому году, Рождеству Христову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 часов</w:t>
            </w:r>
          </w:p>
        </w:tc>
      </w:tr>
      <w:tr w:rsidR="00290FCE" w:rsidRPr="000F28A3" w:rsidTr="008006D6">
        <w:trPr>
          <w:trHeight w:val="2856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Рассказ о языческих и христианских традициях в праздновании Нового года.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Просмотр фильмов по празднованию рождества и нового года.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красками, приемы работы с красками.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Эскизы творческой колористической композиции «Новогодний карнавал»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006D6">
        <w:trPr>
          <w:trHeight w:val="1269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Эскизы творческой колористической композиции «Вертеп»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006D6">
        <w:trPr>
          <w:trHeight w:val="1269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Изготовление масок из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 папье- маше для старинного обряда (коляда)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006D6">
        <w:trPr>
          <w:trHeight w:val="832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Коляда.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Изучение русских обрядовых традиций.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006D6">
        <w:trPr>
          <w:trHeight w:val="629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Детские обрядовые игры на природе.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  <w:p w:rsidR="00290FCE" w:rsidRPr="000F28A3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rPr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Творческая колористическая композиция.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9E2FAC">
        <w:trPr>
          <w:trHeight w:val="317"/>
        </w:trPr>
        <w:tc>
          <w:tcPr>
            <w:tcW w:w="9225" w:type="dxa"/>
            <w:gridSpan w:val="7"/>
          </w:tcPr>
          <w:p w:rsidR="00E77728" w:rsidRPr="000F28A3" w:rsidRDefault="00E77728" w:rsidP="00E77728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русского орнамента и народного костюма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 часов</w:t>
            </w:r>
          </w:p>
        </w:tc>
      </w:tr>
      <w:tr w:rsidR="00290FCE" w:rsidRPr="000F28A3" w:rsidTr="00E6647D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символике, о каноне в русском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орнаменте.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Дать основные понятия построения орнамента, стилизации, структурах, орнаменте.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Собрать материал, выполнить зарисовки орнаментальных мотивов.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Сделать зарисовки натуральных растительных форм  и выполнить стилизацию в орнаментальные мотивы.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Default="00290FCE" w:rsidP="0029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колористическая композиция: «Русский богатырь», «Марья искусница». </w:t>
            </w:r>
          </w:p>
          <w:p w:rsidR="00290FCE" w:rsidRDefault="00290FCE" w:rsidP="0029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CE" w:rsidRPr="000F28A3" w:rsidRDefault="00290FCE" w:rsidP="00290FC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E6647D">
        <w:tc>
          <w:tcPr>
            <w:tcW w:w="740" w:type="dxa"/>
            <w:vMerge w:val="restart"/>
            <w:textDirection w:val="btLr"/>
          </w:tcPr>
          <w:p w:rsidR="00E77728" w:rsidRPr="000F28A3" w:rsidRDefault="00E77728" w:rsidP="00E77728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85" w:type="dxa"/>
            <w:gridSpan w:val="6"/>
          </w:tcPr>
          <w:p w:rsidR="00E77728" w:rsidRPr="000F28A3" w:rsidRDefault="00E77728" w:rsidP="00E77728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старинного русского праздника Масленица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 часов</w:t>
            </w: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>Рассказ о масленице - старинном празднике.</w:t>
            </w:r>
          </w:p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65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>Тесто для блинов старинный рецепт.</w:t>
            </w:r>
          </w:p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71972">
        <w:trPr>
          <w:trHeight w:val="951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колористическая композиция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</w:t>
            </w: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>Украшени</w:t>
            </w:r>
            <w:r w:rsidR="002F2924">
              <w:rPr>
                <w:rFonts w:ascii="Times New Roman" w:hAnsi="Times New Roman" w:cs="Times New Roman"/>
                <w:sz w:val="24"/>
                <w:szCs w:val="20"/>
              </w:rPr>
              <w:t>е зала выставкой детских работ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 xml:space="preserve">Сценарий празднования. </w:t>
            </w:r>
          </w:p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>Праздничные традиции, обычаи, песни, связанные с праздником.</w:t>
            </w:r>
          </w:p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>Игры на воздухе.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E6647D">
        <w:tc>
          <w:tcPr>
            <w:tcW w:w="740" w:type="dxa"/>
            <w:vMerge w:val="restart"/>
            <w:textDirection w:val="btLr"/>
          </w:tcPr>
          <w:p w:rsidR="00E77728" w:rsidRPr="000F28A3" w:rsidRDefault="00E77728" w:rsidP="00E77728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485" w:type="dxa"/>
            <w:gridSpan w:val="6"/>
          </w:tcPr>
          <w:p w:rsidR="00E77728" w:rsidRPr="009E2FAC" w:rsidRDefault="00E77728" w:rsidP="00E77728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b/>
                <w:sz w:val="24"/>
                <w:szCs w:val="20"/>
              </w:rPr>
              <w:t>Проведение старинного русского праздника «Пасха»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-24 часов</w:t>
            </w:r>
          </w:p>
        </w:tc>
      </w:tr>
      <w:tr w:rsidR="00290FCE" w:rsidRPr="000F28A3" w:rsidTr="008006D6">
        <w:trPr>
          <w:trHeight w:val="1656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Рассказ о праздновании Пасхи на Руси - старинном празднике. </w:t>
            </w:r>
          </w:p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Старинный рецепт росписи яиц.</w:t>
            </w: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кая колористическая композиция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Украшение зала выставкой детских работ.</w:t>
            </w:r>
          </w:p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Сценарий празднования. </w:t>
            </w:r>
          </w:p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Праздничные традиции, обычаи, песни, связанные с праздником. Игры </w:t>
            </w:r>
          </w:p>
          <w:p w:rsidR="00290FCE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C87458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зачетная книга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E6647D">
        <w:tc>
          <w:tcPr>
            <w:tcW w:w="740" w:type="dxa"/>
            <w:vMerge w:val="restart"/>
            <w:textDirection w:val="btLr"/>
          </w:tcPr>
          <w:p w:rsidR="00E77728" w:rsidRPr="000F28A3" w:rsidRDefault="00E77728" w:rsidP="00E777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8485" w:type="dxa"/>
            <w:gridSpan w:val="6"/>
          </w:tcPr>
          <w:p w:rsidR="00E77728" w:rsidRPr="009E2FAC" w:rsidRDefault="00E77728" w:rsidP="00E77728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b/>
                <w:sz w:val="24"/>
                <w:szCs w:val="20"/>
              </w:rPr>
              <w:t>Праздник весны. Изготовление сувенира из бересты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8 часов</w:t>
            </w: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Знакомство с технологией сбора и хранения бересты.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Анализ увиденных изделий из бересты.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E71972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Изготовление   изделия простой формы –цветок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Украшение зала для праздника Весны цветами, выполненными акварельными красками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728" w:rsidRPr="000F28A3" w:rsidTr="00E6647D">
        <w:tc>
          <w:tcPr>
            <w:tcW w:w="740" w:type="dxa"/>
            <w:vMerge w:val="restart"/>
            <w:textDirection w:val="btLr"/>
          </w:tcPr>
          <w:p w:rsidR="00E77728" w:rsidRPr="000F28A3" w:rsidRDefault="00E77728" w:rsidP="00E7772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485" w:type="dxa"/>
            <w:gridSpan w:val="6"/>
          </w:tcPr>
          <w:p w:rsidR="00E77728" w:rsidRPr="009E2FAC" w:rsidRDefault="00E77728" w:rsidP="00E77728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Русская ярмарка - 4</w:t>
            </w: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Организация мастерск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ой ремесленников</w:t>
            </w: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русской ярмарки. Украшение зала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E6647D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Приглашение родителей, фольклорного ансамбля, песенного коллектива и др.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Концерт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CF6" w:rsidRDefault="005C3CF6" w:rsidP="008224FB">
      <w:pPr>
        <w:tabs>
          <w:tab w:val="left" w:pos="-142"/>
        </w:tabs>
        <w:spacing w:after="0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F6" w:rsidRDefault="005C3CF6" w:rsidP="005C3CF6">
      <w:pPr>
        <w:pStyle w:val="a3"/>
        <w:tabs>
          <w:tab w:val="left" w:pos="-142"/>
        </w:tabs>
        <w:spacing w:after="0"/>
        <w:ind w:left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2 ГОДА ОБУЧЕНИЯ</w:t>
      </w:r>
    </w:p>
    <w:p w:rsidR="005C3CF6" w:rsidRPr="00185EC1" w:rsidRDefault="005C3CF6" w:rsidP="005C3CF6">
      <w:pPr>
        <w:pStyle w:val="2"/>
        <w:tabs>
          <w:tab w:val="left" w:pos="-142"/>
        </w:tabs>
        <w:spacing w:line="276" w:lineRule="auto"/>
        <w:ind w:right="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Предполагаемые результаты </w:t>
      </w:r>
      <w:r>
        <w:rPr>
          <w:b/>
          <w:sz w:val="28"/>
          <w:szCs w:val="28"/>
        </w:rPr>
        <w:t>2</w:t>
      </w:r>
      <w:r w:rsidRPr="00185EC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85EC1">
        <w:rPr>
          <w:b/>
          <w:sz w:val="28"/>
          <w:szCs w:val="28"/>
        </w:rPr>
        <w:t xml:space="preserve"> обучения.</w:t>
      </w:r>
    </w:p>
    <w:p w:rsidR="005C3CF6" w:rsidRPr="00974B39" w:rsidRDefault="005C3CF6" w:rsidP="005C3CF6">
      <w:pPr>
        <w:shd w:val="clear" w:color="auto" w:fill="FFFFFF"/>
        <w:tabs>
          <w:tab w:val="left" w:pos="-142"/>
        </w:tabs>
        <w:spacing w:after="0"/>
        <w:ind w:firstLine="652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C3CF6" w:rsidRPr="00642968" w:rsidRDefault="005C3CF6" w:rsidP="005C3CF6">
      <w:pPr>
        <w:pStyle w:val="2"/>
        <w:tabs>
          <w:tab w:val="left" w:pos="-142"/>
        </w:tabs>
        <w:spacing w:line="276" w:lineRule="auto"/>
        <w:ind w:left="426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</w:t>
      </w:r>
      <w:r w:rsidRPr="00642968">
        <w:rPr>
          <w:b/>
          <w:sz w:val="28"/>
          <w:szCs w:val="28"/>
        </w:rPr>
        <w:t xml:space="preserve"> </w:t>
      </w:r>
      <w:r w:rsidR="00E86EEC">
        <w:rPr>
          <w:b/>
          <w:sz w:val="28"/>
          <w:szCs w:val="28"/>
        </w:rPr>
        <w:t>будут</w:t>
      </w:r>
    </w:p>
    <w:p w:rsidR="005C3CF6" w:rsidRPr="00642968" w:rsidRDefault="005C3CF6" w:rsidP="005C3CF6">
      <w:pPr>
        <w:pStyle w:val="2"/>
        <w:tabs>
          <w:tab w:val="left" w:pos="-142"/>
        </w:tabs>
        <w:spacing w:line="276" w:lineRule="auto"/>
        <w:ind w:left="426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42968">
        <w:rPr>
          <w:b/>
          <w:sz w:val="28"/>
          <w:szCs w:val="28"/>
        </w:rPr>
        <w:t xml:space="preserve">нать: </w:t>
      </w:r>
    </w:p>
    <w:p w:rsidR="005C3CF6" w:rsidRPr="00974B39" w:rsidRDefault="005C3CF6" w:rsidP="003F667B">
      <w:pPr>
        <w:pStyle w:val="2"/>
        <w:numPr>
          <w:ilvl w:val="0"/>
          <w:numId w:val="12"/>
        </w:numPr>
        <w:tabs>
          <w:tab w:val="left" w:pos="-142"/>
        </w:tabs>
        <w:spacing w:line="276" w:lineRule="auto"/>
        <w:ind w:left="426" w:right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974B39">
        <w:rPr>
          <w:sz w:val="28"/>
          <w:szCs w:val="28"/>
        </w:rPr>
        <w:t>кульптурный, конструктивный, модульный способ лепки</w:t>
      </w:r>
      <w:r>
        <w:rPr>
          <w:sz w:val="28"/>
          <w:szCs w:val="28"/>
        </w:rPr>
        <w:t>;</w:t>
      </w:r>
    </w:p>
    <w:p w:rsidR="005C3CF6" w:rsidRPr="00974B39" w:rsidRDefault="005C3CF6" w:rsidP="003F667B">
      <w:pPr>
        <w:pStyle w:val="2"/>
        <w:numPr>
          <w:ilvl w:val="0"/>
          <w:numId w:val="12"/>
        </w:numPr>
        <w:tabs>
          <w:tab w:val="left" w:pos="-142"/>
        </w:tabs>
        <w:spacing w:line="276" w:lineRule="auto"/>
        <w:ind w:left="426" w:right="0"/>
        <w:jc w:val="left"/>
        <w:rPr>
          <w:sz w:val="28"/>
          <w:szCs w:val="28"/>
        </w:rPr>
      </w:pPr>
      <w:r>
        <w:rPr>
          <w:sz w:val="28"/>
          <w:szCs w:val="28"/>
        </w:rPr>
        <w:t>перспективу;</w:t>
      </w:r>
    </w:p>
    <w:p w:rsidR="005C3CF6" w:rsidRPr="00974B39" w:rsidRDefault="005C3CF6" w:rsidP="003F667B">
      <w:pPr>
        <w:pStyle w:val="2"/>
        <w:numPr>
          <w:ilvl w:val="0"/>
          <w:numId w:val="12"/>
        </w:numPr>
        <w:tabs>
          <w:tab w:val="left" w:pos="-142"/>
        </w:tabs>
        <w:spacing w:line="276" w:lineRule="auto"/>
        <w:ind w:left="426" w:righ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</w:t>
      </w:r>
      <w:r w:rsidRPr="00974B39">
        <w:rPr>
          <w:sz w:val="28"/>
          <w:szCs w:val="28"/>
        </w:rPr>
        <w:t>трих</w:t>
      </w:r>
      <w:r>
        <w:rPr>
          <w:sz w:val="28"/>
          <w:szCs w:val="28"/>
        </w:rPr>
        <w:t>;</w:t>
      </w:r>
    </w:p>
    <w:p w:rsidR="005C3CF6" w:rsidRPr="00974B39" w:rsidRDefault="005C3CF6" w:rsidP="003F667B">
      <w:pPr>
        <w:pStyle w:val="2"/>
        <w:numPr>
          <w:ilvl w:val="0"/>
          <w:numId w:val="12"/>
        </w:numPr>
        <w:tabs>
          <w:tab w:val="left" w:pos="-142"/>
        </w:tabs>
        <w:spacing w:line="276" w:lineRule="auto"/>
        <w:ind w:left="426" w:right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974B39">
        <w:rPr>
          <w:sz w:val="28"/>
          <w:szCs w:val="28"/>
        </w:rPr>
        <w:t>лакат, открытка, шрифты.</w:t>
      </w:r>
    </w:p>
    <w:p w:rsidR="005C3CF6" w:rsidRPr="00642968" w:rsidRDefault="005C3CF6" w:rsidP="005C3CF6">
      <w:pPr>
        <w:pStyle w:val="2"/>
        <w:tabs>
          <w:tab w:val="left" w:pos="-142"/>
        </w:tabs>
        <w:spacing w:line="276" w:lineRule="auto"/>
        <w:ind w:left="426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42968">
        <w:rPr>
          <w:b/>
          <w:sz w:val="28"/>
          <w:szCs w:val="28"/>
        </w:rPr>
        <w:t>меть:</w:t>
      </w:r>
    </w:p>
    <w:p w:rsidR="005C3CF6" w:rsidRPr="00642968" w:rsidRDefault="005C3CF6" w:rsidP="003F667B">
      <w:pPr>
        <w:pStyle w:val="a3"/>
        <w:numPr>
          <w:ilvl w:val="0"/>
          <w:numId w:val="12"/>
        </w:numPr>
        <w:tabs>
          <w:tab w:val="left" w:pos="-14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2968">
        <w:rPr>
          <w:rFonts w:ascii="Times New Roman" w:hAnsi="Times New Roman" w:cs="Times New Roman"/>
          <w:sz w:val="28"/>
          <w:szCs w:val="28"/>
        </w:rPr>
        <w:t>ыделять главное и второстепенное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CF6" w:rsidRPr="00974B39" w:rsidRDefault="005C3CF6" w:rsidP="003F667B">
      <w:pPr>
        <w:pStyle w:val="2"/>
        <w:numPr>
          <w:ilvl w:val="0"/>
          <w:numId w:val="12"/>
        </w:numPr>
        <w:tabs>
          <w:tab w:val="left" w:pos="-142"/>
        </w:tabs>
        <w:spacing w:line="276" w:lineRule="auto"/>
        <w:ind w:left="426" w:right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974B39">
        <w:rPr>
          <w:sz w:val="28"/>
          <w:szCs w:val="28"/>
        </w:rPr>
        <w:t>амостоятельно обдумывать и выбирать композицию</w:t>
      </w:r>
      <w:r>
        <w:rPr>
          <w:sz w:val="28"/>
          <w:szCs w:val="28"/>
        </w:rPr>
        <w:t>;</w:t>
      </w:r>
    </w:p>
    <w:p w:rsidR="005C3CF6" w:rsidRPr="00974B39" w:rsidRDefault="005C3CF6" w:rsidP="003F667B">
      <w:pPr>
        <w:pStyle w:val="2"/>
        <w:numPr>
          <w:ilvl w:val="0"/>
          <w:numId w:val="12"/>
        </w:numPr>
        <w:tabs>
          <w:tab w:val="left" w:pos="-142"/>
        </w:tabs>
        <w:spacing w:line="276" w:lineRule="auto"/>
        <w:ind w:left="426" w:right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974B39">
        <w:rPr>
          <w:sz w:val="28"/>
          <w:szCs w:val="28"/>
        </w:rPr>
        <w:t xml:space="preserve">оздавать </w:t>
      </w:r>
      <w:r>
        <w:rPr>
          <w:sz w:val="28"/>
          <w:szCs w:val="28"/>
        </w:rPr>
        <w:t xml:space="preserve">графические </w:t>
      </w:r>
      <w:r w:rsidRPr="00974B39">
        <w:rPr>
          <w:sz w:val="28"/>
          <w:szCs w:val="28"/>
        </w:rPr>
        <w:t xml:space="preserve">композиции из </w:t>
      </w:r>
      <w:r>
        <w:rPr>
          <w:sz w:val="28"/>
          <w:szCs w:val="28"/>
        </w:rPr>
        <w:t>геометрических фигур (</w:t>
      </w:r>
      <w:r w:rsidRPr="00974B39">
        <w:rPr>
          <w:sz w:val="28"/>
          <w:szCs w:val="28"/>
        </w:rPr>
        <w:t>овалов, конусов, треугольников, прямоугольников</w:t>
      </w:r>
      <w:r>
        <w:rPr>
          <w:sz w:val="28"/>
          <w:szCs w:val="28"/>
        </w:rPr>
        <w:t>)</w:t>
      </w:r>
      <w:r w:rsidRPr="00974B39">
        <w:rPr>
          <w:sz w:val="28"/>
          <w:szCs w:val="28"/>
        </w:rPr>
        <w:t>.</w:t>
      </w:r>
    </w:p>
    <w:p w:rsidR="005C3CF6" w:rsidRDefault="005C3CF6" w:rsidP="003F667B">
      <w:pPr>
        <w:pStyle w:val="2"/>
        <w:numPr>
          <w:ilvl w:val="0"/>
          <w:numId w:val="12"/>
        </w:numPr>
        <w:tabs>
          <w:tab w:val="left" w:pos="-142"/>
        </w:tabs>
        <w:spacing w:line="276" w:lineRule="auto"/>
        <w:ind w:left="426" w:right="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Pr="00974B39">
        <w:rPr>
          <w:sz w:val="28"/>
          <w:szCs w:val="28"/>
        </w:rPr>
        <w:t>зображать животных и человека в движении.</w:t>
      </w:r>
    </w:p>
    <w:p w:rsidR="005C3CF6" w:rsidRPr="00DE122E" w:rsidRDefault="005C3CF6" w:rsidP="00DE122E">
      <w:pPr>
        <w:tabs>
          <w:tab w:val="left" w:pos="-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049"/>
        <w:gridCol w:w="1134"/>
        <w:gridCol w:w="1417"/>
        <w:gridCol w:w="1134"/>
        <w:gridCol w:w="2835"/>
      </w:tblGrid>
      <w:tr w:rsidR="005C3CF6" w:rsidRPr="00C24524" w:rsidTr="005C3CF6"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контроля и аттестации </w:t>
            </w:r>
          </w:p>
        </w:tc>
      </w:tr>
      <w:tr w:rsidR="005C3CF6" w:rsidRPr="00C24524" w:rsidTr="005C3CF6"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3CF6" w:rsidRPr="00C24524" w:rsidTr="005C3CF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B43811" w:rsidRDefault="005C3CF6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Введение</w:t>
            </w:r>
            <w:r w:rsidR="009274D6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9274D6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F6" w:rsidRPr="00C24524" w:rsidRDefault="0083172E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F6" w:rsidRPr="00C24524" w:rsidRDefault="0083172E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CF6" w:rsidRPr="00C24524" w:rsidRDefault="0083172E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CF6" w:rsidRPr="00C24524" w:rsidRDefault="005C3CF6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5C3CF6" w:rsidRPr="00C24524" w:rsidRDefault="005C3CF6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113397" w:rsidRPr="00C24524" w:rsidTr="00DE122E">
        <w:trPr>
          <w:trHeight w:val="81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Подгот</w:t>
            </w:r>
            <w:r w:rsidR="00DE122E" w:rsidRPr="00B43811">
              <w:rPr>
                <w:rFonts w:ascii="Times New Roman" w:hAnsi="Times New Roman" w:cs="Times New Roman"/>
                <w:sz w:val="24"/>
                <w:szCs w:val="20"/>
              </w:rPr>
              <w:t>овка к празднованию дня урожая.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113397" w:rsidRPr="00C24524" w:rsidRDefault="00C87458" w:rsidP="00C87458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</w:tc>
      </w:tr>
      <w:tr w:rsidR="00113397" w:rsidRPr="00C24524" w:rsidTr="005C3CF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Хабаровский край  - Дома и люди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113397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работ</w:t>
            </w:r>
          </w:p>
          <w:p w:rsidR="00C87458" w:rsidRPr="00C24524" w:rsidRDefault="00C87458" w:rsidP="00C87458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113397" w:rsidRPr="00C24524" w:rsidTr="005C3CF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«Красота подводного мира»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113397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работ</w:t>
            </w:r>
          </w:p>
          <w:p w:rsidR="00C87458" w:rsidRPr="00C24524" w:rsidRDefault="00C87458" w:rsidP="00C87458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113397" w:rsidRPr="00C24524" w:rsidTr="005C3CF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 xml:space="preserve">Патриоты России </w:t>
            </w:r>
          </w:p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113397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  занятие</w:t>
            </w:r>
          </w:p>
          <w:p w:rsidR="00C87458" w:rsidRPr="00B43811" w:rsidRDefault="00C87458" w:rsidP="00C87458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113397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113397" w:rsidRPr="00C24524" w:rsidTr="005C3CF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Проведение старинного русского праздника Масленица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87458" w:rsidRPr="00B43811" w:rsidRDefault="00C87458" w:rsidP="00C87458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113397" w:rsidRPr="00C24524" w:rsidTr="005C3CF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Проведение старинного русского праздника «Пасха»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DE12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DE12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87458" w:rsidRPr="00B43811" w:rsidRDefault="00C87458" w:rsidP="00C87458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</w:t>
            </w:r>
          </w:p>
          <w:p w:rsidR="00113397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113397" w:rsidRPr="00C24524" w:rsidRDefault="00113397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113397" w:rsidRPr="00C24524" w:rsidTr="005C3CF6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Праздник весны. Изготовление сувенира из бересты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22E" w:rsidRPr="00C24524" w:rsidRDefault="00DE122E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C87458" w:rsidRPr="00B43811" w:rsidRDefault="00C87458" w:rsidP="00C87458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DE122E" w:rsidRPr="00C24524" w:rsidRDefault="00DE122E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</w:t>
            </w:r>
          </w:p>
          <w:p w:rsidR="00DE122E" w:rsidRDefault="00DE122E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DE122E" w:rsidRDefault="00DE122E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Конкурсы </w:t>
            </w:r>
          </w:p>
          <w:p w:rsidR="00113397" w:rsidRPr="00C24524" w:rsidRDefault="00DE122E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113397" w:rsidRPr="00C24524" w:rsidTr="00DE122E">
        <w:trPr>
          <w:trHeight w:val="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Русская ярмарка.</w:t>
            </w:r>
          </w:p>
          <w:p w:rsidR="00113397" w:rsidRPr="00B43811" w:rsidRDefault="00113397" w:rsidP="00B43811">
            <w:pPr>
              <w:tabs>
                <w:tab w:val="left" w:pos="-142"/>
              </w:tabs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0"/>
              </w:rPr>
            </w:pPr>
            <w:r w:rsidRPr="00B43811">
              <w:rPr>
                <w:rFonts w:ascii="Times New Roman" w:hAnsi="Times New Roman" w:cs="Times New Roman"/>
                <w:sz w:val="24"/>
                <w:szCs w:val="20"/>
              </w:rPr>
              <w:t>Организация выставки детских работ.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113397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3397" w:rsidRPr="00C24524" w:rsidRDefault="0083172E" w:rsidP="0011339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7458" w:rsidRPr="00B43811" w:rsidRDefault="00C87458" w:rsidP="00C87458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  <w:p w:rsidR="00DE122E" w:rsidRPr="00C24524" w:rsidRDefault="00DE122E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</w:t>
            </w:r>
          </w:p>
          <w:p w:rsidR="00DE122E" w:rsidRDefault="00DE122E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113397" w:rsidRPr="00C24524" w:rsidRDefault="00C87458" w:rsidP="00C87458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5C3CF6" w:rsidRPr="00C24524" w:rsidTr="005C3CF6"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3CF6" w:rsidRPr="00C24524" w:rsidRDefault="005C3CF6" w:rsidP="005C3C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F6" w:rsidRPr="00C24524" w:rsidRDefault="0083172E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CF6" w:rsidRPr="00C24524" w:rsidRDefault="0083172E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4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3CF6" w:rsidRPr="00C24524" w:rsidRDefault="005C3CF6" w:rsidP="005C3C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CF6" w:rsidRPr="002F78B9" w:rsidRDefault="005C3CF6" w:rsidP="005C3CF6">
      <w:pPr>
        <w:pStyle w:val="a3"/>
        <w:tabs>
          <w:tab w:val="left" w:pos="-142"/>
        </w:tabs>
        <w:spacing w:after="0"/>
        <w:ind w:left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F6" w:rsidRDefault="005C3CF6" w:rsidP="005C3CF6">
      <w:pPr>
        <w:tabs>
          <w:tab w:val="left" w:pos="-142"/>
        </w:tabs>
        <w:spacing w:after="0"/>
        <w:ind w:firstLine="6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9225" w:type="dxa"/>
        <w:tblLook w:val="04A0" w:firstRow="1" w:lastRow="0" w:firstColumn="1" w:lastColumn="0" w:noHBand="0" w:noVBand="1"/>
      </w:tblPr>
      <w:tblGrid>
        <w:gridCol w:w="740"/>
        <w:gridCol w:w="540"/>
        <w:gridCol w:w="2591"/>
        <w:gridCol w:w="1692"/>
        <w:gridCol w:w="828"/>
        <w:gridCol w:w="1641"/>
        <w:gridCol w:w="53"/>
        <w:gridCol w:w="1140"/>
      </w:tblGrid>
      <w:tr w:rsidR="005C3CF6" w:rsidRPr="000F28A3" w:rsidTr="005C3CF6">
        <w:trPr>
          <w:cantSplit/>
          <w:trHeight w:val="1134"/>
        </w:trPr>
        <w:tc>
          <w:tcPr>
            <w:tcW w:w="740" w:type="dxa"/>
            <w:textDirection w:val="btLr"/>
          </w:tcPr>
          <w:p w:rsidR="005C3CF6" w:rsidRPr="000F28A3" w:rsidRDefault="005C3CF6" w:rsidP="005C3C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540" w:type="dxa"/>
            <w:textDirection w:val="btLr"/>
          </w:tcPr>
          <w:p w:rsidR="005C3CF6" w:rsidRPr="000F28A3" w:rsidRDefault="005C3CF6" w:rsidP="005C3CF6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91" w:type="dxa"/>
          </w:tcPr>
          <w:p w:rsidR="005C3CF6" w:rsidRPr="000F28A3" w:rsidRDefault="005C3CF6" w:rsidP="005C3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2" w:type="dxa"/>
          </w:tcPr>
          <w:p w:rsidR="005C3CF6" w:rsidRPr="000F28A3" w:rsidRDefault="005C3CF6" w:rsidP="005C3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28" w:type="dxa"/>
          </w:tcPr>
          <w:p w:rsidR="005C3CF6" w:rsidRPr="000F28A3" w:rsidRDefault="005C3CF6" w:rsidP="005C3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4" w:type="dxa"/>
            <w:gridSpan w:val="2"/>
          </w:tcPr>
          <w:p w:rsidR="005C3CF6" w:rsidRPr="000F28A3" w:rsidRDefault="005C3CF6" w:rsidP="005C3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40" w:type="dxa"/>
          </w:tcPr>
          <w:p w:rsidR="005C3CF6" w:rsidRPr="000F28A3" w:rsidRDefault="005C3CF6" w:rsidP="005C3C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Примеч. </w:t>
            </w:r>
          </w:p>
        </w:tc>
      </w:tr>
      <w:tr w:rsidR="005C3CF6" w:rsidRPr="000F28A3" w:rsidTr="005C3CF6">
        <w:trPr>
          <w:cantSplit/>
          <w:trHeight w:val="281"/>
        </w:trPr>
        <w:tc>
          <w:tcPr>
            <w:tcW w:w="9225" w:type="dxa"/>
            <w:gridSpan w:val="8"/>
          </w:tcPr>
          <w:p w:rsidR="005C3CF6" w:rsidRPr="000F28A3" w:rsidRDefault="00113397" w:rsidP="00DD3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CF6">
              <w:rPr>
                <w:rFonts w:ascii="Times New Roman" w:hAnsi="Times New Roman" w:cs="Times New Roman"/>
                <w:b/>
                <w:sz w:val="24"/>
                <w:szCs w:val="20"/>
              </w:rPr>
              <w:t>Введение</w:t>
            </w:r>
            <w:r w:rsidR="00C03E3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</w:t>
            </w:r>
            <w:r w:rsidR="00DD37CF">
              <w:rPr>
                <w:rFonts w:ascii="Times New Roman" w:hAnsi="Times New Roman" w:cs="Times New Roman"/>
                <w:b/>
                <w:sz w:val="24"/>
                <w:szCs w:val="20"/>
              </w:rPr>
              <w:t>3 часа</w:t>
            </w:r>
          </w:p>
        </w:tc>
      </w:tr>
      <w:tr w:rsidR="00290FCE" w:rsidRPr="000F28A3" w:rsidTr="00DD37CF">
        <w:trPr>
          <w:trHeight w:val="2599"/>
        </w:trPr>
        <w:tc>
          <w:tcPr>
            <w:tcW w:w="740" w:type="dxa"/>
            <w:textDirection w:val="btLr"/>
          </w:tcPr>
          <w:p w:rsidR="00290FCE" w:rsidRPr="000F28A3" w:rsidRDefault="00290FCE" w:rsidP="00290F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C03E3D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C03E3D">
              <w:rPr>
                <w:rFonts w:ascii="Times New Roman" w:hAnsi="Times New Roman" w:cs="Times New Roman"/>
                <w:sz w:val="24"/>
                <w:szCs w:val="20"/>
              </w:rPr>
              <w:t>Знакомство с группой.</w:t>
            </w:r>
          </w:p>
          <w:p w:rsidR="00290FCE" w:rsidRPr="00C03E3D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C03E3D">
              <w:rPr>
                <w:rFonts w:ascii="Times New Roman" w:hAnsi="Times New Roman" w:cs="Times New Roman"/>
                <w:sz w:val="24"/>
                <w:szCs w:val="20"/>
              </w:rPr>
              <w:t>Рассказ о целях и занятий и необходимых материалах. Техника безопасности.</w:t>
            </w:r>
          </w:p>
          <w:p w:rsidR="00290FCE" w:rsidRPr="00C03E3D" w:rsidRDefault="00290FCE" w:rsidP="00290FC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03E3D">
              <w:rPr>
                <w:rFonts w:ascii="Times New Roman" w:hAnsi="Times New Roman" w:cs="Times New Roman"/>
                <w:sz w:val="24"/>
                <w:szCs w:val="20"/>
              </w:rPr>
              <w:t>Зарисовки  по впечатлениям от экскурсии.</w:t>
            </w:r>
          </w:p>
        </w:tc>
        <w:tc>
          <w:tcPr>
            <w:tcW w:w="1692" w:type="dxa"/>
          </w:tcPr>
          <w:p w:rsidR="00290FCE" w:rsidRPr="00C03E3D" w:rsidRDefault="00290FCE" w:rsidP="00290FCE">
            <w:pPr>
              <w:tabs>
                <w:tab w:val="left" w:pos="-142"/>
              </w:tabs>
              <w:spacing w:line="276" w:lineRule="auto"/>
              <w:ind w:firstLine="28"/>
              <w:rPr>
                <w:rFonts w:ascii="Times New Roman" w:hAnsi="Times New Roman" w:cs="Times New Roman"/>
                <w:sz w:val="24"/>
                <w:szCs w:val="20"/>
              </w:rPr>
            </w:pPr>
            <w:r w:rsidRPr="00C03E3D">
              <w:rPr>
                <w:rFonts w:ascii="Times New Roman" w:hAnsi="Times New Roman" w:cs="Times New Roman"/>
                <w:sz w:val="24"/>
                <w:szCs w:val="20"/>
              </w:rPr>
              <w:t>Экскурсия по центру</w:t>
            </w:r>
          </w:p>
          <w:p w:rsidR="00290FCE" w:rsidRPr="00C03E3D" w:rsidRDefault="00290FCE" w:rsidP="00290FCE">
            <w:pPr>
              <w:tabs>
                <w:tab w:val="left" w:pos="-142"/>
              </w:tabs>
              <w:spacing w:line="276" w:lineRule="auto"/>
              <w:ind w:firstLine="28"/>
              <w:rPr>
                <w:rFonts w:ascii="Times New Roman" w:hAnsi="Times New Roman" w:cs="Times New Roman"/>
                <w:sz w:val="24"/>
                <w:szCs w:val="20"/>
              </w:rPr>
            </w:pPr>
            <w:r w:rsidRPr="00C03E3D">
              <w:rPr>
                <w:rFonts w:ascii="Times New Roman" w:hAnsi="Times New Roman" w:cs="Times New Roman"/>
                <w:sz w:val="24"/>
                <w:szCs w:val="20"/>
              </w:rPr>
              <w:t>Показ фильма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3D">
              <w:rPr>
                <w:rFonts w:ascii="Times New Roman" w:hAnsi="Times New Roman" w:cs="Times New Roman"/>
                <w:sz w:val="24"/>
                <w:szCs w:val="20"/>
              </w:rPr>
              <w:t>Урок-беседа. (Детские работы и т.п.)</w:t>
            </w:r>
          </w:p>
          <w:p w:rsidR="00290FCE" w:rsidRPr="00DD37CF" w:rsidRDefault="00290FCE" w:rsidP="00290FCE">
            <w:pPr>
              <w:tabs>
                <w:tab w:val="left" w:pos="-142"/>
              </w:tabs>
              <w:spacing w:line="276" w:lineRule="auto"/>
              <w:ind w:firstLine="28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90FCE" w:rsidRDefault="00290FCE" w:rsidP="00290FCE">
            <w:pPr>
              <w:jc w:val="center"/>
            </w:pPr>
          </w:p>
        </w:tc>
        <w:tc>
          <w:tcPr>
            <w:tcW w:w="1641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93" w:type="dxa"/>
            <w:gridSpan w:val="2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85" w:type="dxa"/>
            <w:gridSpan w:val="7"/>
          </w:tcPr>
          <w:p w:rsidR="00290FCE" w:rsidRPr="005C3CF6" w:rsidRDefault="00290FCE" w:rsidP="00290FCE">
            <w:pPr>
              <w:tabs>
                <w:tab w:val="left" w:pos="-142"/>
              </w:tabs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3CF6">
              <w:rPr>
                <w:rFonts w:ascii="Times New Roman" w:hAnsi="Times New Roman" w:cs="Times New Roman"/>
                <w:b/>
                <w:sz w:val="24"/>
                <w:szCs w:val="20"/>
              </w:rPr>
              <w:t>Подго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товка к празднованию дня урожая – 48 часов</w:t>
            </w: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Экскурсия в осенний парк. (сбор природного материала)</w:t>
            </w:r>
          </w:p>
          <w:p w:rsidR="00290FCE" w:rsidRPr="00810387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«Осенний листопад» (флористика)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Какого цвета осенняя листва (акварель, гуашь)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Экскурсия в осенний парк (сбор природного материала)</w:t>
            </w:r>
          </w:p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Осенние цветы (флористика)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Осенний букет (гуашь, акварель)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«Осенний пейзаж» (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флористика)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 xml:space="preserve">«Пейзаж»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(гуашь, акварель)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«Обитатели леса» (рисование растительным пухом)</w:t>
            </w:r>
          </w:p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«Рисунок ёжика»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«Кто живет у нас на даче» (мелки)</w:t>
            </w:r>
          </w:p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Иллюстрация к сказке</w:t>
            </w:r>
          </w:p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(мелки)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  <w:tab w:val="num" w:pos="0"/>
              </w:tabs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0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 xml:space="preserve">Сказочная птица (кукурузные початки) </w:t>
            </w:r>
          </w:p>
          <w:p w:rsidR="00290FCE" w:rsidRPr="00810387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Изображение «Сказочного леса» (флористика, шелуха лука, чеснока кора дерева)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</w:t>
            </w: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Изображение «Сказочного леса»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10387" w:rsidRDefault="00290FCE" w:rsidP="00290FCE">
            <w:pPr>
              <w:rPr>
                <w:sz w:val="24"/>
                <w:szCs w:val="24"/>
              </w:rPr>
            </w:pPr>
            <w:r w:rsidRPr="00810387">
              <w:rPr>
                <w:rFonts w:ascii="Times New Roman" w:hAnsi="Times New Roman" w:cs="Times New Roman"/>
                <w:sz w:val="24"/>
                <w:szCs w:val="20"/>
              </w:rPr>
              <w:t>«Дворец принцессы» или «Замок дракона» (мелки)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7"/>
          </w:tcPr>
          <w:p w:rsidR="00290FCE" w:rsidRPr="000F28A3" w:rsidRDefault="00290FCE" w:rsidP="00290FCE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F6">
              <w:rPr>
                <w:rFonts w:ascii="Times New Roman" w:hAnsi="Times New Roman" w:cs="Times New Roman"/>
                <w:b/>
                <w:sz w:val="24"/>
                <w:szCs w:val="20"/>
              </w:rPr>
              <w:t>Хабаровский край  - Дома и люди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21 час</w:t>
            </w:r>
          </w:p>
        </w:tc>
      </w:tr>
      <w:tr w:rsidR="00290FCE" w:rsidRPr="000F28A3" w:rsidTr="005C3CF6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Портрет хабаровчанина (гуашь)</w:t>
            </w:r>
          </w:p>
          <w:p w:rsidR="00290FCE" w:rsidRPr="003E2D91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Фигура человека в движении (мелки)</w:t>
            </w:r>
          </w:p>
          <w:p w:rsidR="00290FCE" w:rsidRPr="003E2D91" w:rsidRDefault="00290FCE" w:rsidP="00290FCE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Улицы Хабаровска (Аппликация, мелки)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Старинные машины на улицах старого Хабаровска.  Аппликация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 xml:space="preserve">Дом, в котором мы живем (цветная </w:t>
            </w:r>
            <w:r w:rsidRPr="003E2D9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бумага)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Дом, в котором мы живем (мелки)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Default="00290FCE" w:rsidP="00290F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Панно «Наш город»</w:t>
            </w:r>
          </w:p>
          <w:p w:rsidR="00290FCE" w:rsidRDefault="00290FCE" w:rsidP="00290F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90FCE" w:rsidRDefault="00290FCE" w:rsidP="00290FC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90FCE" w:rsidRPr="003E2D91" w:rsidRDefault="00290FCE" w:rsidP="00290FCE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485" w:type="dxa"/>
            <w:gridSpan w:val="7"/>
          </w:tcPr>
          <w:p w:rsidR="00290FCE" w:rsidRPr="005C3CF6" w:rsidRDefault="00290FCE" w:rsidP="00290FCE">
            <w:pPr>
              <w:tabs>
                <w:tab w:val="left" w:pos="-142"/>
              </w:tabs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Красота подводного мира – 27 час</w:t>
            </w: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006D6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>Красота воды, водорослей (природный материал)</w:t>
            </w:r>
          </w:p>
          <w:p w:rsidR="00290FCE" w:rsidRPr="008006D6" w:rsidRDefault="00290FCE" w:rsidP="00290FCE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006D6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>Подводное богатство (акварель гуашь мелки)</w:t>
            </w:r>
          </w:p>
          <w:p w:rsidR="00290FCE" w:rsidRPr="008006D6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>Иллюстрация к сказке о «Русалочке»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006D6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>Подводный мир (природный материал)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006D6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>Сказка о русалочке</w:t>
            </w:r>
          </w:p>
          <w:p w:rsidR="00290FCE" w:rsidRPr="008006D6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006D6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>Подводное богатство</w:t>
            </w:r>
          </w:p>
          <w:p w:rsidR="00290FCE" w:rsidRPr="008006D6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3E2D91">
        <w:trPr>
          <w:trHeight w:val="648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006D6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>Окончание работы над композицией. Беседа о теплых и холодных цветах.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006D6" w:rsidRDefault="00290FCE" w:rsidP="00290FC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 xml:space="preserve">Игровой итог работы над композицией </w:t>
            </w:r>
          </w:p>
          <w:p w:rsidR="00290FCE" w:rsidRPr="008006D6" w:rsidRDefault="00290FCE" w:rsidP="00290FCE">
            <w:pPr>
              <w:rPr>
                <w:sz w:val="24"/>
                <w:szCs w:val="24"/>
              </w:rPr>
            </w:pPr>
            <w:r w:rsidRPr="008006D6">
              <w:rPr>
                <w:rFonts w:ascii="Times New Roman" w:hAnsi="Times New Roman" w:cs="Times New Roman"/>
                <w:sz w:val="24"/>
                <w:szCs w:val="20"/>
              </w:rPr>
              <w:t>Посиделки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rPr>
          <w:trHeight w:val="317"/>
        </w:trPr>
        <w:tc>
          <w:tcPr>
            <w:tcW w:w="9225" w:type="dxa"/>
            <w:gridSpan w:val="8"/>
          </w:tcPr>
          <w:p w:rsidR="00290FCE" w:rsidRPr="005C3CF6" w:rsidRDefault="00290FCE" w:rsidP="00290FCE">
            <w:pPr>
              <w:tabs>
                <w:tab w:val="left" w:pos="-142"/>
              </w:tabs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3CF6">
              <w:rPr>
                <w:rFonts w:ascii="Times New Roman" w:hAnsi="Times New Roman" w:cs="Times New Roman"/>
                <w:b/>
                <w:sz w:val="24"/>
                <w:szCs w:val="20"/>
              </w:rPr>
              <w:t>Патриоты России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36 часов</w:t>
            </w:r>
          </w:p>
        </w:tc>
      </w:tr>
      <w:tr w:rsidR="00290FCE" w:rsidRPr="000F28A3" w:rsidTr="005C3CF6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Русские былинные богатыри (лепка)</w:t>
            </w:r>
          </w:p>
          <w:p w:rsidR="00290FCE" w:rsidRPr="003E2D91" w:rsidRDefault="00290FCE" w:rsidP="00290FCE">
            <w:pPr>
              <w:pStyle w:val="a3"/>
              <w:tabs>
                <w:tab w:val="left" w:pos="-142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Три богатыря</w:t>
            </w:r>
          </w:p>
          <w:p w:rsidR="00290FCE" w:rsidRPr="003E2D91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вершение работы над композицией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Белка и Стрелка первые шаги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 космос (зарисовки животных)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284F6A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ортрет Белки (растительный пух)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Стрел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ка в космосе (растительный пух)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Первый космонавт России</w:t>
            </w:r>
          </w:p>
          <w:p w:rsidR="00290FCE" w:rsidRPr="003E2D91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Портрет Гагарина (природный материал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3E2D91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Иллюстрации к 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роизведениям о космосе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284F6A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3E2D91">
              <w:rPr>
                <w:rFonts w:ascii="Times New Roman" w:hAnsi="Times New Roman" w:cs="Times New Roman"/>
                <w:sz w:val="24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ийские чемпионы - Гордость России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85" w:type="dxa"/>
            <w:gridSpan w:val="7"/>
          </w:tcPr>
          <w:p w:rsidR="00290FCE" w:rsidRPr="005C3CF6" w:rsidRDefault="00290FCE" w:rsidP="00290FCE">
            <w:pPr>
              <w:tabs>
                <w:tab w:val="left" w:pos="-142"/>
              </w:tabs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3CF6">
              <w:rPr>
                <w:rFonts w:ascii="Times New Roman" w:hAnsi="Times New Roman" w:cs="Times New Roman"/>
                <w:b/>
                <w:sz w:val="24"/>
                <w:szCs w:val="20"/>
              </w:rPr>
              <w:t>Проведение старинного русского праздника Масленица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39 часов</w:t>
            </w: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284F6A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284F6A">
              <w:rPr>
                <w:rFonts w:ascii="Times New Roman" w:hAnsi="Times New Roman" w:cs="Times New Roman"/>
                <w:sz w:val="24"/>
                <w:szCs w:val="20"/>
              </w:rPr>
              <w:t>Рассказ о масленице - старинном празднике.</w:t>
            </w:r>
          </w:p>
          <w:p w:rsidR="00290FCE" w:rsidRPr="00284F6A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652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Традиции кулинарии</w:t>
            </w:r>
          </w:p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B5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</w:t>
            </w: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rPr>
          <w:trHeight w:val="951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колористическая композиция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>Украшени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 зала выставкой детских работ.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B5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 xml:space="preserve">Сценарий празднования. </w:t>
            </w:r>
          </w:p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B5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rPr>
          <w:trHeight w:val="1587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>Праздничные традиции, обычаи,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песни, связанные с праздником.</w:t>
            </w:r>
          </w:p>
          <w:p w:rsidR="00290FCE" w:rsidRPr="000F28A3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0F28A3">
              <w:rPr>
                <w:rFonts w:ascii="Times New Roman" w:hAnsi="Times New Roman" w:cs="Times New Roman"/>
                <w:sz w:val="24"/>
                <w:szCs w:val="20"/>
              </w:rPr>
              <w:t>Игры на воздухе.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9B5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485" w:type="dxa"/>
            <w:gridSpan w:val="7"/>
          </w:tcPr>
          <w:p w:rsidR="00290FCE" w:rsidRPr="009E2FAC" w:rsidRDefault="00290FCE" w:rsidP="00290FCE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b/>
                <w:sz w:val="24"/>
                <w:szCs w:val="20"/>
              </w:rPr>
              <w:t>Проведение старинного русского праздника «Пасха»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-30 часов</w:t>
            </w: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Рассказ о праздновании Пасхи на Руси - старинном празднике.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Старинный рецепт росписи яиц.</w:t>
            </w:r>
          </w:p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Творческая колористическая композиция </w:t>
            </w:r>
          </w:p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Украшение зала выставкой детских работ.</w:t>
            </w:r>
          </w:p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Сценарий празднования. </w:t>
            </w:r>
          </w:p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 w:rsidRPr="00134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Праздничные традиции, обычаи, песни, связанные с праздником. Игры </w:t>
            </w:r>
          </w:p>
        </w:tc>
        <w:tc>
          <w:tcPr>
            <w:tcW w:w="1692" w:type="dxa"/>
          </w:tcPr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85" w:type="dxa"/>
            <w:gridSpan w:val="7"/>
          </w:tcPr>
          <w:p w:rsidR="00290FCE" w:rsidRPr="009E2FAC" w:rsidRDefault="00290FCE" w:rsidP="00290FCE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b/>
                <w:sz w:val="24"/>
                <w:szCs w:val="20"/>
              </w:rPr>
              <w:t>Праздник весны. Изготовление сувенира из бересты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6 часов</w:t>
            </w:r>
          </w:p>
        </w:tc>
      </w:tr>
      <w:tr w:rsidR="00290FCE" w:rsidRPr="000F28A3" w:rsidTr="00873102">
        <w:trPr>
          <w:trHeight w:val="2222"/>
        </w:trPr>
        <w:tc>
          <w:tcPr>
            <w:tcW w:w="740" w:type="dxa"/>
            <w:vMerge/>
            <w:tcBorders>
              <w:bottom w:val="single" w:sz="4" w:space="0" w:color="auto"/>
            </w:tcBorders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Знакомство с технологией сбора и хранения бересты.</w:t>
            </w:r>
          </w:p>
          <w:p w:rsidR="00290FCE" w:rsidRPr="009E2FAC" w:rsidRDefault="00290FCE" w:rsidP="00290FC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Анализ увиденных изделий из бересты.</w:t>
            </w:r>
          </w:p>
          <w:p w:rsidR="00290FCE" w:rsidRPr="009E2FAC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Изготовление   изделия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цветок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Изготовление цветов</w:t>
            </w: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, выполненными акварельными красками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для у</w:t>
            </w: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крашение зала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на праздник</w:t>
            </w: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Весны 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485" w:type="dxa"/>
            <w:gridSpan w:val="7"/>
          </w:tcPr>
          <w:p w:rsidR="00290FCE" w:rsidRPr="009E2FAC" w:rsidRDefault="00290FCE" w:rsidP="00290FCE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Русская ярмарка – 6 часов</w:t>
            </w:r>
          </w:p>
        </w:tc>
      </w:tr>
      <w:tr w:rsidR="00290FCE" w:rsidRPr="000F28A3" w:rsidTr="00873102">
        <w:trPr>
          <w:trHeight w:val="1904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Организация русской ярмарки. Украшение зала</w:t>
            </w:r>
          </w:p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Организация мастерск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ой ремесленников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5C3CF6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9E2FAC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Приглашение родителей, фольклорного ансамбля, песенного коллектива и др.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Праздник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3CF6" w:rsidRDefault="005C3CF6" w:rsidP="008224FB">
      <w:pPr>
        <w:tabs>
          <w:tab w:val="left" w:pos="-142"/>
        </w:tabs>
        <w:spacing w:after="0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CF6" w:rsidRDefault="005C3CF6" w:rsidP="008224FB">
      <w:pPr>
        <w:tabs>
          <w:tab w:val="left" w:pos="-142"/>
        </w:tabs>
        <w:spacing w:after="0"/>
        <w:ind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657" w:rsidRDefault="00ED4657" w:rsidP="00ED4657">
      <w:pPr>
        <w:pStyle w:val="a3"/>
        <w:tabs>
          <w:tab w:val="left" w:pos="-142"/>
        </w:tabs>
        <w:spacing w:after="0"/>
        <w:ind w:left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3 ГОДА ОБУЧЕНИЯ</w:t>
      </w:r>
    </w:p>
    <w:p w:rsidR="00ED4657" w:rsidRPr="00185EC1" w:rsidRDefault="00ED4657" w:rsidP="00ED4657">
      <w:pPr>
        <w:pStyle w:val="2"/>
        <w:tabs>
          <w:tab w:val="left" w:pos="-142"/>
        </w:tabs>
        <w:spacing w:line="276" w:lineRule="auto"/>
        <w:ind w:right="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Предполагаемые результаты </w:t>
      </w:r>
      <w:r>
        <w:rPr>
          <w:b/>
          <w:sz w:val="28"/>
          <w:szCs w:val="28"/>
        </w:rPr>
        <w:t>3</w:t>
      </w:r>
      <w:r w:rsidRPr="00185EC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185EC1">
        <w:rPr>
          <w:b/>
          <w:sz w:val="28"/>
          <w:szCs w:val="28"/>
        </w:rPr>
        <w:t xml:space="preserve"> обучения.</w:t>
      </w:r>
    </w:p>
    <w:p w:rsidR="00ED4657" w:rsidRPr="00974B39" w:rsidRDefault="00ED4657" w:rsidP="00ED4657">
      <w:pPr>
        <w:shd w:val="clear" w:color="auto" w:fill="FFFFFF"/>
        <w:tabs>
          <w:tab w:val="left" w:pos="-142"/>
        </w:tabs>
        <w:spacing w:after="0"/>
        <w:ind w:firstLine="652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D4657" w:rsidRPr="00E86EEC" w:rsidRDefault="00ED4657" w:rsidP="00ED4657">
      <w:pPr>
        <w:pStyle w:val="2"/>
        <w:tabs>
          <w:tab w:val="left" w:pos="-142"/>
        </w:tabs>
        <w:spacing w:line="276" w:lineRule="auto"/>
        <w:ind w:left="72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</w:t>
      </w:r>
      <w:r w:rsidRPr="00642968">
        <w:rPr>
          <w:b/>
          <w:sz w:val="28"/>
          <w:szCs w:val="28"/>
        </w:rPr>
        <w:t xml:space="preserve"> </w:t>
      </w:r>
      <w:r w:rsidR="00E86EEC">
        <w:rPr>
          <w:b/>
          <w:sz w:val="28"/>
          <w:szCs w:val="28"/>
        </w:rPr>
        <w:t>будут</w:t>
      </w:r>
    </w:p>
    <w:p w:rsidR="00ED4657" w:rsidRPr="00642968" w:rsidRDefault="00ED4657" w:rsidP="00ED4657">
      <w:pPr>
        <w:pStyle w:val="2"/>
        <w:tabs>
          <w:tab w:val="left" w:pos="-142"/>
        </w:tabs>
        <w:spacing w:line="276" w:lineRule="auto"/>
        <w:ind w:left="72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42968">
        <w:rPr>
          <w:b/>
          <w:sz w:val="28"/>
          <w:szCs w:val="28"/>
        </w:rPr>
        <w:t xml:space="preserve">нать: </w:t>
      </w:r>
    </w:p>
    <w:p w:rsidR="00ED4657" w:rsidRPr="00974B39" w:rsidRDefault="00ED4657" w:rsidP="003F667B">
      <w:pPr>
        <w:pStyle w:val="2"/>
        <w:numPr>
          <w:ilvl w:val="0"/>
          <w:numId w:val="13"/>
        </w:numPr>
        <w:tabs>
          <w:tab w:val="left" w:pos="-142"/>
        </w:tabs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974B39">
        <w:rPr>
          <w:sz w:val="28"/>
          <w:szCs w:val="28"/>
        </w:rPr>
        <w:t xml:space="preserve"> декоративно-прикладном искусстве и народных художественных промыслах.</w:t>
      </w:r>
    </w:p>
    <w:p w:rsidR="00ED4657" w:rsidRPr="00974B39" w:rsidRDefault="00ED4657" w:rsidP="003F667B">
      <w:pPr>
        <w:pStyle w:val="2"/>
        <w:numPr>
          <w:ilvl w:val="0"/>
          <w:numId w:val="13"/>
        </w:numPr>
        <w:tabs>
          <w:tab w:val="left" w:pos="-142"/>
        </w:tabs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974B39">
        <w:rPr>
          <w:sz w:val="28"/>
          <w:szCs w:val="28"/>
        </w:rPr>
        <w:t xml:space="preserve"> росписи, ее видах и основных различиях</w:t>
      </w:r>
    </w:p>
    <w:p w:rsidR="00ED4657" w:rsidRPr="00974B39" w:rsidRDefault="00ED4657" w:rsidP="003F667B">
      <w:pPr>
        <w:pStyle w:val="2"/>
        <w:numPr>
          <w:ilvl w:val="0"/>
          <w:numId w:val="13"/>
        </w:numPr>
        <w:tabs>
          <w:tab w:val="left" w:pos="-142"/>
        </w:tabs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т</w:t>
      </w:r>
      <w:r w:rsidRPr="00974B39">
        <w:rPr>
          <w:sz w:val="28"/>
          <w:szCs w:val="28"/>
        </w:rPr>
        <w:t>ворческий подход к работе</w:t>
      </w:r>
    </w:p>
    <w:p w:rsidR="00ED4657" w:rsidRPr="00974B39" w:rsidRDefault="00ED4657" w:rsidP="003F667B">
      <w:pPr>
        <w:pStyle w:val="2"/>
        <w:numPr>
          <w:ilvl w:val="0"/>
          <w:numId w:val="13"/>
        </w:numPr>
        <w:tabs>
          <w:tab w:val="left" w:pos="-142"/>
        </w:tabs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974B39">
        <w:rPr>
          <w:sz w:val="28"/>
          <w:szCs w:val="28"/>
        </w:rPr>
        <w:t xml:space="preserve"> фактуре предметов</w:t>
      </w:r>
    </w:p>
    <w:p w:rsidR="00ED4657" w:rsidRPr="00642968" w:rsidRDefault="00ED4657" w:rsidP="00ED4657">
      <w:pPr>
        <w:pStyle w:val="2"/>
        <w:tabs>
          <w:tab w:val="left" w:pos="-142"/>
        </w:tabs>
        <w:spacing w:line="276" w:lineRule="auto"/>
        <w:ind w:left="72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42968">
        <w:rPr>
          <w:b/>
          <w:sz w:val="28"/>
          <w:szCs w:val="28"/>
        </w:rPr>
        <w:t>меть:</w:t>
      </w:r>
    </w:p>
    <w:p w:rsidR="00ED4657" w:rsidRPr="00974B39" w:rsidRDefault="00ED4657" w:rsidP="003F667B">
      <w:pPr>
        <w:pStyle w:val="2"/>
        <w:numPr>
          <w:ilvl w:val="0"/>
          <w:numId w:val="13"/>
        </w:numPr>
        <w:tabs>
          <w:tab w:val="left" w:pos="-142"/>
        </w:tabs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Pr="00974B39">
        <w:rPr>
          <w:sz w:val="28"/>
          <w:szCs w:val="28"/>
        </w:rPr>
        <w:t>зображать объем</w:t>
      </w:r>
      <w:r>
        <w:rPr>
          <w:sz w:val="28"/>
          <w:szCs w:val="28"/>
        </w:rPr>
        <w:t>;</w:t>
      </w:r>
    </w:p>
    <w:p w:rsidR="00ED4657" w:rsidRPr="00974B39" w:rsidRDefault="00ED4657" w:rsidP="003F667B">
      <w:pPr>
        <w:pStyle w:val="2"/>
        <w:numPr>
          <w:ilvl w:val="0"/>
          <w:numId w:val="13"/>
        </w:numPr>
        <w:tabs>
          <w:tab w:val="left" w:pos="-142"/>
        </w:tabs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ч</w:t>
      </w:r>
      <w:r w:rsidRPr="00974B39">
        <w:rPr>
          <w:sz w:val="28"/>
          <w:szCs w:val="28"/>
        </w:rPr>
        <w:t>увствовать цвет</w:t>
      </w:r>
      <w:r>
        <w:rPr>
          <w:sz w:val="28"/>
          <w:szCs w:val="28"/>
        </w:rPr>
        <w:t>;</w:t>
      </w:r>
    </w:p>
    <w:p w:rsidR="00ED4657" w:rsidRPr="00974B39" w:rsidRDefault="00ED4657" w:rsidP="003F667B">
      <w:pPr>
        <w:pStyle w:val="2"/>
        <w:numPr>
          <w:ilvl w:val="0"/>
          <w:numId w:val="13"/>
        </w:numPr>
        <w:tabs>
          <w:tab w:val="left" w:pos="-142"/>
        </w:tabs>
        <w:spacing w:line="276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974B39">
        <w:rPr>
          <w:sz w:val="28"/>
          <w:szCs w:val="28"/>
        </w:rPr>
        <w:t>ередавать форму, структуру предметов, величину и соотношение частей</w:t>
      </w:r>
      <w:r>
        <w:rPr>
          <w:sz w:val="28"/>
          <w:szCs w:val="28"/>
        </w:rPr>
        <w:t>;</w:t>
      </w:r>
    </w:p>
    <w:p w:rsidR="00ED4657" w:rsidRPr="0080142F" w:rsidRDefault="00ED4657" w:rsidP="003F667B">
      <w:pPr>
        <w:pStyle w:val="a3"/>
        <w:numPr>
          <w:ilvl w:val="0"/>
          <w:numId w:val="13"/>
        </w:num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142F">
        <w:rPr>
          <w:rFonts w:ascii="Times New Roman" w:hAnsi="Times New Roman" w:cs="Times New Roman"/>
          <w:sz w:val="28"/>
          <w:szCs w:val="28"/>
        </w:rPr>
        <w:t>аботать в разных техниках «а-ля прима», «гризайль», «монотипия»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57" w:rsidRDefault="00ED4657" w:rsidP="003F667B">
      <w:pPr>
        <w:pStyle w:val="a3"/>
        <w:numPr>
          <w:ilvl w:val="0"/>
          <w:numId w:val="13"/>
        </w:num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0142F">
        <w:rPr>
          <w:rFonts w:ascii="Times New Roman" w:hAnsi="Times New Roman" w:cs="Times New Roman"/>
          <w:sz w:val="28"/>
          <w:szCs w:val="28"/>
        </w:rPr>
        <w:t>епить народные игрушки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657" w:rsidRPr="0080142F" w:rsidRDefault="00ED4657" w:rsidP="003F667B">
      <w:pPr>
        <w:pStyle w:val="a3"/>
        <w:numPr>
          <w:ilvl w:val="0"/>
          <w:numId w:val="13"/>
        </w:numPr>
        <w:tabs>
          <w:tab w:val="left" w:pos="-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142F">
        <w:rPr>
          <w:rFonts w:ascii="Times New Roman" w:hAnsi="Times New Roman" w:cs="Times New Roman"/>
          <w:sz w:val="28"/>
          <w:szCs w:val="28"/>
        </w:rPr>
        <w:t>ередавать мысли и переживания в работе.</w:t>
      </w:r>
    </w:p>
    <w:p w:rsidR="00ED4657" w:rsidRPr="00DE122E" w:rsidRDefault="00ED4657" w:rsidP="00ED4657">
      <w:pPr>
        <w:tabs>
          <w:tab w:val="left" w:pos="-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2049"/>
        <w:gridCol w:w="1134"/>
        <w:gridCol w:w="1417"/>
        <w:gridCol w:w="1134"/>
        <w:gridCol w:w="2835"/>
      </w:tblGrid>
      <w:tr w:rsidR="00ED4657" w:rsidRPr="008661E8" w:rsidTr="00873102"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контроля и аттестации </w:t>
            </w:r>
          </w:p>
        </w:tc>
      </w:tr>
      <w:tr w:rsidR="00ED4657" w:rsidRPr="008661E8" w:rsidTr="00873102"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657" w:rsidRPr="008661E8" w:rsidRDefault="00ED4657" w:rsidP="008731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657" w:rsidRPr="008661E8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102" w:rsidRPr="008661E8" w:rsidTr="0087310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Прогулка по осеннему парку.</w:t>
            </w:r>
          </w:p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Сбор природного материала</w:t>
            </w:r>
            <w:r w:rsidR="009274D6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9274D6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тесты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873102" w:rsidRPr="008661E8" w:rsidTr="00873102">
        <w:trPr>
          <w:trHeight w:val="81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Подготовка к празднованию дня урожая.</w:t>
            </w:r>
          </w:p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Отбор природного и фольклорного материала, зарисовки.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:rsidR="00873102" w:rsidRPr="008661E8" w:rsidRDefault="00E67F1E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r w:rsidR="00873102"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873102" w:rsidRPr="008661E8" w:rsidTr="0087310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Плетение из камыша и рогоза плоских и объемных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E67F1E" w:rsidRPr="008661E8" w:rsidRDefault="00E67F1E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работ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873102" w:rsidRPr="008661E8" w:rsidTr="0087310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 xml:space="preserve">Подготовка к Новому году, Рождеству </w:t>
            </w:r>
          </w:p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Христову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:rsidR="00E67F1E" w:rsidRPr="008661E8" w:rsidRDefault="00E67F1E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работ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</w:t>
            </w:r>
          </w:p>
        </w:tc>
      </w:tr>
      <w:tr w:rsidR="00873102" w:rsidRPr="008661E8" w:rsidTr="0087310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Изучение русского орнамента и народного костюма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67F1E" w:rsidRPr="008661E8" w:rsidRDefault="00E67F1E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873102" w:rsidRPr="008661E8" w:rsidTr="0087310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Проведение старинного русского праздника Масленица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661E8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67F1E" w:rsidRPr="008661E8" w:rsidRDefault="00E67F1E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873102" w:rsidRPr="008661E8" w:rsidTr="0087310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Проведение старинного русского праздника «Пасха»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661E8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67F1E" w:rsidRPr="008661E8" w:rsidRDefault="00E67F1E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</w:tc>
      </w:tr>
      <w:tr w:rsidR="00873102" w:rsidRPr="008661E8" w:rsidTr="0087310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Праздник весны. Изготовление сувенира из бересты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661E8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CE147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67F1E" w:rsidRPr="008661E8" w:rsidRDefault="00E67F1E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873102" w:rsidRPr="008661E8" w:rsidTr="00873102">
        <w:trPr>
          <w:trHeight w:val="83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Русская ярмарка.</w:t>
            </w:r>
          </w:p>
          <w:p w:rsidR="00873102" w:rsidRPr="008661E8" w:rsidRDefault="00873102" w:rsidP="0087310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661E8">
              <w:rPr>
                <w:rFonts w:ascii="Times New Roman" w:hAnsi="Times New Roman" w:cs="Times New Roman"/>
                <w:sz w:val="24"/>
                <w:szCs w:val="20"/>
              </w:rPr>
              <w:t>Организация выставки детских работ.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873102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E67F1E" w:rsidRPr="008661E8" w:rsidRDefault="00E67F1E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Зачетное </w:t>
            </w: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</w:t>
            </w:r>
          </w:p>
          <w:p w:rsidR="00873102" w:rsidRPr="008661E8" w:rsidRDefault="00873102" w:rsidP="00E67F1E">
            <w:pPr>
              <w:spacing w:after="0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ED4657" w:rsidRPr="00C24524" w:rsidTr="00873102"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657" w:rsidRPr="008661E8" w:rsidRDefault="00ED4657" w:rsidP="008731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657" w:rsidRPr="008661E8" w:rsidRDefault="008661E8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4657" w:rsidRPr="008661E8" w:rsidRDefault="008661E8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657" w:rsidRPr="00C24524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1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4657" w:rsidRPr="00C24524" w:rsidRDefault="00ED4657" w:rsidP="008731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4657" w:rsidRPr="002F78B9" w:rsidRDefault="00ED4657" w:rsidP="00ED4657">
      <w:pPr>
        <w:pStyle w:val="a3"/>
        <w:tabs>
          <w:tab w:val="left" w:pos="-142"/>
        </w:tabs>
        <w:spacing w:after="0"/>
        <w:ind w:left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7" w:rsidRDefault="00ED4657" w:rsidP="00ED4657">
      <w:pPr>
        <w:tabs>
          <w:tab w:val="left" w:pos="-142"/>
        </w:tabs>
        <w:spacing w:after="0"/>
        <w:ind w:firstLine="6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9225" w:type="dxa"/>
        <w:tblLook w:val="04A0" w:firstRow="1" w:lastRow="0" w:firstColumn="1" w:lastColumn="0" w:noHBand="0" w:noVBand="1"/>
      </w:tblPr>
      <w:tblGrid>
        <w:gridCol w:w="740"/>
        <w:gridCol w:w="540"/>
        <w:gridCol w:w="2591"/>
        <w:gridCol w:w="1692"/>
        <w:gridCol w:w="828"/>
        <w:gridCol w:w="1641"/>
        <w:gridCol w:w="53"/>
        <w:gridCol w:w="1140"/>
      </w:tblGrid>
      <w:tr w:rsidR="00ED4657" w:rsidRPr="000F28A3" w:rsidTr="00873102">
        <w:trPr>
          <w:cantSplit/>
          <w:trHeight w:val="1134"/>
        </w:trPr>
        <w:tc>
          <w:tcPr>
            <w:tcW w:w="740" w:type="dxa"/>
            <w:textDirection w:val="btLr"/>
          </w:tcPr>
          <w:p w:rsidR="00ED4657" w:rsidRPr="000F28A3" w:rsidRDefault="00ED4657" w:rsidP="00873102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540" w:type="dxa"/>
            <w:textDirection w:val="btLr"/>
          </w:tcPr>
          <w:p w:rsidR="00ED4657" w:rsidRPr="000F28A3" w:rsidRDefault="00ED4657" w:rsidP="00873102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91" w:type="dxa"/>
          </w:tcPr>
          <w:p w:rsidR="00ED4657" w:rsidRPr="000F28A3" w:rsidRDefault="00ED4657" w:rsidP="00873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2" w:type="dxa"/>
          </w:tcPr>
          <w:p w:rsidR="00ED4657" w:rsidRPr="000F28A3" w:rsidRDefault="00ED4657" w:rsidP="00873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28" w:type="dxa"/>
          </w:tcPr>
          <w:p w:rsidR="00ED4657" w:rsidRPr="000F28A3" w:rsidRDefault="00ED4657" w:rsidP="00873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4" w:type="dxa"/>
            <w:gridSpan w:val="2"/>
          </w:tcPr>
          <w:p w:rsidR="00ED4657" w:rsidRPr="000F28A3" w:rsidRDefault="00ED4657" w:rsidP="00873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40" w:type="dxa"/>
          </w:tcPr>
          <w:p w:rsidR="00ED4657" w:rsidRPr="000F28A3" w:rsidRDefault="00ED4657" w:rsidP="00873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Примеч. </w:t>
            </w:r>
          </w:p>
        </w:tc>
      </w:tr>
      <w:tr w:rsidR="00ED4657" w:rsidRPr="000F28A3" w:rsidTr="00873102">
        <w:trPr>
          <w:cantSplit/>
          <w:trHeight w:val="281"/>
        </w:trPr>
        <w:tc>
          <w:tcPr>
            <w:tcW w:w="9225" w:type="dxa"/>
            <w:gridSpan w:val="8"/>
          </w:tcPr>
          <w:p w:rsidR="00ED4657" w:rsidRPr="000F28A3" w:rsidRDefault="00ED4657" w:rsidP="008731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3CF6">
              <w:rPr>
                <w:rFonts w:ascii="Times New Roman" w:hAnsi="Times New Roman" w:cs="Times New Roman"/>
                <w:b/>
                <w:sz w:val="24"/>
                <w:szCs w:val="20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</w:t>
            </w:r>
            <w:r w:rsidR="00873102">
              <w:rPr>
                <w:rFonts w:ascii="Times New Roman" w:hAnsi="Times New Roman" w:cs="Times New Roman"/>
                <w:b/>
                <w:sz w:val="24"/>
                <w:szCs w:val="20"/>
              </w:rPr>
              <w:t>18 часов</w:t>
            </w:r>
          </w:p>
        </w:tc>
      </w:tr>
      <w:tr w:rsidR="00290FCE" w:rsidRPr="000F28A3" w:rsidTr="005403B8">
        <w:trPr>
          <w:trHeight w:val="3174"/>
        </w:trPr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73102" w:rsidRDefault="00290FCE" w:rsidP="00290FCE">
            <w:pPr>
              <w:tabs>
                <w:tab w:val="left" w:pos="-142"/>
              </w:tabs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Инструкция по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 xml:space="preserve">ТБ </w:t>
            </w:r>
          </w:p>
          <w:p w:rsidR="00290FCE" w:rsidRPr="00873102" w:rsidRDefault="00290FCE" w:rsidP="00290FCE">
            <w:pPr>
              <w:tabs>
                <w:tab w:val="left" w:pos="-142"/>
              </w:tabs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Отбор природного материала, имеющего сходство с реальным миром (фигурки людей, животных, пт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иц, сказочных персонажей и др.)</w:t>
            </w:r>
          </w:p>
          <w:p w:rsidR="00290FCE" w:rsidRPr="00873102" w:rsidRDefault="00290FCE" w:rsidP="00290FCE">
            <w:pPr>
              <w:tabs>
                <w:tab w:val="left" w:pos="-142"/>
              </w:tabs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Зарисовки персонаже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й на бумаге</w:t>
            </w:r>
          </w:p>
        </w:tc>
        <w:tc>
          <w:tcPr>
            <w:tcW w:w="1692" w:type="dxa"/>
          </w:tcPr>
          <w:p w:rsidR="00290FCE" w:rsidRPr="00873102" w:rsidRDefault="00290FCE" w:rsidP="00290FCE">
            <w:p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Экскурсия</w:t>
            </w:r>
          </w:p>
          <w:p w:rsidR="00290FCE" w:rsidRPr="00873102" w:rsidRDefault="00290FCE" w:rsidP="00290FCE">
            <w:p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Беседа</w:t>
            </w:r>
          </w:p>
          <w:p w:rsidR="00290FCE" w:rsidRPr="00873102" w:rsidRDefault="00290FCE" w:rsidP="00290FCE">
            <w:p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Показ фильма</w:t>
            </w:r>
          </w:p>
          <w:p w:rsidR="00290FCE" w:rsidRPr="00873102" w:rsidRDefault="00290FCE" w:rsidP="00290FCE">
            <w:p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Практическая работа</w:t>
            </w:r>
          </w:p>
          <w:p w:rsidR="00290FCE" w:rsidRPr="00873102" w:rsidRDefault="00290FCE" w:rsidP="00290FCE">
            <w:p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290FCE" w:rsidRDefault="00290FCE" w:rsidP="00290FCE">
            <w:pPr>
              <w:jc w:val="center"/>
            </w:pPr>
          </w:p>
        </w:tc>
        <w:tc>
          <w:tcPr>
            <w:tcW w:w="1641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93" w:type="dxa"/>
            <w:gridSpan w:val="2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80DB3">
        <w:trPr>
          <w:trHeight w:val="1887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73102" w:rsidRDefault="00290FCE" w:rsidP="00290FCE">
            <w:pPr>
              <w:tabs>
                <w:tab w:val="left" w:pos="-142"/>
              </w:tabs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Выполнение несложных композиций из природного материа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ла: роспись камней, флористика.</w:t>
            </w:r>
          </w:p>
        </w:tc>
        <w:tc>
          <w:tcPr>
            <w:tcW w:w="1692" w:type="dxa"/>
          </w:tcPr>
          <w:p w:rsidR="00290FCE" w:rsidRPr="00873102" w:rsidRDefault="00290FCE" w:rsidP="00290FCE">
            <w:p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Беседа</w:t>
            </w:r>
          </w:p>
          <w:p w:rsidR="00290FCE" w:rsidRPr="00873102" w:rsidRDefault="00290FCE" w:rsidP="00290FCE">
            <w:p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1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93" w:type="dxa"/>
            <w:gridSpan w:val="2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80DB3">
        <w:trPr>
          <w:trHeight w:val="415"/>
        </w:trPr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73102" w:rsidRDefault="00290FCE" w:rsidP="00290FCE">
            <w:pPr>
              <w:tabs>
                <w:tab w:val="left" w:pos="-142"/>
              </w:tabs>
              <w:ind w:firstLine="29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Оформление работ на выставку</w:t>
            </w:r>
          </w:p>
        </w:tc>
        <w:tc>
          <w:tcPr>
            <w:tcW w:w="1692" w:type="dxa"/>
          </w:tcPr>
          <w:p w:rsidR="00290FCE" w:rsidRPr="00873102" w:rsidRDefault="00290FCE" w:rsidP="00290FCE">
            <w:pPr>
              <w:tabs>
                <w:tab w:val="left" w:pos="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73102">
              <w:rPr>
                <w:rFonts w:ascii="Times New Roman" w:hAnsi="Times New Roman" w:cs="Times New Roman"/>
                <w:sz w:val="24"/>
                <w:szCs w:val="20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1" w:type="dxa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93" w:type="dxa"/>
            <w:gridSpan w:val="2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4657" w:rsidRPr="000F28A3" w:rsidTr="00873102">
        <w:tc>
          <w:tcPr>
            <w:tcW w:w="740" w:type="dxa"/>
            <w:vMerge w:val="restart"/>
            <w:textDirection w:val="btLr"/>
          </w:tcPr>
          <w:p w:rsidR="00ED4657" w:rsidRPr="000F28A3" w:rsidRDefault="00ED4657" w:rsidP="00873102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85" w:type="dxa"/>
            <w:gridSpan w:val="7"/>
          </w:tcPr>
          <w:p w:rsidR="00ED4657" w:rsidRPr="005C3CF6" w:rsidRDefault="00ED4657" w:rsidP="00880DB3">
            <w:pPr>
              <w:tabs>
                <w:tab w:val="left" w:pos="-142"/>
              </w:tabs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C3CF6">
              <w:rPr>
                <w:rFonts w:ascii="Times New Roman" w:hAnsi="Times New Roman" w:cs="Times New Roman"/>
                <w:b/>
                <w:sz w:val="24"/>
                <w:szCs w:val="20"/>
              </w:rPr>
              <w:t>Подго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товка к празднованию дня урожая – </w:t>
            </w:r>
            <w:r w:rsidR="00880DB3">
              <w:rPr>
                <w:rFonts w:ascii="Times New Roman" w:hAnsi="Times New Roman" w:cs="Times New Roman"/>
                <w:b/>
                <w:sz w:val="24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</w:t>
            </w: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80DB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80DB3">
              <w:rPr>
                <w:rFonts w:ascii="Times New Roman" w:hAnsi="Times New Roman" w:cs="Times New Roman"/>
                <w:sz w:val="24"/>
                <w:szCs w:val="20"/>
              </w:rPr>
              <w:t>Знакомство с произведениями русских мастеров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80DB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80DB3">
              <w:rPr>
                <w:rFonts w:ascii="Times New Roman" w:hAnsi="Times New Roman" w:cs="Times New Roman"/>
                <w:sz w:val="24"/>
                <w:szCs w:val="20"/>
              </w:rPr>
              <w:t>Изготовление женских фигурок из листьев кукурузы, соломы, как символ женского начала  плодородия.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80DB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80DB3">
              <w:rPr>
                <w:rFonts w:ascii="Times New Roman" w:hAnsi="Times New Roman" w:cs="Times New Roman"/>
                <w:sz w:val="24"/>
                <w:szCs w:val="20"/>
              </w:rPr>
              <w:t>Прослушивание русских народных песен.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80DB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80DB3">
              <w:rPr>
                <w:rFonts w:ascii="Times New Roman" w:hAnsi="Times New Roman" w:cs="Times New Roman"/>
                <w:sz w:val="24"/>
                <w:szCs w:val="20"/>
              </w:rPr>
              <w:t>Зарисовки народных костюмов  и изготовление их из бумаги.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80DB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80DB3">
              <w:rPr>
                <w:rFonts w:ascii="Times New Roman" w:hAnsi="Times New Roman" w:cs="Times New Roman"/>
                <w:sz w:val="24"/>
                <w:szCs w:val="20"/>
              </w:rPr>
              <w:t>Сбор сказаний, преданий об осени, о хорошем урожае  и разработка сценария праздника украшение зала выставкой работ.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880DB3" w:rsidRDefault="00290FCE" w:rsidP="00290FCE">
            <w:pPr>
              <w:rPr>
                <w:sz w:val="24"/>
              </w:rPr>
            </w:pPr>
            <w:r w:rsidRPr="00880DB3">
              <w:rPr>
                <w:rFonts w:ascii="Times New Roman" w:hAnsi="Times New Roman" w:cs="Times New Roman"/>
                <w:sz w:val="24"/>
                <w:szCs w:val="20"/>
              </w:rPr>
              <w:t>Творческая колористическая композиция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4657" w:rsidRPr="000F28A3" w:rsidTr="00873102">
        <w:tc>
          <w:tcPr>
            <w:tcW w:w="740" w:type="dxa"/>
            <w:vMerge/>
            <w:textDirection w:val="btLr"/>
          </w:tcPr>
          <w:p w:rsidR="00ED4657" w:rsidRPr="000F28A3" w:rsidRDefault="00ED4657" w:rsidP="00873102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7"/>
          </w:tcPr>
          <w:p w:rsidR="00ED4657" w:rsidRPr="00DA2F43" w:rsidRDefault="00DA2F43" w:rsidP="00873102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F43">
              <w:rPr>
                <w:rFonts w:ascii="Times New Roman" w:hAnsi="Times New Roman" w:cs="Times New Roman"/>
                <w:b/>
                <w:sz w:val="24"/>
                <w:szCs w:val="20"/>
              </w:rPr>
              <w:t>Плетение из камыша и рогоза плоских и объемных изделий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24 часа</w:t>
            </w:r>
          </w:p>
        </w:tc>
      </w:tr>
      <w:tr w:rsidR="00290FCE" w:rsidRPr="000F28A3" w:rsidTr="00873102">
        <w:tc>
          <w:tcPr>
            <w:tcW w:w="740" w:type="dxa"/>
            <w:vMerge w:val="restart"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D56DCB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56DCB">
              <w:rPr>
                <w:rFonts w:ascii="Times New Roman" w:hAnsi="Times New Roman" w:cs="Times New Roman"/>
                <w:szCs w:val="20"/>
              </w:rPr>
              <w:t>Обучение основным технологическим и художественным приемам изготовления изделий из камыша и рогоза, сбор и хранение сырья.</w:t>
            </w:r>
          </w:p>
          <w:p w:rsidR="00290FCE" w:rsidRPr="00D56DCB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56DCB">
              <w:rPr>
                <w:rFonts w:ascii="Times New Roman" w:hAnsi="Times New Roman" w:cs="Times New Roman"/>
                <w:szCs w:val="20"/>
              </w:rPr>
              <w:t>Инструкция по ТБ.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D56DCB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D56DCB">
              <w:rPr>
                <w:rFonts w:ascii="Times New Roman" w:hAnsi="Times New Roman" w:cs="Times New Roman"/>
                <w:szCs w:val="20"/>
              </w:rPr>
              <w:t xml:space="preserve">Изготовление корзинок для сбора урожая </w:t>
            </w:r>
            <w:proofErr w:type="gramStart"/>
            <w:r w:rsidRPr="00D56DCB">
              <w:rPr>
                <w:rFonts w:ascii="Times New Roman" w:hAnsi="Times New Roman" w:cs="Times New Roman"/>
                <w:szCs w:val="20"/>
              </w:rPr>
              <w:t>( ягод</w:t>
            </w:r>
            <w:proofErr w:type="gramEnd"/>
            <w:r w:rsidRPr="00D56DCB">
              <w:rPr>
                <w:rFonts w:ascii="Times New Roman" w:hAnsi="Times New Roman" w:cs="Times New Roman"/>
                <w:szCs w:val="20"/>
              </w:rPr>
              <w:t>)</w:t>
            </w:r>
          </w:p>
          <w:p w:rsidR="00290FCE" w:rsidRPr="00D56DCB" w:rsidRDefault="00290FCE" w:rsidP="00290FCE">
            <w:pPr>
              <w:pStyle w:val="a3"/>
              <w:tabs>
                <w:tab w:val="left" w:pos="-142"/>
              </w:tabs>
              <w:spacing w:line="276" w:lineRule="auto"/>
              <w:ind w:left="0" w:firstLine="2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D56DCB" w:rsidRDefault="00290FCE" w:rsidP="00290FCE">
            <w:pPr>
              <w:tabs>
                <w:tab w:val="left" w:pos="-142"/>
              </w:tabs>
              <w:spacing w:line="276" w:lineRule="auto"/>
              <w:ind w:firstLine="24"/>
              <w:rPr>
                <w:rFonts w:ascii="Times New Roman" w:hAnsi="Times New Roman" w:cs="Times New Roman"/>
                <w:szCs w:val="20"/>
              </w:rPr>
            </w:pPr>
            <w:r w:rsidRPr="00D56DCB">
              <w:rPr>
                <w:rFonts w:ascii="Times New Roman" w:hAnsi="Times New Roman" w:cs="Times New Roman"/>
                <w:szCs w:val="20"/>
              </w:rPr>
              <w:t>Дать основные знания о формировании изделий в прикладном искусстве: функция и назначение изделия, материал, технология.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D56DCB" w:rsidRDefault="00290FCE" w:rsidP="00290FCE">
            <w:pPr>
              <w:tabs>
                <w:tab w:val="left" w:pos="-142"/>
              </w:tabs>
              <w:spacing w:line="276" w:lineRule="auto"/>
              <w:ind w:firstLine="24"/>
              <w:rPr>
                <w:rFonts w:ascii="Times New Roman" w:hAnsi="Times New Roman" w:cs="Times New Roman"/>
                <w:szCs w:val="20"/>
              </w:rPr>
            </w:pPr>
            <w:r w:rsidRPr="00D56DCB">
              <w:rPr>
                <w:rFonts w:ascii="Times New Roman" w:hAnsi="Times New Roman" w:cs="Times New Roman"/>
                <w:szCs w:val="20"/>
              </w:rPr>
              <w:t>Зарисовки. Дать понятия о красоте формы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828" w:type="dxa"/>
          </w:tcPr>
          <w:p w:rsidR="00290FCE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DCB" w:rsidRPr="000F28A3" w:rsidTr="00873102">
        <w:tc>
          <w:tcPr>
            <w:tcW w:w="740" w:type="dxa"/>
            <w:vMerge w:val="restart"/>
            <w:textDirection w:val="btLr"/>
          </w:tcPr>
          <w:p w:rsidR="00D56DCB" w:rsidRPr="000F28A3" w:rsidRDefault="00D56DCB" w:rsidP="00D56DC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8485" w:type="dxa"/>
            <w:gridSpan w:val="7"/>
          </w:tcPr>
          <w:p w:rsidR="00D56DCB" w:rsidRPr="00DA2F43" w:rsidRDefault="00D56DCB" w:rsidP="00D56DCB">
            <w:pPr>
              <w:tabs>
                <w:tab w:val="left" w:pos="-142"/>
              </w:tabs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Новый год. Рождество Христово – 60 часов</w:t>
            </w: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446332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Рассказ о языческих и христианских традициях в праздновании Нового года.</w:t>
            </w:r>
          </w:p>
          <w:p w:rsidR="00290FCE" w:rsidRPr="00446332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Просмотр фильмов по праздн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ованию рождества и нового года.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446332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Знакомство с крас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ками, приемы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работы с красками.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446332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Эскизы творческой колористической композиции «Новогодний карнавал»</w:t>
            </w:r>
          </w:p>
          <w:p w:rsidR="00290FCE" w:rsidRPr="00446332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«Вертеп»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0FCE" w:rsidRPr="000F28A3" w:rsidTr="00873102">
        <w:tc>
          <w:tcPr>
            <w:tcW w:w="740" w:type="dxa"/>
            <w:vMerge/>
            <w:textDirection w:val="btLr"/>
          </w:tcPr>
          <w:p w:rsidR="00290FCE" w:rsidRPr="000F28A3" w:rsidRDefault="00290FCE" w:rsidP="00290FCE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90FCE" w:rsidRPr="00446332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Изготовление масок из папье- маше для старинного обряда (коляда)</w:t>
            </w:r>
          </w:p>
          <w:p w:rsidR="00290FCE" w:rsidRPr="00446332" w:rsidRDefault="00290FCE" w:rsidP="00290FCE">
            <w:pPr>
              <w:tabs>
                <w:tab w:val="left" w:pos="-142"/>
              </w:tabs>
              <w:ind w:firstLine="24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Посиделки</w:t>
            </w:r>
          </w:p>
        </w:tc>
        <w:tc>
          <w:tcPr>
            <w:tcW w:w="1692" w:type="dxa"/>
          </w:tcPr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90FCE" w:rsidRPr="000F28A3" w:rsidRDefault="00290FCE" w:rsidP="00290FCE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gridSpan w:val="2"/>
          </w:tcPr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90FCE" w:rsidRPr="00290FCE" w:rsidRDefault="00290FCE" w:rsidP="00290F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90FCE" w:rsidRPr="000F28A3" w:rsidRDefault="00290FCE" w:rsidP="00290F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446332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Изготовление различных игрушек и поделок из бумаги, природных материалов (венок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из шишек) для новогодней елки.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446332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Коляда.</w:t>
            </w:r>
          </w:p>
          <w:p w:rsidR="00272AE0" w:rsidRPr="00446332" w:rsidRDefault="00272AE0" w:rsidP="00272AE0">
            <w:pPr>
              <w:tabs>
                <w:tab w:val="left" w:pos="-142"/>
              </w:tabs>
              <w:ind w:firstLine="2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446332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Изучение русских обрядовых традиций.</w:t>
            </w:r>
          </w:p>
          <w:p w:rsidR="00272AE0" w:rsidRPr="00446332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Детские обрядовые игры на природе.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446332" w:rsidRDefault="00272AE0" w:rsidP="00272AE0">
            <w:pPr>
              <w:tabs>
                <w:tab w:val="left" w:pos="-142"/>
              </w:tabs>
              <w:ind w:firstLine="24"/>
              <w:rPr>
                <w:rFonts w:ascii="Times New Roman" w:hAnsi="Times New Roman" w:cs="Times New Roman"/>
                <w:sz w:val="24"/>
                <w:szCs w:val="20"/>
              </w:rPr>
            </w:pPr>
            <w:r w:rsidRPr="00446332">
              <w:rPr>
                <w:rFonts w:ascii="Times New Roman" w:hAnsi="Times New Roman" w:cs="Times New Roman"/>
                <w:sz w:val="24"/>
                <w:szCs w:val="20"/>
              </w:rPr>
              <w:t>Творческая колористическая композиция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</w:t>
            </w: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rPr>
          <w:trHeight w:val="317"/>
        </w:trPr>
        <w:tc>
          <w:tcPr>
            <w:tcW w:w="9225" w:type="dxa"/>
            <w:gridSpan w:val="8"/>
          </w:tcPr>
          <w:p w:rsidR="00272AE0" w:rsidRPr="00DA2F43" w:rsidRDefault="00272AE0" w:rsidP="00272AE0">
            <w:pPr>
              <w:tabs>
                <w:tab w:val="left" w:pos="-142"/>
              </w:tabs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A2F43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Русский  орнамент и народный костюм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18 часов</w:t>
            </w:r>
          </w:p>
        </w:tc>
      </w:tr>
      <w:tr w:rsidR="00272AE0" w:rsidRPr="000F28A3" w:rsidTr="00873102">
        <w:tc>
          <w:tcPr>
            <w:tcW w:w="740" w:type="dxa"/>
            <w:vMerge w:val="restart"/>
            <w:textDirection w:val="btLr"/>
          </w:tcPr>
          <w:p w:rsidR="00272AE0" w:rsidRPr="000F28A3" w:rsidRDefault="00272AE0" w:rsidP="00272AE0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272AE0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AE0">
              <w:rPr>
                <w:rFonts w:ascii="Times New Roman" w:hAnsi="Times New Roman" w:cs="Times New Roman"/>
                <w:sz w:val="24"/>
                <w:szCs w:val="20"/>
              </w:rPr>
              <w:t>Рассказ о символике, о каноне в русском орнаменте.</w:t>
            </w:r>
          </w:p>
          <w:p w:rsidR="00272AE0" w:rsidRPr="00272AE0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272AE0">
              <w:rPr>
                <w:rFonts w:ascii="Times New Roman" w:hAnsi="Times New Roman" w:cs="Times New Roman"/>
                <w:sz w:val="24"/>
                <w:szCs w:val="20"/>
              </w:rPr>
              <w:t>Дать основные понятия построения орнамента, стилизация, структуре, орнаменте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 w:rsidRPr="00990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272AE0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72AE0">
              <w:rPr>
                <w:rFonts w:ascii="Times New Roman" w:hAnsi="Times New Roman" w:cs="Times New Roman"/>
                <w:sz w:val="24"/>
                <w:szCs w:val="20"/>
              </w:rPr>
              <w:t>Зарисовки и стилизация натуральных растительных форм в орнаментальные мотивы.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272AE0" w:rsidRDefault="00272AE0" w:rsidP="00272AE0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272AE0">
              <w:rPr>
                <w:rFonts w:ascii="Times New Roman" w:hAnsi="Times New Roman" w:cs="Times New Roman"/>
                <w:sz w:val="24"/>
                <w:szCs w:val="20"/>
              </w:rPr>
              <w:t>Творческая колористическая композиция: «Русский богатырь», «Марья искусница».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7"/>
          </w:tcPr>
          <w:p w:rsidR="00272AE0" w:rsidRPr="005C3CF6" w:rsidRDefault="00272AE0" w:rsidP="00272AE0">
            <w:pPr>
              <w:tabs>
                <w:tab w:val="left" w:pos="-142"/>
              </w:tabs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Старинный  русский праздник</w:t>
            </w:r>
            <w:r w:rsidRPr="005C3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Масленица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24 часа</w:t>
            </w: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D84D95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84D95">
              <w:rPr>
                <w:rFonts w:ascii="Times New Roman" w:hAnsi="Times New Roman" w:cs="Times New Roman"/>
                <w:sz w:val="24"/>
                <w:szCs w:val="20"/>
              </w:rPr>
              <w:t>Рассказ о масленице - старинном празднике.</w:t>
            </w:r>
          </w:p>
          <w:p w:rsidR="00272AE0" w:rsidRPr="00D84D95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72AE0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rPr>
          <w:trHeight w:val="951"/>
        </w:trPr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D84D95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84D95">
              <w:rPr>
                <w:rFonts w:ascii="Times New Roman" w:hAnsi="Times New Roman" w:cs="Times New Roman"/>
                <w:sz w:val="24"/>
                <w:szCs w:val="20"/>
              </w:rPr>
              <w:t>Тесто для блинов старинный рецепт.</w:t>
            </w:r>
          </w:p>
          <w:p w:rsidR="00272AE0" w:rsidRPr="00D84D95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rPr>
          <w:trHeight w:val="951"/>
        </w:trPr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D84D95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84D95">
              <w:rPr>
                <w:rFonts w:ascii="Times New Roman" w:hAnsi="Times New Roman" w:cs="Times New Roman"/>
                <w:sz w:val="24"/>
                <w:szCs w:val="20"/>
              </w:rPr>
              <w:t xml:space="preserve">Творческая колористическая композиция 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D84D95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84D95">
              <w:rPr>
                <w:rFonts w:ascii="Times New Roman" w:hAnsi="Times New Roman" w:cs="Times New Roman"/>
                <w:sz w:val="24"/>
                <w:szCs w:val="20"/>
              </w:rPr>
              <w:t xml:space="preserve">Украшение зала </w:t>
            </w:r>
            <w:r w:rsidRPr="00D84D9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выставкой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детских работ.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D84D95" w:rsidRDefault="00272AE0" w:rsidP="00272AE0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D84D95">
              <w:rPr>
                <w:rFonts w:ascii="Times New Roman" w:hAnsi="Times New Roman" w:cs="Times New Roman"/>
                <w:sz w:val="24"/>
                <w:szCs w:val="20"/>
              </w:rPr>
              <w:t>Сценарий празднования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 w:rsidRPr="009B58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272AE0">
        <w:trPr>
          <w:trHeight w:val="64"/>
        </w:trPr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D84D95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84D95">
              <w:rPr>
                <w:rFonts w:ascii="Times New Roman" w:hAnsi="Times New Roman" w:cs="Times New Roman"/>
                <w:sz w:val="24"/>
                <w:szCs w:val="20"/>
              </w:rPr>
              <w:t>Праздничные традиции, обычаи, песни, связанные с праздником.</w:t>
            </w:r>
          </w:p>
          <w:p w:rsidR="00272AE0" w:rsidRDefault="00272AE0" w:rsidP="00272AE0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D84D95">
              <w:rPr>
                <w:rFonts w:ascii="Times New Roman" w:hAnsi="Times New Roman" w:cs="Times New Roman"/>
                <w:sz w:val="24"/>
                <w:szCs w:val="20"/>
              </w:rPr>
              <w:t>Игры на воздухе.</w:t>
            </w:r>
          </w:p>
          <w:p w:rsidR="00272AE0" w:rsidRDefault="00272AE0" w:rsidP="00272AE0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72AE0" w:rsidRPr="00D84D95" w:rsidRDefault="00272AE0" w:rsidP="00272AE0">
            <w:pPr>
              <w:pStyle w:val="a3"/>
              <w:tabs>
                <w:tab w:val="left" w:pos="-142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 w:val="restart"/>
            <w:textDirection w:val="btLr"/>
          </w:tcPr>
          <w:p w:rsidR="00272AE0" w:rsidRPr="000F28A3" w:rsidRDefault="00272AE0" w:rsidP="00272A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85" w:type="dxa"/>
            <w:gridSpan w:val="7"/>
          </w:tcPr>
          <w:p w:rsidR="00272AE0" w:rsidRPr="009E2FAC" w:rsidRDefault="00272AE0" w:rsidP="00272AE0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Старинный  русский праздник</w:t>
            </w:r>
            <w:r w:rsidRPr="009E2FA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«Пасха»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-24 часа</w:t>
            </w: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Рассказ о праздновании Пасхи на Руси - старинном празднике. 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Старинный рецепт росписи яиц.</w:t>
            </w:r>
          </w:p>
          <w:p w:rsidR="00272AE0" w:rsidRPr="009E2FAC" w:rsidRDefault="00272AE0" w:rsidP="00272AE0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 w:val="restart"/>
            <w:textDirection w:val="btLr"/>
          </w:tcPr>
          <w:p w:rsidR="00272AE0" w:rsidRPr="000F28A3" w:rsidRDefault="00272AE0" w:rsidP="00272AE0">
            <w:pP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Творческая колористическая композиция </w:t>
            </w:r>
          </w:p>
          <w:p w:rsidR="00272AE0" w:rsidRPr="009E2FAC" w:rsidRDefault="00272AE0" w:rsidP="00272AE0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Pr="003F6BAB" w:rsidRDefault="00272AE0" w:rsidP="00272AE0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Украшение зала выставкой детских работ.</w:t>
            </w:r>
          </w:p>
          <w:p w:rsidR="00272AE0" w:rsidRPr="009E2FAC" w:rsidRDefault="00272AE0" w:rsidP="00272AE0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Сценарий празднования. </w:t>
            </w:r>
          </w:p>
          <w:p w:rsidR="00272AE0" w:rsidRPr="009E2FAC" w:rsidRDefault="00272AE0" w:rsidP="00272AE0">
            <w:pPr>
              <w:tabs>
                <w:tab w:val="left" w:pos="-142"/>
              </w:tabs>
              <w:spacing w:line="276" w:lineRule="auto"/>
              <w:ind w:firstLine="652"/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 w:rsidRPr="00134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 xml:space="preserve">Праздничные традиции, обычаи, </w:t>
            </w:r>
            <w:r w:rsidRPr="009E2FA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песни, связанные с праздником. Игры </w:t>
            </w:r>
          </w:p>
        </w:tc>
        <w:tc>
          <w:tcPr>
            <w:tcW w:w="1692" w:type="dxa"/>
          </w:tcPr>
          <w:p w:rsidR="00272AE0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Праздник.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828" w:type="dxa"/>
          </w:tcPr>
          <w:p w:rsidR="00272AE0" w:rsidRDefault="00272AE0" w:rsidP="00272AE0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зачетная </w:t>
            </w:r>
            <w:r w:rsidRPr="00290F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 w:val="restart"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8485" w:type="dxa"/>
            <w:gridSpan w:val="7"/>
          </w:tcPr>
          <w:p w:rsidR="00272AE0" w:rsidRPr="009E2FAC" w:rsidRDefault="00272AE0" w:rsidP="00272AE0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Праздник весны.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Сувениры </w:t>
            </w:r>
            <w:r w:rsidRPr="009E2FA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из бересты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– 12 часов</w:t>
            </w:r>
          </w:p>
        </w:tc>
      </w:tr>
      <w:tr w:rsidR="00272AE0" w:rsidRPr="000F28A3" w:rsidTr="00CF5DD2">
        <w:trPr>
          <w:trHeight w:val="557"/>
        </w:trPr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72AE0" w:rsidRPr="00BA3778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A3778">
              <w:rPr>
                <w:rFonts w:ascii="Times New Roman" w:hAnsi="Times New Roman" w:cs="Times New Roman"/>
                <w:sz w:val="24"/>
                <w:szCs w:val="20"/>
              </w:rPr>
              <w:t>Знакомство с технологией сбора хранения бересты.</w:t>
            </w:r>
          </w:p>
          <w:p w:rsidR="00272AE0" w:rsidRPr="00BA3778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A3778">
              <w:rPr>
                <w:rFonts w:ascii="Times New Roman" w:hAnsi="Times New Roman" w:cs="Times New Roman"/>
                <w:sz w:val="24"/>
                <w:szCs w:val="20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з увиденных изделий из бересты.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272AE0" w:rsidRPr="00BA3778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BA3778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A3778">
              <w:rPr>
                <w:rFonts w:ascii="Times New Roman" w:hAnsi="Times New Roman" w:cs="Times New Roman"/>
                <w:sz w:val="24"/>
                <w:szCs w:val="20"/>
              </w:rPr>
              <w:t>Изготовление изделия сложной формы</w:t>
            </w:r>
          </w:p>
          <w:p w:rsidR="00272AE0" w:rsidRPr="009E2FAC" w:rsidRDefault="00272AE0" w:rsidP="00272AE0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BA3778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BA3778">
              <w:rPr>
                <w:rFonts w:ascii="Times New Roman" w:hAnsi="Times New Roman" w:cs="Times New Roman"/>
                <w:sz w:val="24"/>
                <w:szCs w:val="20"/>
              </w:rPr>
              <w:t>Украшение зала для праздника Весны цветами выполненными акварельными красками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</w:tcPr>
          <w:p w:rsidR="00272AE0" w:rsidRPr="00BA3778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7"/>
          </w:tcPr>
          <w:p w:rsidR="00272AE0" w:rsidRPr="009E2FAC" w:rsidRDefault="00272AE0" w:rsidP="00272AE0">
            <w:pPr>
              <w:tabs>
                <w:tab w:val="left" w:pos="-142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Русская ярмарка – 6 часов</w:t>
            </w:r>
          </w:p>
        </w:tc>
      </w:tr>
      <w:tr w:rsidR="00272AE0" w:rsidRPr="000F28A3" w:rsidTr="00BA3778">
        <w:trPr>
          <w:trHeight w:val="1709"/>
        </w:trPr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Организация русской ярмарки. Украшение зала</w:t>
            </w:r>
          </w:p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Организация мастерск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ой ремесленников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</w:t>
            </w:r>
          </w:p>
          <w:p w:rsidR="00272AE0" w:rsidRPr="000F28A3" w:rsidRDefault="00272AE0" w:rsidP="00272AE0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28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Практическая работа</w:t>
            </w:r>
          </w:p>
          <w:p w:rsidR="00272AE0" w:rsidRPr="000F28A3" w:rsidRDefault="00272AE0" w:rsidP="00272AE0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8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портфолио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работа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зачетная книга.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AE0" w:rsidRPr="000F28A3" w:rsidTr="00873102">
        <w:tc>
          <w:tcPr>
            <w:tcW w:w="740" w:type="dxa"/>
            <w:vMerge/>
            <w:textDirection w:val="btLr"/>
          </w:tcPr>
          <w:p w:rsidR="00272AE0" w:rsidRPr="000F28A3" w:rsidRDefault="00272AE0" w:rsidP="00272AE0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:rsidR="00272AE0" w:rsidRPr="009E2FAC" w:rsidRDefault="00272AE0" w:rsidP="00272AE0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9E2FAC">
              <w:rPr>
                <w:rFonts w:ascii="Times New Roman" w:hAnsi="Times New Roman" w:cs="Times New Roman"/>
                <w:sz w:val="24"/>
                <w:szCs w:val="20"/>
              </w:rPr>
              <w:t>Приглашение родителей, фольклорного ансамбля, песенного коллектива и др.</w:t>
            </w:r>
          </w:p>
        </w:tc>
        <w:tc>
          <w:tcPr>
            <w:tcW w:w="1692" w:type="dxa"/>
          </w:tcPr>
          <w:p w:rsidR="00272AE0" w:rsidRPr="000F28A3" w:rsidRDefault="00272AE0" w:rsidP="00272AE0">
            <w:pPr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Праздник </w:t>
            </w:r>
          </w:p>
        </w:tc>
        <w:tc>
          <w:tcPr>
            <w:tcW w:w="828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gridSpan w:val="2"/>
          </w:tcPr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 xml:space="preserve">выставки 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0FCE">
              <w:rPr>
                <w:rFonts w:ascii="Times New Roman" w:hAnsi="Times New Roman" w:cs="Times New Roman"/>
                <w:sz w:val="24"/>
                <w:szCs w:val="28"/>
              </w:rPr>
              <w:t>фото отчет</w:t>
            </w:r>
          </w:p>
          <w:p w:rsidR="00272AE0" w:rsidRPr="00290FCE" w:rsidRDefault="00272AE0" w:rsidP="00272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зачетная книга</w:t>
            </w:r>
          </w:p>
        </w:tc>
        <w:tc>
          <w:tcPr>
            <w:tcW w:w="1140" w:type="dxa"/>
          </w:tcPr>
          <w:p w:rsidR="00272AE0" w:rsidRPr="000F28A3" w:rsidRDefault="00272AE0" w:rsidP="00272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337D" w:rsidRDefault="00CD337D" w:rsidP="00CD337D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37D" w:rsidRDefault="00710F92" w:rsidP="00CD337D">
      <w:pPr>
        <w:tabs>
          <w:tab w:val="left" w:pos="-1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CD337D" w:rsidRDefault="00CD337D" w:rsidP="00CD337D">
      <w:pPr>
        <w:tabs>
          <w:tab w:val="left" w:pos="-1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173" w:rsidRPr="00CD337D" w:rsidRDefault="00B43811" w:rsidP="00CD337D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организационно-педагогических условий</w:t>
      </w:r>
      <w:r w:rsidR="00CD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8EB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проявления познавательной и творческой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648EB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следующими </w:t>
      </w:r>
      <w:r w:rsidR="00D43173" w:rsidRPr="0097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средствами</w:t>
      </w:r>
      <w:r w:rsidR="00D431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173" w:rsidRPr="00B43811" w:rsidRDefault="007648EB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интересные для детского возраста и социально-значимые темы</w:t>
      </w:r>
      <w:r w:rsidR="00D43173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практической работы;</w:t>
      </w:r>
    </w:p>
    <w:p w:rsidR="00D43173" w:rsidRPr="00B43811" w:rsidRDefault="007648EB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применяются, наряду с традиционными, и </w:t>
      </w:r>
      <w:r w:rsidR="0066552A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материалы,</w:t>
      </w: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техники, активизируя познавательную и экспериментальну</w:t>
      </w:r>
      <w:r w:rsidR="00D43173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деятельность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43173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173" w:rsidRPr="00B43811" w:rsidRDefault="007648EB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разнообразные формы и методы организации учебной и самосто</w:t>
      </w:r>
      <w:r w:rsidR="00D43173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ятельной деятельности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43173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173" w:rsidRPr="00B43811" w:rsidRDefault="007648EB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творческая атмосфера, где каждый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 как в своей работе, так и в работе с группой</w:t>
      </w:r>
      <w:r w:rsidR="00D43173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группе;</w:t>
      </w:r>
    </w:p>
    <w:p w:rsidR="00D43173" w:rsidRPr="00B43811" w:rsidRDefault="007648EB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поддерживается инициатива и мнение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различных способов выполнени</w:t>
      </w:r>
      <w:r w:rsidR="00D43173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заданий без боязни ошибиться;</w:t>
      </w:r>
    </w:p>
    <w:p w:rsidR="00D43173" w:rsidRPr="00B43811" w:rsidRDefault="007648EB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деятельность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72AE0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по</w:t>
      </w: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конечному результа</w:t>
      </w:r>
      <w:r w:rsidR="00D43173"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но и в процессе его работы;</w:t>
      </w:r>
    </w:p>
    <w:p w:rsidR="00D43173" w:rsidRPr="00B43811" w:rsidRDefault="007648EB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поощряются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нахождение своего способа выполнения работы, наличие самостоятельного творческого компонента вместе с другими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поощряются за другие стороны своей деятельности: аккуратность и качество выполненной работы; умение быстро работать, помощь другим и т.д.</w:t>
      </w:r>
    </w:p>
    <w:p w:rsidR="00B43811" w:rsidRDefault="007648EB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педагогические ситуации общения на занятии, позволяющие проявлять инициативу каждому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B438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к самостоятельности, предоставление возможности для самовыражения.</w:t>
      </w:r>
    </w:p>
    <w:p w:rsidR="006F0A93" w:rsidRPr="00B43811" w:rsidRDefault="006F0A93" w:rsidP="00B43811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11">
        <w:rPr>
          <w:rFonts w:ascii="Times New Roman" w:hAnsi="Times New Roman" w:cs="Times New Roman"/>
          <w:sz w:val="28"/>
          <w:szCs w:val="28"/>
        </w:rPr>
        <w:t>Данная модель, как и любая схема, представляет условно те основные направления,</w:t>
      </w:r>
      <w:r w:rsidR="00C45F3E" w:rsidRPr="00B43811">
        <w:rPr>
          <w:rFonts w:ascii="Times New Roman" w:hAnsi="Times New Roman" w:cs="Times New Roman"/>
          <w:sz w:val="28"/>
          <w:szCs w:val="28"/>
        </w:rPr>
        <w:t xml:space="preserve"> блоки, разделы, которые должны входить в обучающую программу.</w:t>
      </w:r>
      <w:r w:rsidR="00C03213" w:rsidRPr="00B43811">
        <w:rPr>
          <w:rFonts w:ascii="Times New Roman" w:hAnsi="Times New Roman" w:cs="Times New Roman"/>
          <w:sz w:val="28"/>
          <w:szCs w:val="28"/>
        </w:rPr>
        <w:t xml:space="preserve"> </w:t>
      </w:r>
      <w:r w:rsidR="00565768" w:rsidRPr="00B43811">
        <w:rPr>
          <w:rFonts w:ascii="Times New Roman" w:hAnsi="Times New Roman" w:cs="Times New Roman"/>
          <w:sz w:val="28"/>
          <w:szCs w:val="28"/>
        </w:rPr>
        <w:t xml:space="preserve"> Безусловно, основное внимание педагога должно быть направлено на развитие индивидуальных способностей личности ребенка, на формирование мотивации к саморазвитию.</w:t>
      </w:r>
    </w:p>
    <w:p w:rsidR="00565768" w:rsidRPr="00B43811" w:rsidRDefault="00565768" w:rsidP="00B43811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811">
        <w:rPr>
          <w:rFonts w:ascii="Times New Roman" w:hAnsi="Times New Roman" w:cs="Times New Roman"/>
          <w:sz w:val="28"/>
          <w:szCs w:val="28"/>
        </w:rPr>
        <w:t>Кроме данных направлений в выборе содержания обучения, необходимо учить  детей видеть красоту в природе, человеческих отношениях: наблюдать, воспринимать, анализировать, любоваться, эмоционально сопереживать, то есть формировать чувственно-эмоциональную сферу ребенка.</w:t>
      </w:r>
    </w:p>
    <w:p w:rsidR="00D22C82" w:rsidRPr="00B43811" w:rsidRDefault="00565768" w:rsidP="00B43811">
      <w:pPr>
        <w:pStyle w:val="a3"/>
        <w:tabs>
          <w:tab w:val="left" w:pos="-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3811">
        <w:rPr>
          <w:rFonts w:ascii="Times New Roman" w:hAnsi="Times New Roman" w:cs="Times New Roman"/>
          <w:sz w:val="28"/>
          <w:szCs w:val="28"/>
        </w:rPr>
        <w:t xml:space="preserve">Программа строится на основных </w:t>
      </w:r>
      <w:r w:rsidRPr="00B43811">
        <w:rPr>
          <w:rFonts w:ascii="Times New Roman" w:hAnsi="Times New Roman" w:cs="Times New Roman"/>
          <w:b/>
          <w:sz w:val="28"/>
          <w:szCs w:val="28"/>
        </w:rPr>
        <w:t>дидактических принципах</w:t>
      </w:r>
      <w:r w:rsidRPr="00B438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2968" w:rsidRPr="00642968" w:rsidRDefault="00565768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968">
        <w:rPr>
          <w:rFonts w:ascii="Times New Roman" w:hAnsi="Times New Roman" w:cs="Times New Roman"/>
          <w:sz w:val="28"/>
          <w:szCs w:val="28"/>
        </w:rPr>
        <w:t>использование разнообразных форм и методов обучения</w:t>
      </w:r>
      <w:r w:rsidR="00642968" w:rsidRPr="00642968">
        <w:rPr>
          <w:rFonts w:ascii="Times New Roman" w:hAnsi="Times New Roman" w:cs="Times New Roman"/>
          <w:sz w:val="28"/>
          <w:szCs w:val="28"/>
        </w:rPr>
        <w:t>;</w:t>
      </w:r>
    </w:p>
    <w:p w:rsidR="00642968" w:rsidRPr="00642968" w:rsidRDefault="00565768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2968">
        <w:rPr>
          <w:rFonts w:ascii="Times New Roman" w:hAnsi="Times New Roman" w:cs="Times New Roman"/>
          <w:sz w:val="28"/>
          <w:szCs w:val="28"/>
        </w:rPr>
        <w:t>применен</w:t>
      </w:r>
      <w:r w:rsidR="00642968" w:rsidRPr="00642968">
        <w:rPr>
          <w:rFonts w:ascii="Times New Roman" w:hAnsi="Times New Roman" w:cs="Times New Roman"/>
          <w:sz w:val="28"/>
          <w:szCs w:val="28"/>
        </w:rPr>
        <w:t>ие наглядности;</w:t>
      </w:r>
    </w:p>
    <w:p w:rsidR="00642968" w:rsidRPr="00642968" w:rsidRDefault="00642968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разделов: от </w:t>
      </w:r>
      <w:r w:rsidR="0066552A" w:rsidRPr="0064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 к</w:t>
      </w:r>
      <w:r w:rsidRPr="0064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сложному;</w:t>
      </w:r>
    </w:p>
    <w:p w:rsidR="00642968" w:rsidRPr="00642968" w:rsidRDefault="00642968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детей;</w:t>
      </w:r>
    </w:p>
    <w:p w:rsidR="00642968" w:rsidRPr="00D22C82" w:rsidRDefault="00B43811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</w:t>
      </w:r>
      <w:r w:rsidR="00642968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и художественной одаренности детей; </w:t>
      </w:r>
    </w:p>
    <w:p w:rsidR="00642968" w:rsidRPr="00D22C82" w:rsidRDefault="00642968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уровня подготовленности в области художественно-творческих дисциплин;</w:t>
      </w:r>
    </w:p>
    <w:p w:rsidR="00642968" w:rsidRPr="00D22C82" w:rsidRDefault="00642968" w:rsidP="003F667B">
      <w:pPr>
        <w:pStyle w:val="a3"/>
        <w:numPr>
          <w:ilvl w:val="0"/>
          <w:numId w:val="15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дидактические принципы. </w:t>
      </w:r>
    </w:p>
    <w:p w:rsidR="00565768" w:rsidRPr="00B43811" w:rsidRDefault="00565768" w:rsidP="00B43811">
      <w:pPr>
        <w:tabs>
          <w:tab w:val="left" w:pos="-142"/>
        </w:tabs>
        <w:spacing w:after="0"/>
        <w:ind w:left="66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B43811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и практические знания, навыки, умения ребенку </w:t>
      </w:r>
      <w:r w:rsidR="00CD337D" w:rsidRPr="00B43811">
        <w:rPr>
          <w:rFonts w:ascii="Times New Roman" w:hAnsi="Times New Roman" w:cs="Times New Roman"/>
          <w:sz w:val="28"/>
          <w:szCs w:val="28"/>
        </w:rPr>
        <w:t>даются не</w:t>
      </w:r>
      <w:r w:rsidR="006B7F69" w:rsidRPr="00B43811">
        <w:rPr>
          <w:rFonts w:ascii="Times New Roman" w:hAnsi="Times New Roman" w:cs="Times New Roman"/>
          <w:sz w:val="28"/>
          <w:szCs w:val="28"/>
        </w:rPr>
        <w:t xml:space="preserve"> в готовом виде, а педагогический процесс </w:t>
      </w:r>
      <w:r w:rsidR="00D22C82" w:rsidRPr="00B43811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6B7F69" w:rsidRPr="00B43811">
        <w:rPr>
          <w:rFonts w:ascii="Times New Roman" w:hAnsi="Times New Roman" w:cs="Times New Roman"/>
          <w:sz w:val="28"/>
          <w:szCs w:val="28"/>
        </w:rPr>
        <w:t xml:space="preserve">таким образом, чтобы дети самостоятельно и под руководством педагога изготовляли наглядные пособия, изучали произведения искусства, рассказывали о «красоте» в природе, мастерили, рисовали, готовили праздник, собирали музыкальный и </w:t>
      </w:r>
      <w:r w:rsidR="00CD337D" w:rsidRPr="00B43811">
        <w:rPr>
          <w:rFonts w:ascii="Times New Roman" w:hAnsi="Times New Roman" w:cs="Times New Roman"/>
          <w:sz w:val="28"/>
          <w:szCs w:val="28"/>
        </w:rPr>
        <w:t>литературный материал</w:t>
      </w:r>
      <w:r w:rsidR="006B7F69" w:rsidRPr="00B43811">
        <w:rPr>
          <w:rFonts w:ascii="Times New Roman" w:hAnsi="Times New Roman" w:cs="Times New Roman"/>
          <w:sz w:val="28"/>
          <w:szCs w:val="28"/>
        </w:rPr>
        <w:t>.</w:t>
      </w:r>
    </w:p>
    <w:p w:rsidR="00B26BAB" w:rsidRDefault="00B26BAB" w:rsidP="00B43811">
      <w:pPr>
        <w:tabs>
          <w:tab w:val="left" w:pos="-142"/>
        </w:tabs>
        <w:spacing w:after="0"/>
        <w:ind w:left="426" w:firstLine="65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F4B5C" w:rsidRDefault="001F4B5C" w:rsidP="00B26BAB">
      <w:pPr>
        <w:tabs>
          <w:tab w:val="left" w:pos="-142"/>
        </w:tabs>
        <w:spacing w:after="0"/>
        <w:ind w:firstLine="65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4B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Технологии и</w:t>
      </w:r>
      <w:r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B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методы обучения</w:t>
      </w:r>
    </w:p>
    <w:p w:rsidR="00B26BAB" w:rsidRPr="00974B39" w:rsidRDefault="00B26BAB" w:rsidP="00B26BAB">
      <w:pPr>
        <w:tabs>
          <w:tab w:val="left" w:pos="-142"/>
        </w:tabs>
        <w:spacing w:after="0"/>
        <w:ind w:firstLine="6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173" w:rsidRPr="00B26BAB" w:rsidRDefault="001F4B5C" w:rsidP="00B43811">
      <w:pPr>
        <w:pStyle w:val="a3"/>
        <w:tabs>
          <w:tab w:val="left" w:pos="-14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обучения и воспитания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технологии:</w:t>
      </w:r>
    </w:p>
    <w:p w:rsidR="00D43173" w:rsidRPr="00B26BAB" w:rsidRDefault="00D43173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технология;</w:t>
      </w:r>
    </w:p>
    <w:p w:rsidR="00D43173" w:rsidRPr="00B26BAB" w:rsidRDefault="001F4B5C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 творческой деятельности;</w:t>
      </w:r>
    </w:p>
    <w:p w:rsidR="00D43173" w:rsidRPr="00B26BAB" w:rsidRDefault="00D43173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технология;</w:t>
      </w:r>
    </w:p>
    <w:p w:rsidR="00D43173" w:rsidRPr="00B26BAB" w:rsidRDefault="001F4B5C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технология;</w:t>
      </w:r>
    </w:p>
    <w:p w:rsidR="00D43173" w:rsidRPr="00B26BAB" w:rsidRDefault="00D43173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технология.</w:t>
      </w:r>
    </w:p>
    <w:p w:rsidR="00D43173" w:rsidRPr="00B26BAB" w:rsidRDefault="001F4B5C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«Русские народные реме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сла» включает следующие методы:</w:t>
      </w:r>
    </w:p>
    <w:p w:rsidR="00D43173" w:rsidRPr="00B26BAB" w:rsidRDefault="001F4B5C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родуктивный (воспроизводящий). </w:t>
      </w:r>
    </w:p>
    <w:p w:rsidR="00D43173" w:rsidRPr="00B26BAB" w:rsidRDefault="001F4B5C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продуктивно-поисковый (педагог направляет, консультирует в новых знаниях, </w:t>
      </w:r>
      <w:r w:rsidR="00B26BAB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формирует</w:t>
      </w: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сам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43173" w:rsidRPr="00B26BAB" w:rsidRDefault="001F4B5C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(объяснение сопровождается демон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наглядного материала).</w:t>
      </w:r>
    </w:p>
    <w:p w:rsidR="00D43173" w:rsidRPr="00B26BAB" w:rsidRDefault="001F4B5C" w:rsidP="003F667B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(проблема формируется детьми, пр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едлагаются способы реализации).</w:t>
      </w:r>
    </w:p>
    <w:p w:rsidR="00B26BAB" w:rsidRDefault="00B26BAB" w:rsidP="00B26BAB">
      <w:pPr>
        <w:tabs>
          <w:tab w:val="left" w:pos="-142"/>
        </w:tabs>
        <w:spacing w:after="0"/>
        <w:ind w:firstLine="65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3173" w:rsidRDefault="001F4B5C" w:rsidP="00B26BAB">
      <w:pPr>
        <w:tabs>
          <w:tab w:val="left" w:pos="-142"/>
        </w:tabs>
        <w:spacing w:after="0"/>
        <w:ind w:firstLine="65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занятий:</w:t>
      </w:r>
    </w:p>
    <w:p w:rsidR="00B26BAB" w:rsidRPr="00B26BAB" w:rsidRDefault="00B26BAB" w:rsidP="00B26BAB">
      <w:pPr>
        <w:tabs>
          <w:tab w:val="left" w:pos="-142"/>
        </w:tabs>
        <w:spacing w:after="0"/>
        <w:ind w:firstLine="6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173" w:rsidRPr="00B26BAB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предполагает организацию учебной деятельности в </w:t>
      </w:r>
      <w:r w:rsidR="00B26BAB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 индивидуальной</w:t>
      </w:r>
      <w:r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групповой, коллективной работы, а также использован</w:t>
      </w:r>
      <w:r w:rsidR="00D43173" w:rsidRPr="00B26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разнообразных формы занятий: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Вводное занятие 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техникой безопасности, особенностями организации обучения и предлагаемой программой работы на текущий год. На этом занятии желательно присутствие </w:t>
      </w:r>
      <w:r w:rsidR="00B26BAB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1-го года обучения).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Ознакомительное занятие 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Беседа 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изложение нового материала или сообщение информации о выполнении </w:t>
      </w:r>
      <w:r w:rsidR="00B26BAB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 или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работы. 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Практическое занятие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выполнение </w:t>
      </w:r>
      <w:r w:rsidR="00B26BAB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 работы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заданную тему в изобразительном или декоративно-приклад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искусстве.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с натуры 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занятие, предоставляющее возможность изучать азы рисунк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живописи, используя натуру.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по памяти 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детьми полученных знаний в работе с натуры; оно дает ребёнку возможность трен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свою зрительную память.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по представлению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анализируют, запоминают объект и затем стараются самостоятельно, максимально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воспроизвести виденное. 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Тематическое занятие 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иллюстрацией к сказкам, литературным произведениям. Занятие содействует развитию т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ворческого воображения ребёнка.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путешествие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относится к тематич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ескому занятию в игровой форме.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Занятие-мастерская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встречи с художниками, мастерами</w:t>
      </w:r>
      <w:r w:rsid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занятие проводится как мастер-класс, где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CD337D" w:rsidRPr="009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профессиональное выполнение художественного произведения и сам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 пытаются повторить.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Занятие-импровизация</w:t>
      </w:r>
      <w:r w:rsidRPr="00D22C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улярностью у детей и родителей.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Занятия-праздники –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календарными праздниками, а </w:t>
      </w:r>
      <w:r w:rsidR="00B26BAB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традиционными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народными праздники и обрядами.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Занятие-</w:t>
      </w:r>
      <w:r w:rsidR="00D22C82"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пленэр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рисование с натуры на п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рироде, </w:t>
      </w:r>
      <w:r w:rsidR="00B26BAB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 пространстве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Проверочное занятие 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педагог после изучения сложной темы проверяет усвоение данного материала и выявляет детей,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нужна помощь педагога.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Конкурсное занятие 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тимулирования творчества детей.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 игра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анятие-сказка –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словестно-речевая деятельность, сопровождая сюжетно-ролевую игру, активизирует фантазию и детское изобразительное творчество, способствует передаче в </w:t>
      </w:r>
      <w:r w:rsidR="00B26BAB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 характеры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действия, пос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тупки персонажей. 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Занятие-экскурсия 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музее, на выставке с последующим обсуждением в изостудии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Комбинированное </w:t>
      </w:r>
      <w:r w:rsidR="00B26BAB"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занятие</w:t>
      </w:r>
      <w:r w:rsidR="00B26BAB" w:rsidRPr="00D22C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B26BAB"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нескольких учебных задач.</w:t>
      </w:r>
    </w:p>
    <w:p w:rsidR="00D43173" w:rsidRPr="00D22C82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Выставки 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открытый показ достижений </w:t>
      </w:r>
      <w:r w:rsidR="00CD3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организован как во время занятия, после завершения изученного раздела, в течение более длительных периодов. С целью активизации творческой деятельности наиболее удачные произведения представляются в экспозициях различных уровней (тематические школьные, районные, городские, краевые, всеросси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йские, международные выставки).</w:t>
      </w:r>
    </w:p>
    <w:p w:rsidR="00D43173" w:rsidRDefault="001F4B5C" w:rsidP="003F667B">
      <w:pPr>
        <w:pStyle w:val="a3"/>
        <w:numPr>
          <w:ilvl w:val="0"/>
          <w:numId w:val="8"/>
        </w:numPr>
        <w:tabs>
          <w:tab w:val="left" w:pos="-14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Итоговое занятие</w:t>
      </w:r>
      <w:r w:rsidRPr="00D22C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22C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D22C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 отчетн</w:t>
      </w:r>
      <w:r w:rsidR="00D43173" w:rsidRPr="00D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выставкам, просмотры работ. </w:t>
      </w:r>
    </w:p>
    <w:p w:rsidR="00710F92" w:rsidRDefault="00710F92" w:rsidP="00710F92">
      <w:pPr>
        <w:tabs>
          <w:tab w:val="left" w:pos="-142"/>
        </w:tabs>
        <w:spacing w:after="0"/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3F" w:rsidRPr="00C24524" w:rsidRDefault="0059013F" w:rsidP="005901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ПРЕДСТАВЛЕНИЯ РЕЗУЛЬТАТОВ</w:t>
      </w:r>
    </w:p>
    <w:p w:rsidR="003740E0" w:rsidRPr="00242B5E" w:rsidRDefault="003740E0" w:rsidP="0059013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Понимание смысла жизни каждой отдельной личности, является фактором становления ли</w:t>
      </w:r>
      <w:r w:rsidR="00DF6024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ности. Готовность к реальной взро</w:t>
      </w:r>
      <w:r w:rsidR="00DF602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лой жизни, в котором ребенку обязательно</w:t>
      </w:r>
      <w:r w:rsidR="00DF6024">
        <w:rPr>
          <w:rFonts w:ascii="Times New Roman" w:hAnsi="Times New Roman" w:cs="Times New Roman"/>
          <w:b/>
          <w:sz w:val="28"/>
          <w:szCs w:val="28"/>
        </w:rPr>
        <w:t xml:space="preserve"> должно быть место.</w:t>
      </w:r>
    </w:p>
    <w:p w:rsidR="0059013F" w:rsidRDefault="0059013F" w:rsidP="0059013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3F" w:rsidRDefault="0059013F" w:rsidP="0059013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  <w:u w:val="single"/>
        </w:rPr>
        <w:t>Входной контроль</w:t>
      </w:r>
      <w:r w:rsidRPr="00242B5E">
        <w:rPr>
          <w:rFonts w:ascii="Times New Roman" w:hAnsi="Times New Roman" w:cs="Times New Roman"/>
          <w:sz w:val="28"/>
          <w:szCs w:val="28"/>
        </w:rPr>
        <w:t xml:space="preserve">. Определение имеющихся знаний,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8F67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r w:rsidRPr="0024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выявлении умений владения ИЗО -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средствами и элементарных знаний в вопросах изобразительного искусства,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творчества, архитектуры и дизайна.</w:t>
      </w:r>
    </w:p>
    <w:p w:rsidR="0059013F" w:rsidRDefault="0059013F" w:rsidP="0059013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Текущая аттестация</w:t>
      </w:r>
      <w:r w:rsidRPr="00242B5E">
        <w:rPr>
          <w:rFonts w:ascii="Times New Roman" w:hAnsi="Times New Roman" w:cs="Times New Roman"/>
          <w:sz w:val="28"/>
          <w:szCs w:val="28"/>
        </w:rPr>
        <w:t>. В течение учебного года теоретические знания, практические умения и приобретенные навыки отслеживаются посредством бесед по вопросам, наблюдений во время занятий, тестирования. Участ</w:t>
      </w:r>
      <w:r>
        <w:rPr>
          <w:rFonts w:ascii="Times New Roman" w:hAnsi="Times New Roman" w:cs="Times New Roman"/>
          <w:sz w:val="28"/>
          <w:szCs w:val="28"/>
        </w:rPr>
        <w:t>ие в различных</w:t>
      </w:r>
      <w:r w:rsidRPr="00242B5E">
        <w:rPr>
          <w:rFonts w:ascii="Times New Roman" w:hAnsi="Times New Roman" w:cs="Times New Roman"/>
          <w:sz w:val="28"/>
          <w:szCs w:val="28"/>
        </w:rPr>
        <w:t xml:space="preserve"> выставках </w:t>
      </w:r>
      <w:r>
        <w:rPr>
          <w:rFonts w:ascii="Times New Roman" w:hAnsi="Times New Roman" w:cs="Times New Roman"/>
          <w:sz w:val="28"/>
          <w:szCs w:val="28"/>
        </w:rPr>
        <w:t>и конкурсах декоративно - прикладного творчества</w:t>
      </w:r>
      <w:r w:rsidRPr="00A2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различного уровня.</w:t>
      </w:r>
    </w:p>
    <w:p w:rsidR="0059013F" w:rsidRDefault="0059013F" w:rsidP="0059013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  <w:u w:val="single"/>
        </w:rPr>
        <w:t>Итогов</w:t>
      </w:r>
      <w:r>
        <w:rPr>
          <w:rFonts w:ascii="Times New Roman" w:hAnsi="Times New Roman" w:cs="Times New Roman"/>
          <w:sz w:val="28"/>
          <w:szCs w:val="28"/>
          <w:u w:val="single"/>
        </w:rPr>
        <w:t>ая аттестация</w:t>
      </w:r>
      <w:r>
        <w:rPr>
          <w:rFonts w:ascii="Times New Roman" w:hAnsi="Times New Roman" w:cs="Times New Roman"/>
          <w:sz w:val="28"/>
          <w:szCs w:val="28"/>
        </w:rPr>
        <w:t>. Проводится по итогам полугодия и по итогам учебного года. Создание обучающимися творческих работ и проектов, итогового мониторинга.</w:t>
      </w:r>
      <w:r w:rsidRPr="00242B5E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 xml:space="preserve">городских, </w:t>
      </w:r>
      <w:r w:rsidRPr="00242B5E">
        <w:rPr>
          <w:rFonts w:ascii="Times New Roman" w:hAnsi="Times New Roman" w:cs="Times New Roman"/>
          <w:sz w:val="28"/>
          <w:szCs w:val="28"/>
        </w:rPr>
        <w:t>краевых и межрегиональных выставках, конкурсах. Вручение грамот сам</w:t>
      </w:r>
      <w:r>
        <w:rPr>
          <w:rFonts w:ascii="Times New Roman" w:hAnsi="Times New Roman" w:cs="Times New Roman"/>
          <w:sz w:val="28"/>
          <w:szCs w:val="28"/>
        </w:rPr>
        <w:t>ым активным, творческим детям</w:t>
      </w:r>
      <w:r w:rsidRPr="00242B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59013F" w:rsidRDefault="0059013F" w:rsidP="0059013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Успехи обучающихся</w:t>
      </w:r>
      <w:r w:rsidRPr="00242B5E">
        <w:rPr>
          <w:rFonts w:ascii="Times New Roman" w:hAnsi="Times New Roman" w:cs="Times New Roman"/>
          <w:sz w:val="28"/>
          <w:szCs w:val="28"/>
        </w:rPr>
        <w:t xml:space="preserve"> отмеч</w:t>
      </w:r>
      <w:r>
        <w:rPr>
          <w:rFonts w:ascii="Times New Roman" w:hAnsi="Times New Roman" w:cs="Times New Roman"/>
          <w:sz w:val="28"/>
          <w:szCs w:val="28"/>
        </w:rPr>
        <w:t xml:space="preserve">аются благодарностью, грамотами, дипломами. </w:t>
      </w:r>
      <w:r w:rsidRPr="00242B5E">
        <w:rPr>
          <w:rFonts w:ascii="Times New Roman" w:hAnsi="Times New Roman" w:cs="Times New Roman"/>
          <w:sz w:val="28"/>
          <w:szCs w:val="28"/>
        </w:rPr>
        <w:t>Создание условий для творческой деятельности, учет индивидуальных особенностей детей, соблюдение таких дидактических принципов обучения как систематичность, развитие и углубление знаний, умений, навыков и представлений, единство теории и практики, последовательность, а так же контакт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 лицами их замещающими</w:t>
      </w:r>
      <w:r w:rsidRPr="00242B5E">
        <w:rPr>
          <w:rFonts w:ascii="Times New Roman" w:hAnsi="Times New Roman" w:cs="Times New Roman"/>
          <w:sz w:val="28"/>
          <w:szCs w:val="28"/>
        </w:rPr>
        <w:t xml:space="preserve">, - все в комплексе способствует раскрытию и дальнейшему развитию творческих </w:t>
      </w:r>
      <w:r>
        <w:rPr>
          <w:rFonts w:ascii="Times New Roman" w:hAnsi="Times New Roman" w:cs="Times New Roman"/>
          <w:sz w:val="28"/>
          <w:szCs w:val="28"/>
        </w:rPr>
        <w:t>способностей обучающихся во время создания и реализации творческих проектов</w:t>
      </w:r>
      <w:r w:rsidRPr="00242B5E">
        <w:rPr>
          <w:rFonts w:ascii="Times New Roman" w:hAnsi="Times New Roman" w:cs="Times New Roman"/>
          <w:sz w:val="28"/>
          <w:szCs w:val="28"/>
        </w:rPr>
        <w:t xml:space="preserve">, развитию </w:t>
      </w:r>
      <w:r>
        <w:rPr>
          <w:rFonts w:ascii="Times New Roman" w:hAnsi="Times New Roman" w:cs="Times New Roman"/>
          <w:sz w:val="28"/>
          <w:szCs w:val="28"/>
        </w:rPr>
        <w:t>эстетического</w:t>
      </w:r>
      <w:r w:rsidRPr="00242B5E">
        <w:rPr>
          <w:rFonts w:ascii="Times New Roman" w:hAnsi="Times New Roman" w:cs="Times New Roman"/>
          <w:sz w:val="28"/>
          <w:szCs w:val="28"/>
        </w:rPr>
        <w:t xml:space="preserve"> вкуса, воспитанию </w:t>
      </w:r>
      <w:r w:rsidRPr="00242B5E">
        <w:rPr>
          <w:rFonts w:ascii="Times New Roman" w:hAnsi="Times New Roman" w:cs="Times New Roman"/>
          <w:sz w:val="28"/>
          <w:szCs w:val="28"/>
        </w:rPr>
        <w:lastRenderedPageBreak/>
        <w:t>таких качеств личности, как самостоятельность, инициативность, настойчивость, целеустремленность, умение трудиться в коллективе.</w:t>
      </w:r>
    </w:p>
    <w:p w:rsidR="00710F92" w:rsidRDefault="00710F92" w:rsidP="004137AC">
      <w:pPr>
        <w:tabs>
          <w:tab w:val="left" w:pos="-142"/>
        </w:tabs>
        <w:spacing w:after="0"/>
        <w:ind w:lef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4137AC" w:rsidRDefault="004137AC" w:rsidP="004137AC">
      <w:pPr>
        <w:tabs>
          <w:tab w:val="left" w:pos="-142"/>
        </w:tabs>
        <w:spacing w:after="0"/>
        <w:ind w:lef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курса программы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</w:t>
      </w:r>
      <w:r w:rsidRPr="007D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балльно-рейтинговой системе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Результаты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80 баллов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количество баллов за все учебные задания в полном объеме и в соответствии с критериями, выполненные во время прохождения практики.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 баллов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количество баллов за самостоятельные работы, выполненные вне времени прохождения практики.</w:t>
      </w:r>
    </w:p>
    <w:p w:rsidR="004137AC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Оценка 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– 100 баллов.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80 - 100 баллов – «отлично»;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60 - 79 баллов – «хорошо»;</w:t>
      </w:r>
    </w:p>
    <w:p w:rsidR="004137AC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59013F">
        <w:rPr>
          <w:rFonts w:ascii="Times New Roman" w:eastAsia="Times New Roman" w:hAnsi="Times New Roman" w:cs="Times New Roman"/>
          <w:sz w:val="28"/>
          <w:szCs w:val="28"/>
          <w:lang w:eastAsia="ru-RU"/>
        </w:rPr>
        <w:t>60 баллов – «удовлетворительно».</w:t>
      </w:r>
    </w:p>
    <w:p w:rsidR="0059013F" w:rsidRDefault="0059013F" w:rsidP="004137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3F" w:rsidRPr="00C24524" w:rsidRDefault="0059013F" w:rsidP="005901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МАТЕРИАЛЬНО-ТЕХНИЧЕСКОЕ </w:t>
      </w:r>
      <w:r w:rsidRPr="00C24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ПРОГРАММЫ</w:t>
      </w:r>
    </w:p>
    <w:p w:rsidR="0059013F" w:rsidRPr="00C24524" w:rsidRDefault="0059013F" w:rsidP="0059013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13F" w:rsidRDefault="0059013F" w:rsidP="00590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программы необходимо использовать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имеющуюся материальную базу, современные средства обучения, а также наглядные пособия, подготовленные самостоятельно. Для проведения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искусства необходимы следующие оборудование и инструменты:</w:t>
      </w:r>
    </w:p>
    <w:p w:rsidR="0059013F" w:rsidRDefault="0059013F" w:rsidP="003F667B">
      <w:pPr>
        <w:pStyle w:val="a3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занятий</w:t>
      </w:r>
    </w:p>
    <w:p w:rsidR="0059013F" w:rsidRPr="00273F8E" w:rsidRDefault="0059013F" w:rsidP="003F667B">
      <w:pPr>
        <w:pStyle w:val="a3"/>
        <w:numPr>
          <w:ilvl w:val="0"/>
          <w:numId w:val="19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Столы, стулья</w:t>
      </w:r>
    </w:p>
    <w:p w:rsidR="0059013F" w:rsidRPr="00273F8E" w:rsidRDefault="0059013F" w:rsidP="003F667B">
      <w:pPr>
        <w:pStyle w:val="a3"/>
        <w:numPr>
          <w:ilvl w:val="0"/>
          <w:numId w:val="1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273F8E">
        <w:rPr>
          <w:rFonts w:ascii="Times New Roman" w:hAnsi="Times New Roman" w:cs="Times New Roman"/>
          <w:sz w:val="28"/>
          <w:szCs w:val="20"/>
        </w:rPr>
        <w:t xml:space="preserve">Ноутбук </w:t>
      </w:r>
    </w:p>
    <w:p w:rsidR="0059013F" w:rsidRPr="00273F8E" w:rsidRDefault="0059013F" w:rsidP="003F667B">
      <w:pPr>
        <w:pStyle w:val="a3"/>
        <w:numPr>
          <w:ilvl w:val="0"/>
          <w:numId w:val="1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273F8E">
        <w:rPr>
          <w:rFonts w:ascii="Times New Roman" w:hAnsi="Times New Roman" w:cs="Times New Roman"/>
          <w:sz w:val="28"/>
          <w:szCs w:val="20"/>
        </w:rPr>
        <w:t xml:space="preserve">Проектор с потолочным креплением </w:t>
      </w:r>
    </w:p>
    <w:p w:rsidR="0059013F" w:rsidRPr="00273F8E" w:rsidRDefault="0059013F" w:rsidP="003F667B">
      <w:pPr>
        <w:pStyle w:val="a3"/>
        <w:numPr>
          <w:ilvl w:val="0"/>
          <w:numId w:val="1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273F8E">
        <w:rPr>
          <w:rFonts w:ascii="Times New Roman" w:hAnsi="Times New Roman" w:cs="Times New Roman"/>
          <w:sz w:val="28"/>
          <w:szCs w:val="20"/>
        </w:rPr>
        <w:t xml:space="preserve">Экран </w:t>
      </w:r>
      <w:proofErr w:type="spellStart"/>
      <w:r w:rsidRPr="00273F8E">
        <w:rPr>
          <w:rFonts w:ascii="Times New Roman" w:hAnsi="Times New Roman" w:cs="Times New Roman"/>
          <w:sz w:val="28"/>
          <w:szCs w:val="20"/>
        </w:rPr>
        <w:t>настенно</w:t>
      </w:r>
      <w:proofErr w:type="spellEnd"/>
      <w:r w:rsidRPr="00273F8E">
        <w:rPr>
          <w:rFonts w:ascii="Times New Roman" w:hAnsi="Times New Roman" w:cs="Times New Roman"/>
          <w:sz w:val="28"/>
          <w:szCs w:val="20"/>
        </w:rPr>
        <w:t xml:space="preserve">-потолочный </w:t>
      </w:r>
    </w:p>
    <w:p w:rsidR="0059013F" w:rsidRPr="00273F8E" w:rsidRDefault="0059013F" w:rsidP="003F667B">
      <w:pPr>
        <w:pStyle w:val="a3"/>
        <w:numPr>
          <w:ilvl w:val="0"/>
          <w:numId w:val="1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273F8E">
        <w:rPr>
          <w:rFonts w:ascii="Times New Roman" w:hAnsi="Times New Roman" w:cs="Times New Roman"/>
          <w:sz w:val="28"/>
          <w:szCs w:val="20"/>
        </w:rPr>
        <w:t xml:space="preserve">Магнитно-маркерная доска </w:t>
      </w:r>
    </w:p>
    <w:p w:rsidR="0059013F" w:rsidRPr="00273F8E" w:rsidRDefault="0059013F" w:rsidP="003F667B">
      <w:pPr>
        <w:pStyle w:val="a3"/>
        <w:numPr>
          <w:ilvl w:val="0"/>
          <w:numId w:val="18"/>
        </w:numPr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273F8E">
        <w:rPr>
          <w:rFonts w:ascii="Times New Roman" w:hAnsi="Times New Roman" w:cs="Times New Roman"/>
          <w:sz w:val="28"/>
          <w:szCs w:val="20"/>
        </w:rPr>
        <w:t xml:space="preserve">МФУ </w:t>
      </w:r>
    </w:p>
    <w:p w:rsidR="0059013F" w:rsidRDefault="0059013F" w:rsidP="0059013F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Материал</w:t>
      </w:r>
      <w:r w:rsidR="003F667B">
        <w:rPr>
          <w:rFonts w:ascii="Times New Roman" w:hAnsi="Times New Roman" w:cs="Times New Roman"/>
          <w:sz w:val="28"/>
          <w:szCs w:val="20"/>
        </w:rPr>
        <w:t>ы</w:t>
      </w:r>
      <w:r>
        <w:rPr>
          <w:rFonts w:ascii="Times New Roman" w:hAnsi="Times New Roman" w:cs="Times New Roman"/>
          <w:sz w:val="28"/>
          <w:szCs w:val="20"/>
        </w:rPr>
        <w:t xml:space="preserve"> для работы:</w:t>
      </w:r>
    </w:p>
    <w:p w:rsidR="0059013F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величины, фактуры, цвета, толщины</w:t>
      </w:r>
    </w:p>
    <w:p w:rsidR="0059013F" w:rsidRPr="00C24524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>карандаши простые разной мягкости</w:t>
      </w:r>
    </w:p>
    <w:p w:rsidR="0059013F" w:rsidRPr="00C24524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акриловые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</w:t>
      </w:r>
    </w:p>
    <w:p w:rsidR="0059013F" w:rsidRPr="00C24524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синтетические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натуральные</w:t>
      </w:r>
    </w:p>
    <w:p w:rsidR="0059013F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восковые мелки</w:t>
      </w:r>
    </w:p>
    <w:p w:rsidR="0059013F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</w:t>
      </w:r>
    </w:p>
    <w:p w:rsidR="0059013F" w:rsidRPr="00273F8E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 для воды «Непроливайка»</w:t>
      </w:r>
    </w:p>
    <w:p w:rsidR="0059013F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</w:t>
      </w:r>
    </w:p>
    <w:p w:rsidR="0059013F" w:rsidRDefault="0059013F" w:rsidP="003F667B">
      <w:pPr>
        <w:pStyle w:val="a3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подложка для резания бумаги, картона (линолеум 50*50)</w:t>
      </w:r>
    </w:p>
    <w:p w:rsidR="00E77728" w:rsidRPr="00273F8E" w:rsidRDefault="00E77728" w:rsidP="00E77728">
      <w:pPr>
        <w:pStyle w:val="a3"/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28" w:rsidRPr="00C24524" w:rsidRDefault="0059013F" w:rsidP="00E77728">
      <w:pPr>
        <w:shd w:val="clear" w:color="auto" w:fill="FFFFFF"/>
        <w:spacing w:after="0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</w:t>
      </w:r>
    </w:p>
    <w:p w:rsidR="0059013F" w:rsidRPr="00C24524" w:rsidRDefault="0059013F" w:rsidP="003F667B">
      <w:pPr>
        <w:pStyle w:val="a3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тематические презентации</w:t>
      </w:r>
    </w:p>
    <w:p w:rsidR="0059013F" w:rsidRPr="00C24524" w:rsidRDefault="0059013F" w:rsidP="003F667B">
      <w:pPr>
        <w:pStyle w:val="a3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для составления композиций (натюрморт)</w:t>
      </w:r>
    </w:p>
    <w:p w:rsidR="00FC1BFE" w:rsidRDefault="0059013F" w:rsidP="00FC1BFE">
      <w:pPr>
        <w:pStyle w:val="a3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материал: эскизы,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инструкции, схемы</w:t>
      </w:r>
    </w:p>
    <w:p w:rsidR="00FC1BFE" w:rsidRDefault="0059013F" w:rsidP="00FC1BFE">
      <w:pPr>
        <w:pStyle w:val="a3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музеи и выставочные залы города</w:t>
      </w:r>
    </w:p>
    <w:p w:rsidR="00E77728" w:rsidRDefault="00E77728" w:rsidP="00E77728">
      <w:pPr>
        <w:pStyle w:val="a3"/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28" w:rsidRDefault="003740E0" w:rsidP="00E77728">
      <w:pPr>
        <w:shd w:val="clear" w:color="auto" w:fill="FFFFFF"/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>Формы представления аттестации:</w:t>
      </w:r>
    </w:p>
    <w:p w:rsidR="00E77728" w:rsidRPr="00E77728" w:rsidRDefault="003740E0" w:rsidP="00E77728">
      <w:pPr>
        <w:pStyle w:val="a3"/>
        <w:numPr>
          <w:ilvl w:val="0"/>
          <w:numId w:val="20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28">
        <w:rPr>
          <w:rFonts w:ascii="Times New Roman" w:hAnsi="Times New Roman" w:cs="Times New Roman"/>
          <w:sz w:val="28"/>
          <w:szCs w:val="28"/>
        </w:rPr>
        <w:t xml:space="preserve">выставки </w:t>
      </w:r>
    </w:p>
    <w:p w:rsidR="00E77728" w:rsidRPr="00E77728" w:rsidRDefault="003740E0" w:rsidP="00E77728">
      <w:pPr>
        <w:pStyle w:val="a3"/>
        <w:numPr>
          <w:ilvl w:val="0"/>
          <w:numId w:val="17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28">
        <w:rPr>
          <w:rFonts w:ascii="Times New Roman" w:hAnsi="Times New Roman" w:cs="Times New Roman"/>
          <w:sz w:val="28"/>
          <w:szCs w:val="28"/>
        </w:rPr>
        <w:t>конкур</w:t>
      </w:r>
      <w:r w:rsidR="00290FCE">
        <w:rPr>
          <w:rFonts w:ascii="Times New Roman" w:hAnsi="Times New Roman" w:cs="Times New Roman"/>
          <w:sz w:val="28"/>
          <w:szCs w:val="28"/>
        </w:rPr>
        <w:t>с</w:t>
      </w:r>
      <w:r w:rsidRPr="00E77728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E77728" w:rsidRPr="00290FCE" w:rsidRDefault="00E77728" w:rsidP="00290F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728" w:rsidRDefault="003740E0" w:rsidP="00E77728">
      <w:pPr>
        <w:shd w:val="clear" w:color="auto" w:fill="FFFFFF"/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77728">
        <w:rPr>
          <w:rFonts w:ascii="Times New Roman" w:hAnsi="Times New Roman" w:cs="Times New Roman"/>
          <w:sz w:val="28"/>
          <w:szCs w:val="28"/>
        </w:rPr>
        <w:t xml:space="preserve">Оценочные материалы: </w:t>
      </w:r>
    </w:p>
    <w:p w:rsidR="00E77728" w:rsidRPr="00E77728" w:rsidRDefault="00E77728" w:rsidP="00E77728">
      <w:pPr>
        <w:pStyle w:val="a3"/>
        <w:numPr>
          <w:ilvl w:val="0"/>
          <w:numId w:val="2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портфолио</w:t>
      </w:r>
    </w:p>
    <w:p w:rsidR="00E77728" w:rsidRPr="00E77728" w:rsidRDefault="00E77728" w:rsidP="00E77728">
      <w:pPr>
        <w:pStyle w:val="a3"/>
        <w:numPr>
          <w:ilvl w:val="0"/>
          <w:numId w:val="2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зачетная работа</w:t>
      </w:r>
    </w:p>
    <w:p w:rsidR="00E77728" w:rsidRPr="00E77728" w:rsidRDefault="003740E0" w:rsidP="00E77728">
      <w:pPr>
        <w:pStyle w:val="a3"/>
        <w:numPr>
          <w:ilvl w:val="0"/>
          <w:numId w:val="2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28">
        <w:rPr>
          <w:rFonts w:ascii="Times New Roman" w:hAnsi="Times New Roman" w:cs="Times New Roman"/>
          <w:sz w:val="28"/>
          <w:szCs w:val="28"/>
        </w:rPr>
        <w:t>фото отчет</w:t>
      </w:r>
    </w:p>
    <w:p w:rsidR="003740E0" w:rsidRPr="00E77728" w:rsidRDefault="003740E0" w:rsidP="00E77728">
      <w:pPr>
        <w:pStyle w:val="a3"/>
        <w:numPr>
          <w:ilvl w:val="0"/>
          <w:numId w:val="2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728">
        <w:rPr>
          <w:rFonts w:ascii="Times New Roman" w:hAnsi="Times New Roman" w:cs="Times New Roman"/>
          <w:sz w:val="28"/>
          <w:szCs w:val="28"/>
        </w:rPr>
        <w:t>зачетная книга.</w:t>
      </w:r>
    </w:p>
    <w:p w:rsidR="004137AC" w:rsidRDefault="004137AC" w:rsidP="005800F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7AC" w:rsidRPr="004137AC" w:rsidRDefault="00710F92" w:rsidP="004137AC">
      <w:pPr>
        <w:tabs>
          <w:tab w:val="left" w:pos="-142"/>
        </w:tabs>
        <w:spacing w:after="0"/>
        <w:ind w:lef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FC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ПЕДАГОГОВ</w:t>
      </w:r>
    </w:p>
    <w:p w:rsidR="004137AC" w:rsidRPr="00B63BC3" w:rsidRDefault="004137AC" w:rsidP="0041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 А. Д. Изобразительное искусство. - М.: Просвещение, 1984.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 А. Д. Когда начинается художник. - М.: Просвещение, 1984.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Аранова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Обучение изобразительному искусству. - СПб., 2004.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Басина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 кисточкой и музыкой в ладошке. - М.: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-Пресс, 1997.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 Г.В. Живопись. - М.: Просвещение, 1986.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Бесчастнов Н.П. Графика пейзажа. - М.: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2005.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Бесчастнов Н.П. Изображение растительных мотивов. – М.: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изд..</w:t>
      </w:r>
      <w:proofErr w:type="gram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ВЛАДОС , 2004.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Бесчастнов Н.П. Черно-белая графика. – М.: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2002. 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Богемская К.Г. История жанров: Пейзаж. – М.: «АСТ-ПРЕСС», «ГАЛАРТ», 2006.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Кирцер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Рисунок и живопись. – М.: Высшая школа, 1992.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 В.С. Наброски и зарисовки: Учебно-методическое пособие для студентов. - М.: Просвещение, 1984. 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Манин В.С. Русский пейзаж: Энциклопедия мирового искусства. – М., 2001.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Н.К. Пейзажи русской живописи от классицизма до символизма. – М.: Арт-Родник, 1999.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Маслов Н.Я. Пленэр: Практика по изобразительному искусству. – М.: Просвещение, 1984. 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Терентьев А.Е. Изображение животных и птиц средствами рисунка и живописи. - М.: Просвещение,1980.</w:t>
      </w:r>
    </w:p>
    <w:p w:rsidR="004137AC" w:rsidRPr="00B63BC3" w:rsidRDefault="004137AC" w:rsidP="004137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        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Шорохов Е.В. Основы композиции. - М.: Просвещение, 1986.  </w:t>
      </w:r>
    </w:p>
    <w:p w:rsidR="004137AC" w:rsidRDefault="004137AC" w:rsidP="004137AC">
      <w:pPr>
        <w:spacing w:after="0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4137AC" w:rsidRDefault="00FC1BFE" w:rsidP="00FC1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ОБУЧАЮЩИХСЯ</w:t>
      </w:r>
    </w:p>
    <w:p w:rsidR="00FC1BFE" w:rsidRPr="00B63BC3" w:rsidRDefault="00FC1BFE" w:rsidP="00FC1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Визер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Живописная грамота. Основы пейзажа. – М.- СПб.: ПИТЕР, 2006.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Джен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акварели. Цвет: пер. с англ. – М.: Арт-Родник, 2005.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Основы техники изображения природы акварелью /Под ред. Р.  Вулф; Пер. с англ. О.Г.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Белошеев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Мн.: ООО «Попурри», 2003.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Основы техники изображения природы акварелью /Под ред. Р.  Вулф; Пер. с англ. О.Г.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Белошеев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Мн.: ООО «Попурри», 2003.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Сальвадо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Гонсалес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Ольмедо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писать пастелью. – М.: Арт-Родник, 2001.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Стенли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Молцмен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Рисуем пейзаж. Как запечатлеть красоту природы с помощью карандашей и прочих рисовальных принадлежностей. – Минск: Попурри, 2003.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Хосе М.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Паррамон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Вильясало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писать акварелью. Путь к мастерству. – М.: Арт-Родник, 2001.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Хэйзл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Гаррисон. Полный курс. Рисунок и живопись. Материалы. Техника. Методы. – М.: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Чиварди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Джованни. Комбинация красок в живописи: пер. с итал. – М.: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Чиварди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Джованни. Пейзаж: методы, техника, композиция.- М.: ЭКСМО, 2004.</w:t>
      </w:r>
    </w:p>
    <w:p w:rsidR="004137AC" w:rsidRPr="00B63BC3" w:rsidRDefault="004137AC" w:rsidP="004137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63B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Эдисионес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Каррамон</w:t>
      </w:r>
      <w:proofErr w:type="spellEnd"/>
      <w:r w:rsidRPr="00B63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 технике: Рисунок. Незаменимый справочник. – М.: Арт-Родник, 2000.</w:t>
      </w:r>
    </w:p>
    <w:p w:rsidR="004137AC" w:rsidRDefault="004137AC" w:rsidP="004137AC"/>
    <w:p w:rsidR="00710F92" w:rsidRPr="00710F92" w:rsidRDefault="00710F92" w:rsidP="004137AC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10F92" w:rsidRPr="00710F92" w:rsidSect="00903493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891"/>
    <w:multiLevelType w:val="hybridMultilevel"/>
    <w:tmpl w:val="51D83B6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D4C5841"/>
    <w:multiLevelType w:val="hybridMultilevel"/>
    <w:tmpl w:val="133C3EF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102D506D"/>
    <w:multiLevelType w:val="hybridMultilevel"/>
    <w:tmpl w:val="45BC88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9B85D06"/>
    <w:multiLevelType w:val="hybridMultilevel"/>
    <w:tmpl w:val="D0AE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07F1"/>
    <w:multiLevelType w:val="hybridMultilevel"/>
    <w:tmpl w:val="9DA2F1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531681"/>
    <w:multiLevelType w:val="hybridMultilevel"/>
    <w:tmpl w:val="0A98AD76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B5F28DC"/>
    <w:multiLevelType w:val="hybridMultilevel"/>
    <w:tmpl w:val="929029D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329B1424"/>
    <w:multiLevelType w:val="hybridMultilevel"/>
    <w:tmpl w:val="A376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203"/>
    <w:multiLevelType w:val="hybridMultilevel"/>
    <w:tmpl w:val="7CB6E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B519C5"/>
    <w:multiLevelType w:val="hybridMultilevel"/>
    <w:tmpl w:val="B7C47C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8CB77CC"/>
    <w:multiLevelType w:val="hybridMultilevel"/>
    <w:tmpl w:val="5BC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82C89"/>
    <w:multiLevelType w:val="hybridMultilevel"/>
    <w:tmpl w:val="2C121C0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2">
    <w:nsid w:val="3B7D65E4"/>
    <w:multiLevelType w:val="hybridMultilevel"/>
    <w:tmpl w:val="72E4FD2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3">
    <w:nsid w:val="3BF4376E"/>
    <w:multiLevelType w:val="hybridMultilevel"/>
    <w:tmpl w:val="63C0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E6D28"/>
    <w:multiLevelType w:val="hybridMultilevel"/>
    <w:tmpl w:val="F112C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CE5A1A"/>
    <w:multiLevelType w:val="hybridMultilevel"/>
    <w:tmpl w:val="9BFA436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>
    <w:nsid w:val="4FBF075D"/>
    <w:multiLevelType w:val="hybridMultilevel"/>
    <w:tmpl w:val="75FA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2E98"/>
    <w:multiLevelType w:val="hybridMultilevel"/>
    <w:tmpl w:val="7D0EFA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6D25767"/>
    <w:multiLevelType w:val="hybridMultilevel"/>
    <w:tmpl w:val="AD4A6920"/>
    <w:lvl w:ilvl="0" w:tplc="DA7EA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22739"/>
    <w:multiLevelType w:val="hybridMultilevel"/>
    <w:tmpl w:val="F612A750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0">
    <w:nsid w:val="738910BF"/>
    <w:multiLevelType w:val="hybridMultilevel"/>
    <w:tmpl w:val="383E325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1">
    <w:nsid w:val="79AD2AAE"/>
    <w:multiLevelType w:val="hybridMultilevel"/>
    <w:tmpl w:val="03308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368E8"/>
    <w:multiLevelType w:val="multilevel"/>
    <w:tmpl w:val="93F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07A72"/>
    <w:multiLevelType w:val="hybridMultilevel"/>
    <w:tmpl w:val="8CDA21C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19"/>
  </w:num>
  <w:num w:numId="9">
    <w:abstractNumId w:val="15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4"/>
  </w:num>
  <w:num w:numId="20">
    <w:abstractNumId w:val="2"/>
  </w:num>
  <w:num w:numId="21">
    <w:abstractNumId w:val="17"/>
  </w:num>
  <w:num w:numId="22">
    <w:abstractNumId w:val="10"/>
  </w:num>
  <w:num w:numId="23">
    <w:abstractNumId w:val="21"/>
  </w:num>
  <w:num w:numId="2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4"/>
    <w:rsid w:val="00045334"/>
    <w:rsid w:val="00047FAC"/>
    <w:rsid w:val="000800EC"/>
    <w:rsid w:val="000C4395"/>
    <w:rsid w:val="000E630E"/>
    <w:rsid w:val="000F28A3"/>
    <w:rsid w:val="000F2CD9"/>
    <w:rsid w:val="00113397"/>
    <w:rsid w:val="001314E4"/>
    <w:rsid w:val="00131B10"/>
    <w:rsid w:val="00133024"/>
    <w:rsid w:val="00150A1B"/>
    <w:rsid w:val="001565D3"/>
    <w:rsid w:val="0016458B"/>
    <w:rsid w:val="00172B33"/>
    <w:rsid w:val="0017572F"/>
    <w:rsid w:val="00185EC1"/>
    <w:rsid w:val="00190FEE"/>
    <w:rsid w:val="00191932"/>
    <w:rsid w:val="001957EF"/>
    <w:rsid w:val="001A0F0D"/>
    <w:rsid w:val="001A168A"/>
    <w:rsid w:val="001F2A24"/>
    <w:rsid w:val="001F4AFE"/>
    <w:rsid w:val="001F4B5C"/>
    <w:rsid w:val="00237949"/>
    <w:rsid w:val="0026399C"/>
    <w:rsid w:val="00272AE0"/>
    <w:rsid w:val="0027649C"/>
    <w:rsid w:val="00282BFF"/>
    <w:rsid w:val="00284F6A"/>
    <w:rsid w:val="00290FCE"/>
    <w:rsid w:val="002974F0"/>
    <w:rsid w:val="002E4E1B"/>
    <w:rsid w:val="002F2924"/>
    <w:rsid w:val="002F78B9"/>
    <w:rsid w:val="00356328"/>
    <w:rsid w:val="003740E0"/>
    <w:rsid w:val="003858E5"/>
    <w:rsid w:val="0039178B"/>
    <w:rsid w:val="003A2C10"/>
    <w:rsid w:val="003B06F1"/>
    <w:rsid w:val="003C12A3"/>
    <w:rsid w:val="003C50D4"/>
    <w:rsid w:val="003D5ADD"/>
    <w:rsid w:val="003D6468"/>
    <w:rsid w:val="003E0A54"/>
    <w:rsid w:val="003E2D91"/>
    <w:rsid w:val="003F667B"/>
    <w:rsid w:val="003F6BAB"/>
    <w:rsid w:val="004137AC"/>
    <w:rsid w:val="00417651"/>
    <w:rsid w:val="00433509"/>
    <w:rsid w:val="00435C57"/>
    <w:rsid w:val="00446332"/>
    <w:rsid w:val="00474FA5"/>
    <w:rsid w:val="00481071"/>
    <w:rsid w:val="00495B2F"/>
    <w:rsid w:val="00496B0B"/>
    <w:rsid w:val="004B3452"/>
    <w:rsid w:val="004B7F90"/>
    <w:rsid w:val="004F2949"/>
    <w:rsid w:val="005048E8"/>
    <w:rsid w:val="00536583"/>
    <w:rsid w:val="005403B8"/>
    <w:rsid w:val="00544225"/>
    <w:rsid w:val="00552B1D"/>
    <w:rsid w:val="00553CEB"/>
    <w:rsid w:val="00565768"/>
    <w:rsid w:val="00570E74"/>
    <w:rsid w:val="0057632D"/>
    <w:rsid w:val="005800F8"/>
    <w:rsid w:val="005813AA"/>
    <w:rsid w:val="005866EE"/>
    <w:rsid w:val="0059013F"/>
    <w:rsid w:val="00595835"/>
    <w:rsid w:val="005968C9"/>
    <w:rsid w:val="005C3CF6"/>
    <w:rsid w:val="005C6134"/>
    <w:rsid w:val="005D5F8B"/>
    <w:rsid w:val="005E6216"/>
    <w:rsid w:val="005F0EEE"/>
    <w:rsid w:val="005F1240"/>
    <w:rsid w:val="0060576D"/>
    <w:rsid w:val="006139BE"/>
    <w:rsid w:val="00624565"/>
    <w:rsid w:val="00625723"/>
    <w:rsid w:val="0063352F"/>
    <w:rsid w:val="00634A0A"/>
    <w:rsid w:val="006419A7"/>
    <w:rsid w:val="00642968"/>
    <w:rsid w:val="0066308C"/>
    <w:rsid w:val="0066552A"/>
    <w:rsid w:val="00673151"/>
    <w:rsid w:val="00675D74"/>
    <w:rsid w:val="00694C22"/>
    <w:rsid w:val="006B7F69"/>
    <w:rsid w:val="006C4411"/>
    <w:rsid w:val="006C4A27"/>
    <w:rsid w:val="006C65FD"/>
    <w:rsid w:val="006E1DB6"/>
    <w:rsid w:val="006E7759"/>
    <w:rsid w:val="006F0A93"/>
    <w:rsid w:val="00710F92"/>
    <w:rsid w:val="007173A6"/>
    <w:rsid w:val="00720D7A"/>
    <w:rsid w:val="00747FAA"/>
    <w:rsid w:val="00750AB0"/>
    <w:rsid w:val="007648EB"/>
    <w:rsid w:val="00770EF2"/>
    <w:rsid w:val="007813B5"/>
    <w:rsid w:val="00795D9C"/>
    <w:rsid w:val="007A7024"/>
    <w:rsid w:val="007C360D"/>
    <w:rsid w:val="007D038B"/>
    <w:rsid w:val="007E4C14"/>
    <w:rsid w:val="007F1696"/>
    <w:rsid w:val="007F474B"/>
    <w:rsid w:val="008006D6"/>
    <w:rsid w:val="0080142F"/>
    <w:rsid w:val="0080173E"/>
    <w:rsid w:val="00804EDD"/>
    <w:rsid w:val="00806F9E"/>
    <w:rsid w:val="00810387"/>
    <w:rsid w:val="008224FB"/>
    <w:rsid w:val="00822922"/>
    <w:rsid w:val="0083172E"/>
    <w:rsid w:val="0084000C"/>
    <w:rsid w:val="0084613E"/>
    <w:rsid w:val="00854678"/>
    <w:rsid w:val="008661E8"/>
    <w:rsid w:val="00867129"/>
    <w:rsid w:val="00873102"/>
    <w:rsid w:val="00880DB3"/>
    <w:rsid w:val="008930E8"/>
    <w:rsid w:val="008B6F14"/>
    <w:rsid w:val="008C7734"/>
    <w:rsid w:val="008F1C5F"/>
    <w:rsid w:val="008F6FBC"/>
    <w:rsid w:val="00903493"/>
    <w:rsid w:val="00917C49"/>
    <w:rsid w:val="00925E78"/>
    <w:rsid w:val="009274D6"/>
    <w:rsid w:val="00947FDD"/>
    <w:rsid w:val="00950F09"/>
    <w:rsid w:val="0095581C"/>
    <w:rsid w:val="009667FA"/>
    <w:rsid w:val="0097283B"/>
    <w:rsid w:val="00974B39"/>
    <w:rsid w:val="009902C3"/>
    <w:rsid w:val="009C1BB8"/>
    <w:rsid w:val="009E2FAC"/>
    <w:rsid w:val="00A00AB6"/>
    <w:rsid w:val="00A16285"/>
    <w:rsid w:val="00A2650F"/>
    <w:rsid w:val="00A5123A"/>
    <w:rsid w:val="00A56D9C"/>
    <w:rsid w:val="00A85DFA"/>
    <w:rsid w:val="00A95719"/>
    <w:rsid w:val="00AA2955"/>
    <w:rsid w:val="00B0091F"/>
    <w:rsid w:val="00B033CF"/>
    <w:rsid w:val="00B17863"/>
    <w:rsid w:val="00B20DF7"/>
    <w:rsid w:val="00B22D18"/>
    <w:rsid w:val="00B26BAB"/>
    <w:rsid w:val="00B43811"/>
    <w:rsid w:val="00B47E09"/>
    <w:rsid w:val="00B74D97"/>
    <w:rsid w:val="00BA3778"/>
    <w:rsid w:val="00BC0E56"/>
    <w:rsid w:val="00BD2F94"/>
    <w:rsid w:val="00BF3163"/>
    <w:rsid w:val="00C03213"/>
    <w:rsid w:val="00C03E3D"/>
    <w:rsid w:val="00C12BEA"/>
    <w:rsid w:val="00C44673"/>
    <w:rsid w:val="00C45F3E"/>
    <w:rsid w:val="00C63BB6"/>
    <w:rsid w:val="00C7076C"/>
    <w:rsid w:val="00C87458"/>
    <w:rsid w:val="00C8762D"/>
    <w:rsid w:val="00CD0E78"/>
    <w:rsid w:val="00CD2A3E"/>
    <w:rsid w:val="00CD337D"/>
    <w:rsid w:val="00CE1472"/>
    <w:rsid w:val="00CF5DD2"/>
    <w:rsid w:val="00D170EE"/>
    <w:rsid w:val="00D205FF"/>
    <w:rsid w:val="00D22C82"/>
    <w:rsid w:val="00D274F2"/>
    <w:rsid w:val="00D420EC"/>
    <w:rsid w:val="00D43173"/>
    <w:rsid w:val="00D55CD7"/>
    <w:rsid w:val="00D56DCB"/>
    <w:rsid w:val="00D84D95"/>
    <w:rsid w:val="00DA2F43"/>
    <w:rsid w:val="00DC69E2"/>
    <w:rsid w:val="00DD37CF"/>
    <w:rsid w:val="00DE122E"/>
    <w:rsid w:val="00DE18C1"/>
    <w:rsid w:val="00DF6024"/>
    <w:rsid w:val="00E20E87"/>
    <w:rsid w:val="00E356B1"/>
    <w:rsid w:val="00E43793"/>
    <w:rsid w:val="00E4614C"/>
    <w:rsid w:val="00E4733C"/>
    <w:rsid w:val="00E606B6"/>
    <w:rsid w:val="00E6647D"/>
    <w:rsid w:val="00E6666C"/>
    <w:rsid w:val="00E67F1E"/>
    <w:rsid w:val="00E71972"/>
    <w:rsid w:val="00E77728"/>
    <w:rsid w:val="00E81DD3"/>
    <w:rsid w:val="00E86EEC"/>
    <w:rsid w:val="00EA49E3"/>
    <w:rsid w:val="00EA68F1"/>
    <w:rsid w:val="00EB1013"/>
    <w:rsid w:val="00EB51F4"/>
    <w:rsid w:val="00EB5E78"/>
    <w:rsid w:val="00ED4657"/>
    <w:rsid w:val="00EE0180"/>
    <w:rsid w:val="00F07919"/>
    <w:rsid w:val="00F11A50"/>
    <w:rsid w:val="00F159A6"/>
    <w:rsid w:val="00F50A98"/>
    <w:rsid w:val="00F8281A"/>
    <w:rsid w:val="00FA4407"/>
    <w:rsid w:val="00FB0A89"/>
    <w:rsid w:val="00FC1BFE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BEA66-0B4B-4802-8174-55E52B8F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8C1"/>
    <w:pPr>
      <w:ind w:left="720"/>
      <w:contextualSpacing/>
    </w:pPr>
  </w:style>
  <w:style w:type="table" w:styleId="a4">
    <w:name w:val="Table Grid"/>
    <w:basedOn w:val="a1"/>
    <w:uiPriority w:val="59"/>
    <w:rsid w:val="00DE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15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A95719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57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F0791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2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4831E-BBA9-4960-9BC3-6996E37F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39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Методист</cp:lastModifiedBy>
  <cp:revision>45</cp:revision>
  <cp:lastPrinted>2019-09-18T04:43:00Z</cp:lastPrinted>
  <dcterms:created xsi:type="dcterms:W3CDTF">2014-02-09T05:24:00Z</dcterms:created>
  <dcterms:modified xsi:type="dcterms:W3CDTF">2019-09-18T05:24:00Z</dcterms:modified>
</cp:coreProperties>
</file>