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6D" w:rsidRPr="00FE526D" w:rsidRDefault="00FE526D" w:rsidP="00FE52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 w:rsidRPr="00FE526D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Создаем обучающий курс в Learme шаг за шагом</w:t>
      </w:r>
    </w:p>
    <w:p w:rsidR="00FE526D" w:rsidRDefault="00FE526D" w:rsidP="00FE52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E52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Как правильно ввести всю необходимую информацию о новом курсе </w:t>
      </w:r>
    </w:p>
    <w:p w:rsidR="00FE526D" w:rsidRPr="00FE526D" w:rsidRDefault="00FE526D" w:rsidP="00FE52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526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выбрать нужные опции</w:t>
      </w:r>
    </w:p>
    <w:p w:rsidR="007D074E" w:rsidRDefault="007D074E"/>
    <w:p w:rsidR="00FE526D" w:rsidRPr="00D437C3" w:rsidRDefault="00FE526D" w:rsidP="00D437C3">
      <w:pPr>
        <w:pStyle w:val="a3"/>
        <w:ind w:left="1080"/>
        <w:rPr>
          <w:rFonts w:ascii="Times New Roman" w:hAnsi="Times New Roman" w:cs="Times New Roman"/>
          <w:b/>
          <w:u w:val="single"/>
        </w:rPr>
      </w:pPr>
      <w:r w:rsidRPr="00D437C3">
        <w:rPr>
          <w:rFonts w:ascii="Times New Roman" w:hAnsi="Times New Roman" w:cs="Times New Roman"/>
          <w:b/>
          <w:sz w:val="28"/>
          <w:szCs w:val="28"/>
          <w:u w:val="single"/>
        </w:rPr>
        <w:t>Название, описание курса и его настройки.</w:t>
      </w:r>
    </w:p>
    <w:p w:rsidR="00FE526D" w:rsidRPr="004409AA" w:rsidRDefault="00FE526D" w:rsidP="00405C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В самом начале процесса создания курса вам будет доступна только одна , первая вкладка настроек в левой колонке меню – «Общая информация».</w:t>
      </w:r>
    </w:p>
    <w:p w:rsidR="00FE526D" w:rsidRPr="00352309" w:rsidRDefault="007D074E" w:rsidP="00FE526D">
      <w:pPr>
        <w:ind w:firstLine="360"/>
        <w:rPr>
          <w:rFonts w:ascii="Times New Roman" w:hAnsi="Times New Roman" w:cs="Times New Roman"/>
          <w:lang w:val="en-US"/>
        </w:rPr>
      </w:pPr>
      <w:r w:rsidRPr="007D074E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left:0;text-align:left;margin-left:163.85pt;margin-top:169.55pt;width:237.3pt;height:61.35pt;rotation:270;z-index:251658240" o:connectortype="elbow" adj=",-181197,-29920">
            <v:stroke endarrow="block"/>
          </v:shape>
        </w:pict>
      </w:r>
      <w:r w:rsidR="00FE526D">
        <w:rPr>
          <w:noProof/>
        </w:rPr>
        <w:drawing>
          <wp:inline distT="0" distB="0" distL="0" distR="0">
            <wp:extent cx="5230689" cy="3545011"/>
            <wp:effectExtent l="19050" t="0" r="8061" b="0"/>
            <wp:docPr id="1" name="Рисунок 1" descr="Описание 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 курс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96" cy="354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6D" w:rsidRDefault="00FE526D" w:rsidP="00FE526D">
      <w:pPr>
        <w:ind w:firstLine="360"/>
        <w:rPr>
          <w:rFonts w:ascii="Times New Roman" w:hAnsi="Times New Roman" w:cs="Times New Roman"/>
        </w:rPr>
      </w:pPr>
    </w:p>
    <w:p w:rsidR="00FE526D" w:rsidRPr="004409AA" w:rsidRDefault="00381676" w:rsidP="00405C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Статус курса устанавливаем Бесплатный</w:t>
      </w:r>
      <w:r w:rsidR="00912508" w:rsidRPr="004409AA">
        <w:rPr>
          <w:rFonts w:ascii="Times New Roman" w:hAnsi="Times New Roman" w:cs="Times New Roman"/>
          <w:sz w:val="24"/>
          <w:szCs w:val="24"/>
        </w:rPr>
        <w:t>.</w:t>
      </w:r>
    </w:p>
    <w:p w:rsidR="00C70E06" w:rsidRPr="004409AA" w:rsidRDefault="00405CA5" w:rsidP="00405C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Название и подзаголовок вашего курса будут далее использоваться платформой</w:t>
      </w:r>
      <w:r w:rsidR="00C70E06" w:rsidRPr="004409AA">
        <w:rPr>
          <w:rFonts w:ascii="Times New Roman" w:hAnsi="Times New Roman" w:cs="Times New Roman"/>
          <w:sz w:val="24"/>
          <w:szCs w:val="24"/>
        </w:rPr>
        <w:t xml:space="preserve"> для разных целей и в разных местах. Это и лендинг, и оформление уроков, заданий курса – то, как он будет отображаться у ваших учеников.</w:t>
      </w:r>
    </w:p>
    <w:p w:rsidR="00405CA5" w:rsidRDefault="00C70E06" w:rsidP="00C70E0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705890" cy="1852107"/>
            <wp:effectExtent l="19050" t="0" r="9110" b="0"/>
            <wp:docPr id="4" name="Рисунок 4" descr="Название 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звание курс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64" cy="18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E06">
        <w:rPr>
          <w:rFonts w:ascii="Times New Roman" w:hAnsi="Times New Roman" w:cs="Times New Roman"/>
        </w:rPr>
        <w:t xml:space="preserve"> </w:t>
      </w:r>
      <w:r w:rsidR="00405CA5" w:rsidRPr="00C70E06">
        <w:rPr>
          <w:rFonts w:ascii="Times New Roman" w:hAnsi="Times New Roman" w:cs="Times New Roman"/>
        </w:rPr>
        <w:t xml:space="preserve"> </w:t>
      </w:r>
    </w:p>
    <w:p w:rsidR="00C70E06" w:rsidRPr="00C70E06" w:rsidRDefault="00C70E06" w:rsidP="00C70E0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809256" cy="2464256"/>
            <wp:effectExtent l="19050" t="0" r="994" b="0"/>
            <wp:docPr id="7" name="Рисунок 7" descr="Информация о кур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формация о курс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45" cy="24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76" w:rsidRPr="004409AA" w:rsidRDefault="00C70E06" w:rsidP="00C70E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Описание курса. Создайте как можно более подробное описание:</w:t>
      </w:r>
      <w:r w:rsidR="0093241D" w:rsidRPr="004409AA">
        <w:rPr>
          <w:rFonts w:ascii="Times New Roman" w:hAnsi="Times New Roman" w:cs="Times New Roman"/>
          <w:sz w:val="24"/>
          <w:szCs w:val="24"/>
        </w:rPr>
        <w:t xml:space="preserve"> укажите преимущества вашего курса, обозначьте результаты обучения ( то, чего добьются ваши слушатели), подчеркните , для какой аудитории предназначен ваш курс.</w:t>
      </w:r>
    </w:p>
    <w:p w:rsidR="0093241D" w:rsidRDefault="0093241D" w:rsidP="00932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08621" cy="3331596"/>
            <wp:effectExtent l="19050" t="0" r="1629" b="0"/>
            <wp:docPr id="10" name="Рисунок 10" descr="О чем этот 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 чем этот кур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77" cy="33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1D" w:rsidRPr="004409AA" w:rsidRDefault="0093241D" w:rsidP="009324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Изображение для каталога</w:t>
      </w:r>
      <w:r w:rsidRPr="004409AA">
        <w:rPr>
          <w:rFonts w:ascii="Times New Roman" w:hAnsi="Times New Roman" w:cs="Times New Roman"/>
          <w:sz w:val="24"/>
          <w:szCs w:val="24"/>
        </w:rPr>
        <w:t xml:space="preserve"> – это заставка, которая помогает ученику найти </w:t>
      </w:r>
      <w:r w:rsidR="00DD1D3B" w:rsidRPr="004409AA">
        <w:rPr>
          <w:rFonts w:ascii="Times New Roman" w:hAnsi="Times New Roman" w:cs="Times New Roman"/>
          <w:sz w:val="24"/>
          <w:szCs w:val="24"/>
        </w:rPr>
        <w:t>ваш курс при просмотре списка всех курсов из его личного кабинета.</w:t>
      </w:r>
    </w:p>
    <w:p w:rsidR="00DD1D3B" w:rsidRPr="004409AA" w:rsidRDefault="00DD1D3B" w:rsidP="009324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Изображение для обложки</w:t>
      </w:r>
      <w:r w:rsidRPr="004409AA">
        <w:rPr>
          <w:rFonts w:ascii="Times New Roman" w:hAnsi="Times New Roman" w:cs="Times New Roman"/>
          <w:sz w:val="24"/>
          <w:szCs w:val="24"/>
        </w:rPr>
        <w:t xml:space="preserve"> – это фоновое изображение в верхней части экрана на страницах вашего курса.</w:t>
      </w:r>
    </w:p>
    <w:p w:rsidR="00DD1D3B" w:rsidRPr="004409AA" w:rsidRDefault="00DD1D3B" w:rsidP="003A69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Видео для страницы регистрации на курс.</w:t>
      </w:r>
      <w:r w:rsidR="00D6227A" w:rsidRPr="004409AA">
        <w:rPr>
          <w:sz w:val="24"/>
          <w:szCs w:val="24"/>
        </w:rPr>
        <w:t xml:space="preserve"> </w:t>
      </w:r>
      <w:r w:rsidR="00D6227A" w:rsidRPr="004409AA">
        <w:rPr>
          <w:rFonts w:ascii="Times New Roman" w:hAnsi="Times New Roman" w:cs="Times New Roman"/>
          <w:sz w:val="24"/>
          <w:szCs w:val="24"/>
        </w:rPr>
        <w:t>Используйте возможность разместить ролик на странице регистрации на ваш курс. Видео появится в самом начале контентного блока «О курсе».</w:t>
      </w:r>
    </w:p>
    <w:p w:rsidR="003A6935" w:rsidRPr="004409AA" w:rsidRDefault="003A6935" w:rsidP="003A693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Статус: Активен или Черновик.</w:t>
      </w:r>
      <w:r w:rsidRPr="004409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3A6935" w:rsidRPr="004409AA" w:rsidRDefault="003A6935" w:rsidP="003A6935">
      <w:pPr>
        <w:pStyle w:val="a3"/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В статусе «Активен» ваш курс доступен ученикам, в статусе «Черновик» его видите только вы.</w:t>
      </w:r>
    </w:p>
    <w:p w:rsidR="003A6935" w:rsidRPr="004409AA" w:rsidRDefault="003A6935" w:rsidP="003A69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lastRenderedPageBreak/>
        <w:t xml:space="preserve">Рейтинг учеников подробно рассмотрен в инструкции </w:t>
      </w:r>
      <w:r w:rsidR="00A62E26" w:rsidRPr="004409AA">
        <w:rPr>
          <w:rFonts w:ascii="Times New Roman" w:hAnsi="Times New Roman" w:cs="Times New Roman"/>
          <w:sz w:val="24"/>
          <w:szCs w:val="24"/>
        </w:rPr>
        <w:t>«Домашние задания, стоп-уроки и рейтинг учеников».</w:t>
      </w:r>
    </w:p>
    <w:p w:rsidR="00A62E26" w:rsidRPr="004409AA" w:rsidRDefault="00A62E26" w:rsidP="00A62E26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Заменить термин.</w:t>
      </w:r>
    </w:p>
    <w:p w:rsidR="00A62E26" w:rsidRPr="004409AA" w:rsidRDefault="00A62E26" w:rsidP="00D6227A">
      <w:pPr>
        <w:pStyle w:val="a3"/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По умолчанию мы называем вашу образовательную программу курсом. А вы, возможно, хотели бы использовать в описании другие слова – например, семинар, практикум, марафон и так далее? Это можно указать в этом поле.</w:t>
      </w:r>
    </w:p>
    <w:p w:rsidR="00A62E26" w:rsidRPr="004409AA" w:rsidRDefault="00A62E26" w:rsidP="00A62E2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Язык курса.</w:t>
      </w:r>
      <w:r w:rsidRPr="004409AA">
        <w:rPr>
          <w:rFonts w:ascii="Times New Roman" w:hAnsi="Times New Roman" w:cs="Times New Roman"/>
          <w:sz w:val="24"/>
          <w:szCs w:val="24"/>
        </w:rPr>
        <w:t xml:space="preserve"> Это настройка, позволяющая активировать другой язык (кроме русского, он используется по умолчанию) для интерфейса ученика, проходящего у вас обучение. Пока доступен только англоязычный интерфейс. </w:t>
      </w:r>
    </w:p>
    <w:p w:rsidR="00A62E26" w:rsidRPr="004409AA" w:rsidRDefault="00A62E26" w:rsidP="00A62E2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Нумерация уроков</w:t>
      </w:r>
      <w:r w:rsidRPr="004409AA">
        <w:rPr>
          <w:rFonts w:ascii="Times New Roman" w:hAnsi="Times New Roman" w:cs="Times New Roman"/>
          <w:sz w:val="24"/>
          <w:szCs w:val="24"/>
        </w:rPr>
        <w:t>: отключение этой опции позволяет отказаться от того, чтобы к названиям каждого из ваших уроков автоматически добавлялись сквозные порядковые номера. У вас собственная сложная структура уроков? Смело отключайте.</w:t>
      </w:r>
    </w:p>
    <w:p w:rsidR="00A62E26" w:rsidRPr="004409AA" w:rsidRDefault="00A62E26" w:rsidP="00A62E2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 xml:space="preserve">Удалить курс </w:t>
      </w:r>
      <w:r w:rsidRPr="004409AA">
        <w:rPr>
          <w:rFonts w:ascii="Times New Roman" w:hAnsi="Times New Roman" w:cs="Times New Roman"/>
          <w:sz w:val="24"/>
          <w:szCs w:val="24"/>
        </w:rPr>
        <w:t>вы можете, если он вам больше не понадобится (тема стала не актуальна или же это был тестовый курс, созданный для тренировки).</w:t>
      </w:r>
    </w:p>
    <w:p w:rsidR="00A62E26" w:rsidRPr="004409AA" w:rsidRDefault="00A62E26" w:rsidP="00A62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sz w:val="24"/>
          <w:szCs w:val="24"/>
        </w:rPr>
        <w:t>Внимание: отмена удаления невозможна!</w:t>
      </w:r>
    </w:p>
    <w:p w:rsidR="00D6227A" w:rsidRPr="004409AA" w:rsidRDefault="00D6227A" w:rsidP="00D6227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409AA">
        <w:rPr>
          <w:rFonts w:ascii="Times New Roman" w:hAnsi="Times New Roman" w:cs="Times New Roman"/>
          <w:b/>
          <w:sz w:val="24"/>
          <w:szCs w:val="24"/>
        </w:rPr>
        <w:t>Копировать курс</w:t>
      </w:r>
      <w:r w:rsidRPr="004409AA">
        <w:rPr>
          <w:rFonts w:ascii="Times New Roman" w:hAnsi="Times New Roman" w:cs="Times New Roman"/>
          <w:sz w:val="24"/>
          <w:szCs w:val="24"/>
        </w:rPr>
        <w:t xml:space="preserve"> удобно и желательно, если вы начинаете новый поток обучения и не хотели бы смешивать учеников разных потоков в одной виртуальной учебной группе. При копировании вы полностью перенесете в новую версию курса структуру уроков и все настройки, однако в нем уже не будет учеников и комментариев к урокам. А затем при желании можете добавить в скопированный курс все, что вы сочтете нужным.</w:t>
      </w:r>
    </w:p>
    <w:p w:rsidR="00D6227A" w:rsidRPr="004409AA" w:rsidRDefault="00D6227A" w:rsidP="00A62E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166E" w:rsidRPr="004409AA" w:rsidRDefault="003E166E" w:rsidP="00A62E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166E" w:rsidRPr="004409AA" w:rsidRDefault="003E166E" w:rsidP="00A62E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166E" w:rsidRPr="004409AA" w:rsidRDefault="003E166E" w:rsidP="00A62E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A62E26">
      <w:pPr>
        <w:pStyle w:val="a3"/>
        <w:rPr>
          <w:rFonts w:ascii="Times New Roman" w:hAnsi="Times New Roman" w:cs="Times New Roman"/>
        </w:rPr>
      </w:pPr>
    </w:p>
    <w:p w:rsidR="003E166E" w:rsidRDefault="003E166E" w:rsidP="00202BB4">
      <w:pPr>
        <w:pStyle w:val="1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E166E">
        <w:rPr>
          <w:color w:val="000000"/>
          <w:sz w:val="32"/>
          <w:szCs w:val="32"/>
        </w:rPr>
        <w:lastRenderedPageBreak/>
        <w:t>Делаем уроки на Learme</w:t>
      </w:r>
    </w:p>
    <w:p w:rsidR="003E166E" w:rsidRPr="003E166E" w:rsidRDefault="003E166E" w:rsidP="003E166E">
      <w:pPr>
        <w:pStyle w:val="1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 w:rsidRPr="003E166E">
        <w:rPr>
          <w:b w:val="0"/>
          <w:color w:val="000000"/>
          <w:sz w:val="24"/>
          <w:szCs w:val="24"/>
        </w:rPr>
        <w:t>Возможности по созданию и оформлению заданий в вашем онлайн-курсе</w:t>
      </w:r>
    </w:p>
    <w:p w:rsidR="003E166E" w:rsidRDefault="003E166E" w:rsidP="003E16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166E" w:rsidRPr="0045342B" w:rsidRDefault="003E166E" w:rsidP="0045342B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42B">
        <w:rPr>
          <w:rFonts w:ascii="Times New Roman" w:hAnsi="Times New Roman" w:cs="Times New Roman"/>
          <w:b/>
          <w:sz w:val="28"/>
          <w:szCs w:val="28"/>
          <w:u w:val="single"/>
        </w:rPr>
        <w:t>Добавление нового урока</w:t>
      </w:r>
    </w:p>
    <w:p w:rsidR="003E166E" w:rsidRDefault="003E166E" w:rsidP="00202BB4">
      <w:pPr>
        <w:pStyle w:val="a3"/>
        <w:spacing w:line="24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3E166E">
        <w:rPr>
          <w:rFonts w:ascii="Times New Roman" w:hAnsi="Times New Roman" w:cs="Times New Roman"/>
          <w:sz w:val="24"/>
          <w:szCs w:val="24"/>
        </w:rPr>
        <w:t xml:space="preserve">Для того чтобы создать самый первый урок или добавить новый, перейдите в созданном курсе через меню слева в раздел «Структура и контент» и нажмите </w:t>
      </w:r>
      <w:r w:rsidR="000A3D5D">
        <w:rPr>
          <w:rFonts w:ascii="Times New Roman" w:hAnsi="Times New Roman" w:cs="Times New Roman"/>
          <w:sz w:val="24"/>
          <w:szCs w:val="24"/>
        </w:rPr>
        <w:t xml:space="preserve">Добавить - </w:t>
      </w:r>
      <w:r w:rsidRPr="003E166E">
        <w:rPr>
          <w:rFonts w:ascii="Times New Roman" w:hAnsi="Times New Roman" w:cs="Times New Roman"/>
          <w:sz w:val="24"/>
          <w:szCs w:val="24"/>
        </w:rPr>
        <w:t>Урок.</w:t>
      </w:r>
    </w:p>
    <w:p w:rsidR="000A3D5D" w:rsidRDefault="000A3D5D" w:rsidP="003E166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A3D5D" w:rsidRDefault="000A3D5D" w:rsidP="003E166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68567" cy="2782956"/>
            <wp:effectExtent l="19050" t="0" r="8283" b="0"/>
            <wp:docPr id="31" name="Рисунок 31" descr="Структура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руктура урок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28" cy="278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5D" w:rsidRDefault="000A3D5D" w:rsidP="003E166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A3D5D" w:rsidRDefault="000A3D5D" w:rsidP="003E166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A3D5D" w:rsidRPr="0045342B" w:rsidRDefault="000A3D5D" w:rsidP="000A3D5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42B">
        <w:rPr>
          <w:rFonts w:ascii="Times New Roman" w:hAnsi="Times New Roman" w:cs="Times New Roman"/>
          <w:b/>
          <w:sz w:val="28"/>
          <w:szCs w:val="28"/>
          <w:u w:val="single"/>
        </w:rPr>
        <w:t>Стандартный шаблон или собственный шаблон</w:t>
      </w:r>
    </w:p>
    <w:p w:rsidR="000A3D5D" w:rsidRDefault="000A3D5D" w:rsidP="006D528D">
      <w:pPr>
        <w:pStyle w:val="a3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sz w:val="24"/>
          <w:szCs w:val="24"/>
        </w:rPr>
        <w:t>Прежде всего дизайн: Learme предлагает вам на выбор два принципиальных варианта оформления вашего урока.</w:t>
      </w:r>
    </w:p>
    <w:p w:rsidR="006D528D" w:rsidRDefault="000A3D5D" w:rsidP="006D528D">
      <w:pPr>
        <w:pStyle w:val="a3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b/>
          <w:sz w:val="24"/>
          <w:szCs w:val="24"/>
        </w:rPr>
        <w:t>Стандартный шаблон</w:t>
      </w:r>
      <w:r w:rsidRPr="000A3D5D">
        <w:rPr>
          <w:rFonts w:ascii="Times New Roman" w:hAnsi="Times New Roman" w:cs="Times New Roman"/>
          <w:sz w:val="24"/>
          <w:szCs w:val="24"/>
        </w:rPr>
        <w:t xml:space="preserve"> включен по умолчанию: такой путь создания урока проще, особенно для начинающих. Достаточно заполнить необходимые поля ниже на этой странице.</w:t>
      </w:r>
    </w:p>
    <w:p w:rsidR="000A3D5D" w:rsidRPr="006D528D" w:rsidRDefault="000A3D5D" w:rsidP="006D528D">
      <w:pPr>
        <w:pStyle w:val="a3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6D528D">
        <w:rPr>
          <w:rFonts w:ascii="Times New Roman" w:hAnsi="Times New Roman" w:cs="Times New Roman"/>
          <w:b/>
          <w:sz w:val="24"/>
          <w:szCs w:val="24"/>
        </w:rPr>
        <w:t>Собственный шаблон</w:t>
      </w:r>
      <w:r w:rsidRPr="006D528D">
        <w:rPr>
          <w:rFonts w:ascii="Times New Roman" w:hAnsi="Times New Roman" w:cs="Times New Roman"/>
          <w:sz w:val="24"/>
          <w:szCs w:val="24"/>
        </w:rPr>
        <w:t xml:space="preserve"> открывает больше возможностей для творчества.</w:t>
      </w:r>
    </w:p>
    <w:p w:rsidR="000A3D5D" w:rsidRPr="000A3D5D" w:rsidRDefault="000A3D5D" w:rsidP="000A3D5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sz w:val="24"/>
          <w:szCs w:val="24"/>
        </w:rPr>
        <w:t>Фактически вы можете оформить урок в виде журнальной статьи, с текстом, иллюстрациями, галлереями фотографий, видео, слайдерами и даже с собственным HTML/JavaScript-кодом! Этот вариант оформления также называется Лонгрид.</w:t>
      </w:r>
    </w:p>
    <w:p w:rsidR="006D528D" w:rsidRDefault="000A3D5D" w:rsidP="006D528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sz w:val="24"/>
          <w:szCs w:val="24"/>
        </w:rPr>
        <w:t>Выбирайте эту форму, если ваши уроки нуждаются в яркой подаче и требуют специфического дизайна.</w:t>
      </w:r>
    </w:p>
    <w:p w:rsidR="000A3D5D" w:rsidRPr="006D528D" w:rsidRDefault="000A3D5D" w:rsidP="006D528D">
      <w:pPr>
        <w:pStyle w:val="a3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6D528D">
        <w:rPr>
          <w:rFonts w:ascii="Times New Roman" w:hAnsi="Times New Roman" w:cs="Times New Roman"/>
          <w:sz w:val="24"/>
          <w:szCs w:val="24"/>
        </w:rPr>
        <w:t>Чтобы создать урок в собственном шаблоне, сначала нужно указать его название и сохранить.</w:t>
      </w:r>
    </w:p>
    <w:p w:rsidR="000A3D5D" w:rsidRPr="000A3D5D" w:rsidRDefault="000A3D5D" w:rsidP="000A3D5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sz w:val="24"/>
          <w:szCs w:val="24"/>
        </w:rPr>
        <w:t>Потом нужно будет переключиться на собственный шаблон и в самом низу страницы нажать кнопку «Открыть редактор».</w:t>
      </w:r>
    </w:p>
    <w:p w:rsidR="000A3D5D" w:rsidRDefault="000A3D5D" w:rsidP="006D528D">
      <w:pPr>
        <w:pStyle w:val="a3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0A3D5D">
        <w:rPr>
          <w:rFonts w:ascii="Times New Roman" w:hAnsi="Times New Roman" w:cs="Times New Roman"/>
          <w:sz w:val="24"/>
          <w:szCs w:val="24"/>
        </w:rPr>
        <w:t>Смотрите: ниже примеры уроков, созданных в стандартном шаблоне и с собственным дизайном (наведи</w:t>
      </w:r>
      <w:r w:rsidR="006D528D">
        <w:rPr>
          <w:rFonts w:ascii="Times New Roman" w:hAnsi="Times New Roman" w:cs="Times New Roman"/>
          <w:sz w:val="24"/>
          <w:szCs w:val="24"/>
        </w:rPr>
        <w:t xml:space="preserve">те курсор на ссылку). </w:t>
      </w:r>
    </w:p>
    <w:p w:rsidR="0045342B" w:rsidRPr="0045342B" w:rsidRDefault="007D074E" w:rsidP="0045342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D528D" w:rsidRPr="002F4C76">
          <w:rPr>
            <w:rStyle w:val="a7"/>
            <w:rFonts w:ascii="Times New Roman" w:hAnsi="Times New Roman" w:cs="Times New Roman"/>
            <w:sz w:val="24"/>
            <w:szCs w:val="24"/>
          </w:rPr>
          <w:t>file:///C:/Users/Специалист/Downloads/Наполняем%20курс%20контентом_%20создание%20нового%20урока.html</w:t>
        </w:r>
      </w:hyperlink>
      <w:r w:rsidR="006D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42B" w:rsidRDefault="006D528D" w:rsidP="00202BB4">
      <w:pPr>
        <w:spacing w:after="0"/>
        <w:ind w:lef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b/>
          <w:sz w:val="24"/>
          <w:szCs w:val="24"/>
        </w:rPr>
        <w:lastRenderedPageBreak/>
        <w:t>Название и краткое описание</w:t>
      </w:r>
      <w:r w:rsidRPr="0045342B">
        <w:rPr>
          <w:rFonts w:ascii="Times New Roman" w:hAnsi="Times New Roman" w:cs="Times New Roman"/>
          <w:sz w:val="24"/>
          <w:szCs w:val="24"/>
        </w:rPr>
        <w:t xml:space="preserve"> вашего урока отображаются в любом шаблоне, как в собственном, так и в стандартном.</w:t>
      </w:r>
      <w:r w:rsidR="0045342B">
        <w:rPr>
          <w:rFonts w:ascii="Times New Roman" w:hAnsi="Times New Roman" w:cs="Times New Roman"/>
          <w:sz w:val="24"/>
          <w:szCs w:val="24"/>
        </w:rPr>
        <w:t xml:space="preserve"> </w:t>
      </w:r>
      <w:r w:rsidRPr="0045342B">
        <w:rPr>
          <w:rFonts w:ascii="Times New Roman" w:hAnsi="Times New Roman" w:cs="Times New Roman"/>
          <w:sz w:val="24"/>
          <w:szCs w:val="24"/>
        </w:rPr>
        <w:t>Эти поля также отображаются в учебном плане и на странице регистрации на ваш курс.</w:t>
      </w:r>
      <w:r w:rsidR="004534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28D" w:rsidRPr="0045342B" w:rsidRDefault="006D528D" w:rsidP="00202BB4">
      <w:pPr>
        <w:spacing w:after="0"/>
        <w:ind w:lef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b/>
          <w:sz w:val="24"/>
          <w:szCs w:val="24"/>
        </w:rPr>
        <w:t>Подробное описание</w:t>
      </w:r>
      <w:r w:rsidRPr="0045342B">
        <w:rPr>
          <w:rFonts w:ascii="Times New Roman" w:hAnsi="Times New Roman" w:cs="Times New Roman"/>
          <w:sz w:val="24"/>
          <w:szCs w:val="24"/>
        </w:rPr>
        <w:t xml:space="preserve"> доступно только в стандартном шаблоне. Оно служит для того, чтобы разместить основной текстовый блок материалов вашего урока.</w:t>
      </w:r>
    </w:p>
    <w:p w:rsidR="0045342B" w:rsidRPr="0045342B" w:rsidRDefault="006D528D" w:rsidP="00FE2991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342B">
        <w:rPr>
          <w:rFonts w:ascii="Times New Roman" w:hAnsi="Times New Roman" w:cs="Times New Roman"/>
          <w:b/>
          <w:sz w:val="32"/>
          <w:szCs w:val="32"/>
          <w:u w:val="single"/>
        </w:rPr>
        <w:t>Виджеты</w:t>
      </w:r>
    </w:p>
    <w:p w:rsidR="0045342B" w:rsidRDefault="006D528D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Вы можете встроить в ваш урок любой сторонний виджет. Это нужно в тех редких случаях, когда, например, возможностей Learme не хватает для организации учебного процесса, и вы хотели бы использовать по ходу учебного занятия какой-либо внешний сервис.</w:t>
      </w:r>
    </w:p>
    <w:p w:rsidR="006D528D" w:rsidRDefault="006D528D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Вариантов здесь сколько угодно: можно вставлять таблицу, презентацию, календарь, опрос… и даже виджет вашей группы Вконтакте или Facebook, чат-бот, форму заказа либо целый интернет-магазин.</w:t>
      </w:r>
      <w:r w:rsidR="0045342B">
        <w:rPr>
          <w:rFonts w:ascii="Times New Roman" w:hAnsi="Times New Roman" w:cs="Times New Roman"/>
          <w:sz w:val="24"/>
          <w:szCs w:val="24"/>
        </w:rPr>
        <w:t xml:space="preserve"> </w:t>
      </w:r>
      <w:r w:rsidRPr="0045342B">
        <w:rPr>
          <w:rFonts w:ascii="Times New Roman" w:hAnsi="Times New Roman" w:cs="Times New Roman"/>
          <w:sz w:val="24"/>
          <w:szCs w:val="24"/>
        </w:rPr>
        <w:t>Любой ваш сервис или сайт – прямо внутри урока!</w:t>
      </w:r>
    </w:p>
    <w:p w:rsidR="0045342B" w:rsidRDefault="0045342B" w:rsidP="00453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42B" w:rsidRDefault="0045342B" w:rsidP="00453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33257" cy="2814452"/>
            <wp:effectExtent l="19050" t="0" r="5443" b="0"/>
            <wp:docPr id="41" name="Рисунок 41" descr="Добавление ви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обавление видже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96" cy="28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2B" w:rsidRPr="0045342B" w:rsidRDefault="0045342B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Используйте видеоматериалы в ваш уроках.</w:t>
      </w:r>
    </w:p>
    <w:p w:rsidR="0045342B" w:rsidRPr="0045342B" w:rsidRDefault="0045342B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Это может быть не только записанный ролик, который вы разместили на одном из видеохостингов, но и прямая трансляция! На Learme есть возможность провести живой уро</w:t>
      </w:r>
      <w:r>
        <w:rPr>
          <w:rFonts w:ascii="Times New Roman" w:hAnsi="Times New Roman" w:cs="Times New Roman"/>
          <w:sz w:val="24"/>
          <w:szCs w:val="24"/>
        </w:rPr>
        <w:t xml:space="preserve">к-вебинар прямо с платформы. </w:t>
      </w:r>
    </w:p>
    <w:p w:rsidR="0045342B" w:rsidRPr="0045342B" w:rsidRDefault="0045342B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Можно вставить несколько роликов и добавить закладки: это очень удобно. Просто укажите нужный момент времени в ролике. Ваши ученики смогут кликнуть на закладку и включить тем самым перемотку видео на нужный фрагмент.</w:t>
      </w:r>
    </w:p>
    <w:p w:rsidR="0045342B" w:rsidRPr="0045342B" w:rsidRDefault="0045342B" w:rsidP="00202BB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Learme поддерживает интеграцию с тремя различными видеохостингами: YouTube, Vimeo, Boomstream.</w:t>
      </w:r>
    </w:p>
    <w:p w:rsidR="0045342B" w:rsidRDefault="0045342B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42B">
        <w:rPr>
          <w:rFonts w:ascii="Times New Roman" w:hAnsi="Times New Roman" w:cs="Times New Roman"/>
          <w:sz w:val="24"/>
          <w:szCs w:val="24"/>
        </w:rPr>
        <w:t>Обратите внимание: Vimeo и Boomstream к тому же предлагают дополнительные платные опции по защите вашего видео от скачивания.</w:t>
      </w:r>
    </w:p>
    <w:p w:rsidR="00FE2991" w:rsidRDefault="00FE2991" w:rsidP="00453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42B" w:rsidRDefault="0045342B" w:rsidP="004534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08582" cy="1219200"/>
            <wp:effectExtent l="19050" t="0" r="1368" b="0"/>
            <wp:docPr id="44" name="Рисунок 44" descr="Добавление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обавление виде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122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91" w:rsidRP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E299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Ссылки</w:t>
      </w:r>
    </w:p>
    <w:p w:rsid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Вы можете добавить к вашему уроку полезные ссылки: например, на другие уроки текущего или иного курса, на дополнительные материалы для изучения по желанию, самостоятельно, или файлы, размещенные на файловых хостингах ( в облачных сервисах) и необходимые для проработки во время урока.</w:t>
      </w: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42048" cy="1711754"/>
            <wp:effectExtent l="19050" t="0" r="6202" b="0"/>
            <wp:docPr id="47" name="Рисунок 47" descr="Добавление 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обавление ссыло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9" cy="171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91" w:rsidRP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E2991">
        <w:rPr>
          <w:rFonts w:ascii="Times New Roman" w:hAnsi="Times New Roman" w:cs="Times New Roman"/>
          <w:b/>
          <w:sz w:val="32"/>
          <w:szCs w:val="32"/>
          <w:u w:val="single"/>
        </w:rPr>
        <w:t>Ограничения доступа к уроку</w:t>
      </w:r>
    </w:p>
    <w:p w:rsidR="00FE2991" w:rsidRP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Ваш урок может быть доступен не всем ученикам и/или не сразу.</w:t>
      </w:r>
    </w:p>
    <w:p w:rsidR="00FE2991" w:rsidRP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Для того, чтобы ограничить доступ к уроку определенным группам учеников, создайте группы через «Управление учениками» и определите каждого ученика в соответствующую группу. Ученики, состоящие в группах, от которых урок скрыт, просто не увидят его в структуре вашего курса.</w:t>
      </w:r>
    </w:p>
    <w:p w:rsidR="00FE2991" w:rsidRDefault="00FE2991" w:rsidP="00202BB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Вы также можете открыть урок только в заданное время. Например, на пятый день попадания ученика в курс (для каждого ученика это будет пятый день его личного стажа на Learme) либо в конкретную дату. В таком случае ученик будет видеть сообщение о дне, когда этот урок станет ему доступен, и оставшемся времени ожидания с учётом его местоположения (часового пояса).</w:t>
      </w: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80271" cy="2711303"/>
            <wp:effectExtent l="19050" t="0" r="1329" b="0"/>
            <wp:docPr id="50" name="Рисунок 50" descr="Доступ к у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оступ к уроку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95" cy="271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E2991">
        <w:rPr>
          <w:rFonts w:ascii="Times New Roman" w:hAnsi="Times New Roman" w:cs="Times New Roman"/>
          <w:b/>
          <w:sz w:val="32"/>
          <w:szCs w:val="32"/>
          <w:u w:val="single"/>
        </w:rPr>
        <w:t>Комментарии и обсуждение урока</w:t>
      </w: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Вы можете позволить ученикам комментировать ваш урок. Диалог всегда продуктивнее монолога.</w:t>
      </w: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Включайте любую из двух опций в зависимости от того, какие отклики вам нужны.</w:t>
      </w: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b/>
          <w:sz w:val="24"/>
          <w:szCs w:val="24"/>
        </w:rPr>
        <w:t>Лента комментариев</w:t>
      </w:r>
      <w:r w:rsidRPr="00FE2991">
        <w:rPr>
          <w:rFonts w:ascii="Times New Roman" w:hAnsi="Times New Roman" w:cs="Times New Roman"/>
          <w:sz w:val="24"/>
          <w:szCs w:val="24"/>
        </w:rPr>
        <w:t xml:space="preserve"> дает возможность ученикам оставить сообщение под уроком. А вам придет уведомление о новом комментарии по электронной почте. Этот режим больше подходит тем, чьи уроки комментируют редко. Либо, наоборот, вы осознанно призываете слушателей оставлять объемные комментарии для обратной связи.</w:t>
      </w: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991" w:rsidRP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b/>
          <w:sz w:val="24"/>
          <w:szCs w:val="24"/>
        </w:rPr>
        <w:t xml:space="preserve">Чат </w:t>
      </w:r>
      <w:r w:rsidRPr="00FE2991">
        <w:rPr>
          <w:rFonts w:ascii="Times New Roman" w:hAnsi="Times New Roman" w:cs="Times New Roman"/>
          <w:sz w:val="24"/>
          <w:szCs w:val="24"/>
        </w:rPr>
        <w:t>позволит ученикам общаться с вами и друг с другом прямо по ходу занятий. Особенно это удобно, если вы проводите живой урок в виде онлайн-трансляции. Вы будете следить за комментариями в реальном времени. В чат также встроен счетчик числа одновременно присутствующих на странице учеников.</w:t>
      </w: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91">
        <w:rPr>
          <w:rFonts w:ascii="Times New Roman" w:hAnsi="Times New Roman" w:cs="Times New Roman"/>
          <w:sz w:val="24"/>
          <w:szCs w:val="24"/>
        </w:rPr>
        <w:t>В любом случае ученики увидят сообщения, оставленные другими. И в режиме комментариев, и в режиме чата. Подсказки, догадки, озарения: общение – тоже форма обучения, причём одна из самых эффективных.</w:t>
      </w: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991" w:rsidRDefault="00FE2991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79001" cy="648586"/>
            <wp:effectExtent l="19050" t="0" r="2599" b="0"/>
            <wp:docPr id="53" name="Рисунок 53" descr="Обсуждение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бсуждение уро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10" cy="6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D437C3">
      <w:pPr>
        <w:pStyle w:val="1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D437C3">
        <w:rPr>
          <w:color w:val="000000"/>
          <w:sz w:val="32"/>
          <w:szCs w:val="32"/>
        </w:rPr>
        <w:t>Домашние задания, стоп-уроки и рейтинг учеников</w:t>
      </w:r>
    </w:p>
    <w:p w:rsidR="00D437C3" w:rsidRDefault="00D437C3" w:rsidP="00D437C3">
      <w:pPr>
        <w:pStyle w:val="1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  <w:r w:rsidRPr="00D437C3">
        <w:rPr>
          <w:b w:val="0"/>
          <w:color w:val="000000"/>
          <w:sz w:val="24"/>
          <w:szCs w:val="24"/>
        </w:rPr>
        <w:t>Как контролировать усвоение материала и мотивировать учеников</w:t>
      </w:r>
    </w:p>
    <w:p w:rsidR="00D437C3" w:rsidRDefault="00D437C3" w:rsidP="00D437C3">
      <w:pPr>
        <w:pStyle w:val="1"/>
        <w:spacing w:before="0" w:beforeAutospacing="0" w:after="0" w:afterAutospacing="0"/>
        <w:jc w:val="center"/>
        <w:rPr>
          <w:b w:val="0"/>
          <w:color w:val="000000"/>
          <w:sz w:val="24"/>
          <w:szCs w:val="24"/>
        </w:rPr>
      </w:pPr>
    </w:p>
    <w:p w:rsidR="00D437C3" w:rsidRDefault="00D437C3" w:rsidP="00D437C3">
      <w:pPr>
        <w:pStyle w:val="1"/>
        <w:spacing w:before="0" w:beforeAutospacing="0" w:after="0"/>
        <w:ind w:firstLine="708"/>
        <w:jc w:val="both"/>
        <w:rPr>
          <w:b w:val="0"/>
          <w:color w:val="000000"/>
          <w:sz w:val="24"/>
          <w:szCs w:val="24"/>
        </w:rPr>
      </w:pPr>
      <w:r w:rsidRPr="00D437C3">
        <w:rPr>
          <w:b w:val="0"/>
          <w:color w:val="000000"/>
          <w:sz w:val="24"/>
          <w:szCs w:val="24"/>
        </w:rPr>
        <w:t>С помощью Learme вы можете создавать домашние задания, проверять их и давать вашим ученикам индивидуальную обратную связь. Ученики могут соревноваться в скорости выполнения заданий, участвуя в рейтинге.</w:t>
      </w:r>
    </w:p>
    <w:p w:rsidR="00D437C3" w:rsidRDefault="00D437C3" w:rsidP="00D437C3">
      <w:pPr>
        <w:pStyle w:val="1"/>
        <w:spacing w:before="0" w:beforeAutospacing="0" w:after="0"/>
        <w:ind w:firstLine="708"/>
        <w:jc w:val="both"/>
        <w:rPr>
          <w:b w:val="0"/>
          <w:color w:val="000000"/>
          <w:sz w:val="24"/>
          <w:szCs w:val="24"/>
        </w:rPr>
      </w:pPr>
      <w:r w:rsidRPr="00D437C3">
        <w:rPr>
          <w:b w:val="0"/>
          <w:color w:val="000000"/>
          <w:sz w:val="24"/>
          <w:szCs w:val="24"/>
        </w:rPr>
        <w:t>Проверочное задание обычно следует за уроком или блоком уроков, к которым оно относится. Не стоит давать домашнее задание для самостоятельного выполнения учащимися непосредственно в уроке: отдельная страница задания подходит для этого гораздо лучше.</w:t>
      </w:r>
    </w:p>
    <w:p w:rsidR="00D437C3" w:rsidRDefault="00D437C3" w:rsidP="00D437C3">
      <w:pPr>
        <w:pStyle w:val="1"/>
        <w:spacing w:before="0" w:beforeAutospacing="0" w:after="0"/>
        <w:ind w:firstLine="708"/>
        <w:jc w:val="both"/>
        <w:rPr>
          <w:b w:val="0"/>
          <w:color w:val="000000"/>
          <w:sz w:val="24"/>
          <w:szCs w:val="24"/>
        </w:rPr>
      </w:pPr>
      <w:r w:rsidRPr="00D437C3">
        <w:rPr>
          <w:b w:val="0"/>
          <w:color w:val="000000"/>
          <w:sz w:val="24"/>
          <w:szCs w:val="24"/>
        </w:rPr>
        <w:t>Добавить новое задание можно в разделе «Структура и Контент» в вашем курсе (левое меню).</w:t>
      </w:r>
    </w:p>
    <w:p w:rsidR="00D437C3" w:rsidRPr="00D437C3" w:rsidRDefault="00D437C3" w:rsidP="00D437C3">
      <w:pPr>
        <w:pStyle w:val="1"/>
        <w:spacing w:before="0" w:beforeAutospacing="0" w:after="0"/>
        <w:ind w:firstLine="708"/>
        <w:jc w:val="both"/>
        <w:rPr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073946" cy="2286000"/>
            <wp:effectExtent l="19050" t="0" r="0" b="0"/>
            <wp:docPr id="56" name="Рисунок 56" descr="Задание для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дание для уро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34" cy="22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C3" w:rsidRP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437C3" w:rsidRPr="00D437C3" w:rsidRDefault="00D437C3" w:rsidP="00D437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437C3">
        <w:rPr>
          <w:rFonts w:ascii="Times New Roman" w:hAnsi="Times New Roman" w:cs="Times New Roman"/>
          <w:b/>
          <w:sz w:val="32"/>
          <w:szCs w:val="32"/>
          <w:u w:val="single"/>
        </w:rPr>
        <w:t>Обязательные домашние задания или стоп-уроки</w:t>
      </w:r>
    </w:p>
    <w:p w:rsidR="00D437C3" w:rsidRPr="00D437C3" w:rsidRDefault="00D437C3" w:rsidP="00D437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7C3">
        <w:rPr>
          <w:rFonts w:ascii="Times New Roman" w:hAnsi="Times New Roman" w:cs="Times New Roman"/>
          <w:sz w:val="24"/>
          <w:szCs w:val="24"/>
        </w:rPr>
        <w:t xml:space="preserve">Вариант: все уроки и материалы курса, которые следуют в учебном плане за определённым домашним заданием, будут недоступны ученику, пока вы не примете </w:t>
      </w:r>
      <w:r w:rsidRPr="00D437C3">
        <w:rPr>
          <w:rFonts w:ascii="Times New Roman" w:hAnsi="Times New Roman" w:cs="Times New Roman"/>
          <w:sz w:val="24"/>
          <w:szCs w:val="24"/>
        </w:rPr>
        <w:lastRenderedPageBreak/>
        <w:t>выполненное им задание. Другими словами, пройти курс дальше без успешной сдачи обязательного домашнего зада</w:t>
      </w:r>
      <w:r w:rsidR="006F2DAD">
        <w:rPr>
          <w:rFonts w:ascii="Times New Roman" w:hAnsi="Times New Roman" w:cs="Times New Roman"/>
          <w:sz w:val="24"/>
          <w:szCs w:val="24"/>
        </w:rPr>
        <w:t xml:space="preserve">ния невозможно. </w:t>
      </w:r>
    </w:p>
    <w:p w:rsidR="00D437C3" w:rsidRDefault="00D437C3" w:rsidP="00D437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7C3">
        <w:rPr>
          <w:rFonts w:ascii="Times New Roman" w:hAnsi="Times New Roman" w:cs="Times New Roman"/>
          <w:sz w:val="24"/>
          <w:szCs w:val="24"/>
        </w:rPr>
        <w:t>Чтобы создать такое задание, достаточно поставить галочку «Обязательно» в его настройках.</w:t>
      </w:r>
    </w:p>
    <w:p w:rsidR="00D437C3" w:rsidRPr="00D437C3" w:rsidRDefault="00D437C3" w:rsidP="00D437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7C3">
        <w:rPr>
          <w:rFonts w:ascii="Times New Roman" w:hAnsi="Times New Roman" w:cs="Times New Roman"/>
          <w:sz w:val="24"/>
          <w:szCs w:val="24"/>
        </w:rPr>
        <w:t>Вот так ученик будет видеть ваше задание. Он может написать отчет о прохождении задания и/или приложить к заданию файл с выполненной работой (объёмом не более 5 мегабайт).</w:t>
      </w: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75191" cy="2764465"/>
            <wp:effectExtent l="19050" t="0" r="6409" b="0"/>
            <wp:docPr id="59" name="Рисунок 59" descr="Тестовое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стовое зада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01" cy="27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При отправке задания на проверку ученик получает сообщение, что задание находится на рассмотрении у преподавателя: текст сообщения высвечивается на экране.</w:t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А вы как преподаватель получите уведомление по электронной почте: на проверку сдано новое задание.</w:t>
      </w:r>
    </w:p>
    <w:p w:rsid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 xml:space="preserve">Просмотреть задание, написать ученику ответ с краткими или развёрнутыми комментариями, вернуть задание на доработку либо принять его вы можете в разделе </w:t>
      </w:r>
      <w:r w:rsidRPr="006F2DAD">
        <w:rPr>
          <w:rFonts w:ascii="Times New Roman" w:hAnsi="Times New Roman" w:cs="Times New Roman"/>
          <w:b/>
          <w:sz w:val="24"/>
          <w:szCs w:val="24"/>
        </w:rPr>
        <w:t>«Проверка заданий»</w:t>
      </w:r>
      <w:r w:rsidRPr="006F2DAD">
        <w:rPr>
          <w:rFonts w:ascii="Times New Roman" w:hAnsi="Times New Roman" w:cs="Times New Roman"/>
          <w:sz w:val="24"/>
          <w:szCs w:val="24"/>
        </w:rPr>
        <w:t xml:space="preserve"> (левое меню). Чтобы ориентироваться в накопившихся заданиях было легче, отмечайте опцию </w:t>
      </w:r>
      <w:r w:rsidRPr="006F2DAD">
        <w:rPr>
          <w:rFonts w:ascii="Times New Roman" w:hAnsi="Times New Roman" w:cs="Times New Roman"/>
          <w:b/>
          <w:sz w:val="24"/>
          <w:szCs w:val="24"/>
        </w:rPr>
        <w:t>«Скрывать принятые»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73946" cy="2782148"/>
            <wp:effectExtent l="19050" t="0" r="0" b="0"/>
            <wp:docPr id="62" name="Рисунок 62" descr="Проверка домашни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оверка домашних задани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89" cy="27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Вы можете вести личную переписку с учеником по проделанной работе: комментировать и анализировать, давать со</w:t>
      </w:r>
      <w:r>
        <w:rPr>
          <w:rFonts w:ascii="Times New Roman" w:hAnsi="Times New Roman" w:cs="Times New Roman"/>
          <w:sz w:val="24"/>
          <w:szCs w:val="24"/>
        </w:rPr>
        <w:t>веты и подсказки. Обратная связь работает.</w:t>
      </w:r>
      <w:r w:rsidRPr="006F2DAD">
        <w:rPr>
          <w:rFonts w:ascii="Times New Roman" w:hAnsi="Times New Roman" w:cs="Times New Roman"/>
          <w:sz w:val="24"/>
          <w:szCs w:val="24"/>
        </w:rPr>
        <w:t xml:space="preserve"> В </w:t>
      </w:r>
      <w:r w:rsidRPr="006F2DAD">
        <w:rPr>
          <w:rFonts w:ascii="Times New Roman" w:hAnsi="Times New Roman" w:cs="Times New Roman"/>
          <w:sz w:val="24"/>
          <w:szCs w:val="24"/>
        </w:rPr>
        <w:lastRenderedPageBreak/>
        <w:t>любом случае пока вы не поставите галочку «Проверено», ученик не сможет перейти к следующим урокам.</w:t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Стоп-урок тоже служит фильтром, ограничивая доступ к дальнейшей программе обучения, пока его материал не пройден, и пропускать такие уроки ученикам нельзя (если вы зададите это в настройках).</w:t>
      </w:r>
    </w:p>
    <w:p w:rsid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Но в отличие от контрольной работы проверять его усвоение вам не обязательно.</w:t>
      </w:r>
    </w:p>
    <w:p w:rsid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65332" cy="2732567"/>
            <wp:effectExtent l="19050" t="0" r="0" b="0"/>
            <wp:docPr id="65" name="Рисунок 65" descr="Домашние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омашние задан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9" cy="27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2DAD">
        <w:rPr>
          <w:rFonts w:ascii="Times New Roman" w:hAnsi="Times New Roman" w:cs="Times New Roman"/>
          <w:b/>
          <w:sz w:val="32"/>
          <w:szCs w:val="32"/>
          <w:u w:val="single"/>
        </w:rPr>
        <w:t>Необязательные задания и задания без проверки</w:t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Если отправка задания на проверку – это добровольный выбор вашего ученика, а вы при этом не хотите ограничивать ему доступ к другим урокам курса, просто не ставьте галочку «Обязательно к выполнению».</w:t>
      </w:r>
    </w:p>
    <w:p w:rsidR="006F2DAD" w:rsidRP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Кроме того, вы можете не устанавливать галочку «Требовать отчет».</w:t>
      </w:r>
    </w:p>
    <w:p w:rsidR="00D437C3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В таком случае у ученика будет скрыта форма отправки задания на проверку: подразумевается, что это просто задание для самостоятельной работы.</w:t>
      </w:r>
    </w:p>
    <w:p w:rsid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07592" cy="2477386"/>
            <wp:effectExtent l="19050" t="0" r="2658" b="0"/>
            <wp:docPr id="68" name="Рисунок 68" descr="Отчет о выполн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тчет о выполнен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35" cy="24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BB4" w:rsidRDefault="00202BB4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2BB4" w:rsidRDefault="00202BB4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2DA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Рейтинг учеников</w:t>
      </w:r>
    </w:p>
    <w:p w:rsidR="006F2DAD" w:rsidRPr="006F2DAD" w:rsidRDefault="006F2DAD" w:rsidP="006F2D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Если вы отметите галочку «Участвует в рейтинге», то скорость выполнения этого задания будет влиять на позицию ученика в рейтинге учебной группы.</w:t>
      </w:r>
    </w:p>
    <w:p w:rsidR="006F2DAD" w:rsidRDefault="006F2DAD" w:rsidP="006F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2DAD">
        <w:rPr>
          <w:rFonts w:ascii="Times New Roman" w:hAnsi="Times New Roman" w:cs="Times New Roman"/>
          <w:sz w:val="24"/>
          <w:szCs w:val="24"/>
        </w:rPr>
        <w:t>Ученики видят общий рейтинг и свою позицию в нём относительно других учащихся. И если вы используете рейтинг, рекомендуем включить в него все домашние задания вашего курса. Более того, создать больше проверочных работ, чтобы рейтинг стал более динамичным.</w:t>
      </w: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4409AA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55831" cy="3040912"/>
            <wp:effectExtent l="19050" t="0" r="6719" b="0"/>
            <wp:docPr id="71" name="Рисунок 71" descr="Рейтинг уче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йтинг учеников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43" cy="304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Default="00D437C3" w:rsidP="00FE2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37C3" w:rsidRPr="00FE2991" w:rsidRDefault="00D437C3" w:rsidP="00A6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437C3" w:rsidRPr="00FE2991" w:rsidSect="00FE2991">
      <w:footerReference w:type="default" r:id="rId2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FAB" w:rsidRDefault="00C77FAB" w:rsidP="00352309">
      <w:pPr>
        <w:spacing w:after="0" w:line="240" w:lineRule="auto"/>
      </w:pPr>
      <w:r>
        <w:separator/>
      </w:r>
    </w:p>
  </w:endnote>
  <w:endnote w:type="continuationSeparator" w:id="1">
    <w:p w:rsidR="00C77FAB" w:rsidRDefault="00C77FAB" w:rsidP="00352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43895"/>
      <w:docPartObj>
        <w:docPartGallery w:val="Page Numbers (Bottom of Page)"/>
        <w:docPartUnique/>
      </w:docPartObj>
    </w:sdtPr>
    <w:sdtContent>
      <w:p w:rsidR="00352309" w:rsidRDefault="007D074E">
        <w:pPr>
          <w:pStyle w:val="aa"/>
          <w:jc w:val="right"/>
        </w:pPr>
        <w:fldSimple w:instr=" PAGE   \* MERGEFORMAT ">
          <w:r w:rsidR="00DD0C1C">
            <w:rPr>
              <w:noProof/>
            </w:rPr>
            <w:t>6</w:t>
          </w:r>
        </w:fldSimple>
      </w:p>
    </w:sdtContent>
  </w:sdt>
  <w:p w:rsidR="00352309" w:rsidRDefault="0035230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FAB" w:rsidRDefault="00C77FAB" w:rsidP="00352309">
      <w:pPr>
        <w:spacing w:after="0" w:line="240" w:lineRule="auto"/>
      </w:pPr>
      <w:r>
        <w:separator/>
      </w:r>
    </w:p>
  </w:footnote>
  <w:footnote w:type="continuationSeparator" w:id="1">
    <w:p w:rsidR="00C77FAB" w:rsidRDefault="00C77FAB" w:rsidP="00352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795"/>
    <w:multiLevelType w:val="hybridMultilevel"/>
    <w:tmpl w:val="DA9E7B66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ADC4EB3"/>
    <w:multiLevelType w:val="hybridMultilevel"/>
    <w:tmpl w:val="47D6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A77A5"/>
    <w:multiLevelType w:val="hybridMultilevel"/>
    <w:tmpl w:val="719025EE"/>
    <w:lvl w:ilvl="0" w:tplc="7632C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D87409"/>
    <w:multiLevelType w:val="hybridMultilevel"/>
    <w:tmpl w:val="9B22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64DB6"/>
    <w:multiLevelType w:val="hybridMultilevel"/>
    <w:tmpl w:val="13D4F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7627A"/>
    <w:multiLevelType w:val="hybridMultilevel"/>
    <w:tmpl w:val="3E6C3C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862192"/>
    <w:multiLevelType w:val="hybridMultilevel"/>
    <w:tmpl w:val="A092A3F8"/>
    <w:lvl w:ilvl="0" w:tplc="91E204C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882823"/>
    <w:multiLevelType w:val="hybridMultilevel"/>
    <w:tmpl w:val="176A82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AD46A3"/>
    <w:multiLevelType w:val="hybridMultilevel"/>
    <w:tmpl w:val="5BAE8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D3033"/>
    <w:multiLevelType w:val="hybridMultilevel"/>
    <w:tmpl w:val="A97A2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FF1D58"/>
    <w:multiLevelType w:val="hybridMultilevel"/>
    <w:tmpl w:val="45B8F7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10221BC"/>
    <w:multiLevelType w:val="hybridMultilevel"/>
    <w:tmpl w:val="3470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9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1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526D"/>
    <w:rsid w:val="000A3D5D"/>
    <w:rsid w:val="00122E88"/>
    <w:rsid w:val="00202BB4"/>
    <w:rsid w:val="00352309"/>
    <w:rsid w:val="00381676"/>
    <w:rsid w:val="003A6935"/>
    <w:rsid w:val="003E166E"/>
    <w:rsid w:val="00405CA5"/>
    <w:rsid w:val="004409AA"/>
    <w:rsid w:val="0045342B"/>
    <w:rsid w:val="006A4B35"/>
    <w:rsid w:val="006D528D"/>
    <w:rsid w:val="006F2DAD"/>
    <w:rsid w:val="007D074E"/>
    <w:rsid w:val="00912508"/>
    <w:rsid w:val="0093241D"/>
    <w:rsid w:val="00A602BA"/>
    <w:rsid w:val="00A62E26"/>
    <w:rsid w:val="00C70E06"/>
    <w:rsid w:val="00C77FAB"/>
    <w:rsid w:val="00C901A2"/>
    <w:rsid w:val="00D437C3"/>
    <w:rsid w:val="00D6227A"/>
    <w:rsid w:val="00DD0C1C"/>
    <w:rsid w:val="00DD1D3B"/>
    <w:rsid w:val="00E67258"/>
    <w:rsid w:val="00FE2991"/>
    <w:rsid w:val="00FE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4E"/>
  </w:style>
  <w:style w:type="paragraph" w:styleId="1">
    <w:name w:val="heading 1"/>
    <w:basedOn w:val="a"/>
    <w:link w:val="10"/>
    <w:uiPriority w:val="9"/>
    <w:qFormat/>
    <w:rsid w:val="00FE52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52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FE5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26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D1D3B"/>
    <w:rPr>
      <w:b/>
      <w:bCs/>
    </w:rPr>
  </w:style>
  <w:style w:type="character" w:styleId="a7">
    <w:name w:val="Hyperlink"/>
    <w:basedOn w:val="a0"/>
    <w:uiPriority w:val="99"/>
    <w:unhideWhenUsed/>
    <w:rsid w:val="006D528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5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2309"/>
  </w:style>
  <w:style w:type="paragraph" w:styleId="aa">
    <w:name w:val="footer"/>
    <w:basedOn w:val="a"/>
    <w:link w:val="ab"/>
    <w:uiPriority w:val="99"/>
    <w:unhideWhenUsed/>
    <w:rsid w:val="0035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2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file:///C:/Users/&#1057;&#1087;&#1077;&#1094;&#1080;&#1072;&#1083;&#1080;&#1089;&#1090;/Downloads/&#1053;&#1072;&#1087;&#1086;&#1083;&#1085;&#1103;&#1077;&#1084;%20&#1082;&#1091;&#1088;&#1089;%20&#1082;&#1086;&#1085;&#1090;&#1077;&#1085;&#1090;&#1086;&#1084;_%20&#1089;&#1086;&#1079;&#1076;&#1072;&#1085;&#1080;&#1077;%20&#1085;&#1086;&#1074;&#1086;&#1075;&#1086;%20&#1091;&#1088;&#1086;&#1082;&#1072;.html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9</cp:revision>
  <cp:lastPrinted>2020-03-27T04:54:00Z</cp:lastPrinted>
  <dcterms:created xsi:type="dcterms:W3CDTF">2020-03-27T02:03:00Z</dcterms:created>
  <dcterms:modified xsi:type="dcterms:W3CDTF">2020-03-27T05:54:00Z</dcterms:modified>
</cp:coreProperties>
</file>