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1" w:rsidRPr="00D03221" w:rsidRDefault="00D03221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 xml:space="preserve"> План-график   курсовых мероприятий по  повышению квалификации и </w:t>
      </w:r>
    </w:p>
    <w:p w:rsidR="00D03221" w:rsidRDefault="00E303C4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D03221" w:rsidRPr="008C1FA9">
        <w:rPr>
          <w:rFonts w:ascii="Times New Roman" w:hAnsi="Times New Roman"/>
          <w:b/>
          <w:sz w:val="32"/>
          <w:szCs w:val="32"/>
          <w:u w:val="single"/>
        </w:rPr>
        <w:t>февраль</w:t>
      </w:r>
      <w:r w:rsidR="00D03221" w:rsidRPr="008C1F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>20</w:t>
      </w:r>
      <w:r w:rsidR="00294D6D" w:rsidRPr="00294D6D">
        <w:rPr>
          <w:rFonts w:ascii="Times New Roman" w:hAnsi="Times New Roman"/>
          <w:b/>
          <w:sz w:val="28"/>
          <w:szCs w:val="28"/>
        </w:rPr>
        <w:t xml:space="preserve">20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год </w:t>
      </w:r>
    </w:p>
    <w:p w:rsidR="00D03221" w:rsidRPr="00D03221" w:rsidRDefault="00D03221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769"/>
      </w:tblGrid>
      <w:tr w:rsidR="00D03221" w:rsidTr="00364388">
        <w:tc>
          <w:tcPr>
            <w:tcW w:w="826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:rsidR="00D03221" w:rsidRPr="002A22B4" w:rsidRDefault="00D03221" w:rsidP="00691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D03221" w:rsidRPr="003F5F90" w:rsidRDefault="00D03221" w:rsidP="003F5F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22B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</w:p>
        </w:tc>
      </w:tr>
      <w:tr w:rsidR="00294D6D" w:rsidTr="00364388">
        <w:tc>
          <w:tcPr>
            <w:tcW w:w="826" w:type="dxa"/>
            <w:shd w:val="clear" w:color="auto" w:fill="auto"/>
          </w:tcPr>
          <w:p w:rsidR="00294D6D" w:rsidRDefault="00294D6D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2239CA">
              <w:rPr>
                <w:rFonts w:ascii="Times New Roman" w:hAnsi="Times New Roman"/>
                <w:bCs/>
                <w:iCs/>
              </w:rPr>
              <w:t xml:space="preserve">Педагогические работники образовательных организаций, учителя предметники </w:t>
            </w:r>
          </w:p>
          <w:p w:rsidR="00294D6D" w:rsidRPr="002239CA" w:rsidRDefault="006D6E43" w:rsidP="006D6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="00294D6D" w:rsidRPr="002239CA">
              <w:rPr>
                <w:rFonts w:ascii="Times New Roman" w:hAnsi="Times New Roman"/>
              </w:rPr>
              <w:t>Паневина</w:t>
            </w:r>
            <w:proofErr w:type="spellEnd"/>
            <w:r w:rsidR="00294D6D" w:rsidRPr="002239CA">
              <w:rPr>
                <w:rFonts w:ascii="Times New Roman" w:hAnsi="Times New Roman"/>
              </w:rPr>
              <w:t xml:space="preserve"> Г.Н.)</w:t>
            </w:r>
          </w:p>
        </w:tc>
        <w:tc>
          <w:tcPr>
            <w:tcW w:w="3544" w:type="dxa"/>
            <w:shd w:val="clear" w:color="auto" w:fill="auto"/>
          </w:tcPr>
          <w:p w:rsidR="0069139B" w:rsidRDefault="00294D6D" w:rsidP="00294D6D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Технологии реализации </w:t>
            </w:r>
          </w:p>
          <w:p w:rsidR="00294D6D" w:rsidRPr="00294D6D" w:rsidRDefault="00294D6D" w:rsidP="00294D6D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межпре</w:t>
            </w:r>
            <w:r w:rsidR="0069139B">
              <w:rPr>
                <w:rFonts w:ascii="Times New Roman" w:hAnsi="Times New Roman"/>
                <w:iCs/>
                <w:color w:val="000000"/>
              </w:rPr>
              <w:t>д</w:t>
            </w:r>
            <w:r w:rsidRPr="00294D6D">
              <w:rPr>
                <w:rFonts w:ascii="Times New Roman" w:hAnsi="Times New Roman"/>
                <w:iCs/>
                <w:color w:val="000000"/>
              </w:rPr>
              <w:t>метных</w:t>
            </w:r>
            <w:proofErr w:type="spellEnd"/>
            <w:r w:rsidRPr="00294D6D">
              <w:rPr>
                <w:rFonts w:ascii="Times New Roman" w:hAnsi="Times New Roman"/>
                <w:iCs/>
                <w:color w:val="000000"/>
              </w:rPr>
              <w:t xml:space="preserve"> связей как инструмент достижения образовательных результатов ФГОС ОО: дидактический практикум</w:t>
            </w:r>
          </w:p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2239CA">
              <w:rPr>
                <w:rFonts w:ascii="Times New Roman" w:hAnsi="Times New Roman"/>
                <w:bCs/>
                <w:i/>
                <w:iCs/>
                <w:u w:val="single"/>
              </w:rPr>
              <w:t>В программе нового модуля курсов:</w:t>
            </w:r>
          </w:p>
          <w:p w:rsidR="00294D6D" w:rsidRPr="002239CA" w:rsidRDefault="00294D6D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>- погружение участников курсов в теоретико-методологические основы теории и практики реализации МПС;</w:t>
            </w:r>
          </w:p>
          <w:p w:rsidR="00294D6D" w:rsidRPr="002239CA" w:rsidRDefault="00294D6D" w:rsidP="00FF00A2">
            <w:pPr>
              <w:tabs>
                <w:tab w:val="left" w:pos="2694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</w:rPr>
            </w:pPr>
            <w:proofErr w:type="gramStart"/>
            <w:r w:rsidRPr="002239CA">
              <w:rPr>
                <w:rFonts w:ascii="Times New Roman" w:hAnsi="Times New Roman"/>
              </w:rPr>
              <w:t>- актуализация и обновление опыта разработки и реализации МПС в содержании учебных предметов, выявление ресурсов интеграции учебного содержа</w:t>
            </w:r>
            <w:r>
              <w:rPr>
                <w:rFonts w:ascii="Times New Roman" w:hAnsi="Times New Roman"/>
              </w:rPr>
              <w:t>ния по внутри -</w:t>
            </w:r>
            <w:r w:rsidRPr="002239CA">
              <w:rPr>
                <w:rFonts w:ascii="Times New Roman" w:hAnsi="Times New Roman"/>
              </w:rPr>
              <w:t xml:space="preserve"> межкурсовым и </w:t>
            </w:r>
            <w:proofErr w:type="spellStart"/>
            <w:r w:rsidRPr="002239CA">
              <w:rPr>
                <w:rFonts w:ascii="Times New Roman" w:hAnsi="Times New Roman"/>
              </w:rPr>
              <w:t>межпредметным</w:t>
            </w:r>
            <w:proofErr w:type="spellEnd"/>
            <w:r w:rsidRPr="002239CA">
              <w:rPr>
                <w:rFonts w:ascii="Times New Roman" w:hAnsi="Times New Roman"/>
              </w:rPr>
              <w:t xml:space="preserve"> связям, на эмпирическом и теоретическом уровнях обучения, проверки и коррекции предметных результатов обучения;</w:t>
            </w:r>
            <w:proofErr w:type="gramEnd"/>
          </w:p>
          <w:p w:rsidR="00294D6D" w:rsidRPr="002239CA" w:rsidRDefault="00294D6D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>- формирование опыта разработки и реализации МПС на основе системно-</w:t>
            </w:r>
            <w:proofErr w:type="spellStart"/>
            <w:r w:rsidRPr="002239CA">
              <w:rPr>
                <w:rFonts w:ascii="Times New Roman" w:hAnsi="Times New Roman"/>
              </w:rPr>
              <w:t>деятельностного</w:t>
            </w:r>
            <w:proofErr w:type="spellEnd"/>
            <w:r w:rsidRPr="002239CA">
              <w:rPr>
                <w:rFonts w:ascii="Times New Roman" w:hAnsi="Times New Roman"/>
              </w:rPr>
              <w:t xml:space="preserve"> подхода, в различных видах познавательной деятельности учащихся в учебной и </w:t>
            </w:r>
            <w:proofErr w:type="spellStart"/>
            <w:r w:rsidRPr="002239CA">
              <w:rPr>
                <w:rFonts w:ascii="Times New Roman" w:hAnsi="Times New Roman"/>
              </w:rPr>
              <w:t>внеучебной</w:t>
            </w:r>
            <w:proofErr w:type="spellEnd"/>
            <w:r w:rsidRPr="002239CA">
              <w:rPr>
                <w:rFonts w:ascii="Times New Roman" w:hAnsi="Times New Roman"/>
              </w:rPr>
              <w:t xml:space="preserve"> работе, в сочетании с работой по формированию универсальных учебных действий (далее – УУД), </w:t>
            </w:r>
            <w:r w:rsidRPr="002239CA">
              <w:rPr>
                <w:rFonts w:ascii="Times New Roman" w:hAnsi="Times New Roman"/>
              </w:rPr>
              <w:lastRenderedPageBreak/>
              <w:t xml:space="preserve">проверки и коррекции </w:t>
            </w:r>
            <w:proofErr w:type="spellStart"/>
            <w:r w:rsidRPr="002239CA">
              <w:rPr>
                <w:rFonts w:ascii="Times New Roman" w:hAnsi="Times New Roman"/>
              </w:rPr>
              <w:t>метапредметных</w:t>
            </w:r>
            <w:proofErr w:type="spellEnd"/>
            <w:r w:rsidRPr="002239CA">
              <w:rPr>
                <w:rFonts w:ascii="Times New Roman" w:hAnsi="Times New Roman"/>
              </w:rPr>
              <w:t xml:space="preserve"> результатов обучения; </w:t>
            </w:r>
          </w:p>
          <w:p w:rsidR="00294D6D" w:rsidRPr="002239CA" w:rsidRDefault="00294D6D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>- формирование опыта разработки и реализации МПС на этапах целеполагания и диагностики результатов обучения \ общего образования, прежде всего личностных;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D6D" w:rsidRPr="002239CA" w:rsidRDefault="00294D6D" w:rsidP="00FF00A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9C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Очная </w:t>
            </w:r>
          </w:p>
          <w:p w:rsidR="00294D6D" w:rsidRPr="002239CA" w:rsidRDefault="00294D6D" w:rsidP="00FF00A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94D6D" w:rsidRPr="002239CA" w:rsidRDefault="00294D6D" w:rsidP="00FF00A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94D6D" w:rsidRPr="002239CA" w:rsidRDefault="00294D6D" w:rsidP="00FF00A2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2239CA">
              <w:rPr>
                <w:rFonts w:ascii="Times New Roman" w:hAnsi="Times New Roman"/>
                <w:u w:val="single"/>
              </w:rPr>
              <w:t>24</w:t>
            </w:r>
          </w:p>
          <w:p w:rsidR="00294D6D" w:rsidRPr="002239CA" w:rsidRDefault="00294D6D" w:rsidP="00FF00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4D6D" w:rsidRPr="002239CA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17.02-19.02</w:t>
            </w:r>
          </w:p>
          <w:p w:rsidR="00294D6D" w:rsidRPr="002239CA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94D6D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Советско /Гаванский </w:t>
            </w:r>
          </w:p>
          <w:p w:rsidR="00294D6D" w:rsidRPr="00481A01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  <w:p w:rsidR="00294D6D" w:rsidRPr="002239CA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:rsidR="00294D6D" w:rsidRPr="00481A01" w:rsidRDefault="00294D6D" w:rsidP="00FF00A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u w:val="single"/>
              </w:rPr>
            </w:pPr>
            <w:r w:rsidRPr="00481A01">
              <w:rPr>
                <w:rFonts w:ascii="Times New Roman" w:hAnsi="Times New Roman"/>
                <w:b/>
                <w:u w:val="single"/>
              </w:rPr>
              <w:t>29</w:t>
            </w:r>
          </w:p>
        </w:tc>
      </w:tr>
      <w:tr w:rsidR="00294D6D" w:rsidTr="00364388">
        <w:tc>
          <w:tcPr>
            <w:tcW w:w="826" w:type="dxa"/>
            <w:shd w:val="clear" w:color="auto" w:fill="auto"/>
          </w:tcPr>
          <w:p w:rsidR="00294D6D" w:rsidRDefault="00294D6D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294D6D" w:rsidRPr="002239CA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 xml:space="preserve">Педагогические работники образовательных организаций, учителя предметники </w:t>
            </w:r>
          </w:p>
          <w:p w:rsidR="00294D6D" w:rsidRPr="002239CA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2239CA">
              <w:rPr>
                <w:rFonts w:ascii="Times New Roman" w:hAnsi="Times New Roman"/>
              </w:rPr>
              <w:t xml:space="preserve">(Фисенко Т.И., </w:t>
            </w:r>
            <w:proofErr w:type="gramEnd"/>
          </w:p>
          <w:p w:rsidR="00294D6D" w:rsidRPr="002239CA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2239CA">
              <w:rPr>
                <w:rFonts w:ascii="Times New Roman" w:hAnsi="Times New Roman"/>
              </w:rPr>
              <w:t>Тюкавкина</w:t>
            </w:r>
            <w:proofErr w:type="spellEnd"/>
            <w:r w:rsidRPr="002239CA">
              <w:rPr>
                <w:rFonts w:ascii="Times New Roman" w:hAnsi="Times New Roman"/>
              </w:rPr>
              <w:t xml:space="preserve"> Л.Ю.)</w:t>
            </w:r>
          </w:p>
        </w:tc>
        <w:tc>
          <w:tcPr>
            <w:tcW w:w="3544" w:type="dxa"/>
            <w:shd w:val="clear" w:color="auto" w:fill="auto"/>
          </w:tcPr>
          <w:p w:rsidR="00294D6D" w:rsidRPr="00294D6D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  <w:iCs/>
                <w:color w:val="000000"/>
              </w:rPr>
            </w:pPr>
            <w:r w:rsidRPr="00294D6D">
              <w:rPr>
                <w:rFonts w:ascii="Times New Roman" w:hAnsi="Times New Roman"/>
                <w:iCs/>
                <w:color w:val="000000"/>
              </w:rPr>
              <w:t xml:space="preserve">Смысловое чтение как </w:t>
            </w:r>
            <w:proofErr w:type="spellStart"/>
            <w:r w:rsidRPr="00294D6D">
              <w:rPr>
                <w:rFonts w:ascii="Times New Roman" w:hAnsi="Times New Roman"/>
                <w:iCs/>
                <w:color w:val="000000"/>
              </w:rPr>
              <w:t>надпредметная</w:t>
            </w:r>
            <w:proofErr w:type="spellEnd"/>
            <w:r w:rsidRPr="00294D6D">
              <w:rPr>
                <w:rFonts w:ascii="Times New Roman" w:hAnsi="Times New Roman"/>
                <w:iCs/>
                <w:color w:val="000000"/>
              </w:rPr>
              <w:t xml:space="preserve"> технология восприятия и переработки текстовой информации в личностно-смысловые установки: творческая ма</w:t>
            </w:r>
            <w:r>
              <w:rPr>
                <w:rFonts w:ascii="Times New Roman" w:hAnsi="Times New Roman"/>
                <w:iCs/>
                <w:color w:val="000000"/>
              </w:rPr>
              <w:t xml:space="preserve">стерская </w:t>
            </w:r>
            <w:r w:rsidRPr="00294D6D">
              <w:rPr>
                <w:rFonts w:ascii="Times New Roman" w:hAnsi="Times New Roman"/>
                <w:iCs/>
                <w:color w:val="000000"/>
              </w:rPr>
              <w:t xml:space="preserve">Лицея </w:t>
            </w:r>
            <w:r>
              <w:rPr>
                <w:rFonts w:ascii="Times New Roman" w:hAnsi="Times New Roman"/>
                <w:iCs/>
                <w:color w:val="000000"/>
              </w:rPr>
              <w:t>«</w:t>
            </w:r>
            <w:r w:rsidRPr="00294D6D">
              <w:rPr>
                <w:rFonts w:ascii="Times New Roman" w:hAnsi="Times New Roman"/>
                <w:iCs/>
                <w:color w:val="000000"/>
              </w:rPr>
              <w:t xml:space="preserve">Вектор» и открытого университета кафедры </w:t>
            </w:r>
            <w:proofErr w:type="spellStart"/>
            <w:r w:rsidRPr="00294D6D">
              <w:rPr>
                <w:rFonts w:ascii="Times New Roman" w:hAnsi="Times New Roman"/>
                <w:iCs/>
                <w:color w:val="000000"/>
              </w:rPr>
              <w:t>ТиМО</w:t>
            </w:r>
            <w:proofErr w:type="spellEnd"/>
            <w:r w:rsidRPr="00294D6D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2239CA">
              <w:rPr>
                <w:rFonts w:ascii="Times New Roman" w:hAnsi="Times New Roman"/>
              </w:rPr>
              <w:t xml:space="preserve"> </w:t>
            </w:r>
            <w:r w:rsidRPr="002239CA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 xml:space="preserve">- Уровни функциональной грамотности чтения; проблемы и затруднения учащихся, связанные с пониманием текста; компетенции ученика в области чтения (на основе программы обучения); </w:t>
            </w:r>
          </w:p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 xml:space="preserve">- вопросы системного подхода к формированию навыков смыслового чтения; </w:t>
            </w:r>
          </w:p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 xml:space="preserve">- особенности работы с разными типами текстов, в том числе, с текстами в электронном формате;  </w:t>
            </w:r>
          </w:p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 xml:space="preserve">- критерии оценивания учебных материалов (уровень сложности в соответствии с таксономией </w:t>
            </w:r>
            <w:proofErr w:type="spellStart"/>
            <w:r w:rsidRPr="002239CA">
              <w:rPr>
                <w:rFonts w:ascii="Times New Roman" w:hAnsi="Times New Roman"/>
              </w:rPr>
              <w:t>Блума</w:t>
            </w:r>
            <w:proofErr w:type="spellEnd"/>
            <w:r w:rsidRPr="002239CA">
              <w:rPr>
                <w:rFonts w:ascii="Times New Roman" w:hAnsi="Times New Roman"/>
              </w:rPr>
              <w:t xml:space="preserve">), </w:t>
            </w:r>
          </w:p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 xml:space="preserve">- разработка типовых заданий для проверки навыков смыслового чтения, подходы к составлению заданий, формирующих навыки функциональной грамотности; </w:t>
            </w:r>
          </w:p>
          <w:p w:rsidR="00294D6D" w:rsidRPr="002239CA" w:rsidRDefault="00294D6D" w:rsidP="00FF00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239CA">
              <w:rPr>
                <w:rFonts w:ascii="Times New Roman" w:hAnsi="Times New Roman"/>
              </w:rPr>
              <w:t xml:space="preserve">- использование понятия </w:t>
            </w:r>
            <w:r w:rsidRPr="002239CA">
              <w:rPr>
                <w:rFonts w:ascii="Times New Roman" w:hAnsi="Times New Roman"/>
              </w:rPr>
              <w:lastRenderedPageBreak/>
              <w:t>формирующего оценивания при развитии приемов смыслового чтения.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D6D" w:rsidRPr="002239CA" w:rsidRDefault="00294D6D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239CA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94D6D" w:rsidRPr="002239CA" w:rsidRDefault="00294D6D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2239CA">
              <w:rPr>
                <w:rFonts w:ascii="Times New Roman" w:hAnsi="Times New Roman"/>
                <w:u w:val="single"/>
              </w:rPr>
              <w:t>36</w:t>
            </w:r>
          </w:p>
          <w:p w:rsidR="00294D6D" w:rsidRPr="002239CA" w:rsidRDefault="00294D6D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4D6D" w:rsidRPr="002239CA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 xml:space="preserve"> </w:t>
            </w:r>
          </w:p>
          <w:p w:rsidR="00294D6D" w:rsidRPr="002239CA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17.02-22.02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94D6D" w:rsidRPr="003822FA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2FA">
              <w:rPr>
                <w:rFonts w:ascii="Times New Roman" w:hAnsi="Times New Roman"/>
              </w:rPr>
              <w:t>Советско</w:t>
            </w:r>
          </w:p>
          <w:p w:rsidR="00294D6D" w:rsidRPr="003822FA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2FA">
              <w:rPr>
                <w:rFonts w:ascii="Times New Roman" w:hAnsi="Times New Roman"/>
              </w:rPr>
              <w:t xml:space="preserve">/Гаванский </w:t>
            </w:r>
          </w:p>
          <w:p w:rsidR="00294D6D" w:rsidRPr="003822FA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2FA">
              <w:rPr>
                <w:rFonts w:ascii="Times New Roman" w:hAnsi="Times New Roman"/>
              </w:rPr>
              <w:t>муниципальный район</w:t>
            </w:r>
          </w:p>
          <w:p w:rsidR="00294D6D" w:rsidRDefault="00294D6D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:rsidR="00294D6D" w:rsidRPr="0099364E" w:rsidRDefault="00294D6D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СШ №3 имени А.И. Томилина: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008AF">
              <w:rPr>
                <w:rFonts w:ascii="Times New Roman" w:hAnsi="Times New Roman"/>
              </w:rPr>
              <w:t>Дергачёва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И.С.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008AF">
              <w:rPr>
                <w:rFonts w:ascii="Times New Roman" w:hAnsi="Times New Roman"/>
              </w:rPr>
              <w:t>Дубницкая</w:t>
            </w:r>
            <w:proofErr w:type="spellEnd"/>
            <w:r w:rsidRPr="005008AF">
              <w:rPr>
                <w:rFonts w:ascii="Times New Roman" w:hAnsi="Times New Roman"/>
              </w:rPr>
              <w:t xml:space="preserve"> Н.И.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008AF">
              <w:rPr>
                <w:rFonts w:ascii="Times New Roman" w:hAnsi="Times New Roman"/>
              </w:rPr>
              <w:t>Колясникова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Н.В.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Комар В.Е.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008AF">
              <w:rPr>
                <w:rFonts w:ascii="Times New Roman" w:hAnsi="Times New Roman"/>
              </w:rPr>
              <w:t>Гимранова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Л.А.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008AF">
              <w:rPr>
                <w:rFonts w:ascii="Times New Roman" w:hAnsi="Times New Roman"/>
              </w:rPr>
              <w:t>Сундупова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Т.Ц.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Трухина Е.В.</w:t>
            </w:r>
          </w:p>
          <w:p w:rsidR="00294D6D" w:rsidRPr="005008AF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008AF">
              <w:rPr>
                <w:rFonts w:ascii="Times New Roman" w:hAnsi="Times New Roman"/>
              </w:rPr>
              <w:t>Федоськина</w:t>
            </w:r>
            <w:proofErr w:type="spellEnd"/>
            <w:r w:rsidRPr="005008AF">
              <w:rPr>
                <w:rFonts w:ascii="Times New Roman" w:hAnsi="Times New Roman"/>
              </w:rPr>
              <w:t xml:space="preserve"> Ж.В.</w:t>
            </w:r>
          </w:p>
          <w:p w:rsidR="00294D6D" w:rsidRDefault="00294D6D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008AF">
              <w:rPr>
                <w:rFonts w:ascii="Times New Roman" w:hAnsi="Times New Roman"/>
              </w:rPr>
              <w:t>+15</w:t>
            </w:r>
          </w:p>
        </w:tc>
      </w:tr>
      <w:tr w:rsidR="006D6E43" w:rsidTr="00364388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2239CA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  <w:bCs/>
                <w:iCs/>
              </w:rPr>
              <w:t>У</w:t>
            </w:r>
            <w:r w:rsidRPr="002239CA">
              <w:rPr>
                <w:rFonts w:ascii="Times New Roman" w:hAnsi="Times New Roman"/>
              </w:rPr>
              <w:t xml:space="preserve">чителя-предметники образовательных организаций </w:t>
            </w:r>
          </w:p>
          <w:p w:rsidR="006D6E43" w:rsidRPr="002239CA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>(</w:t>
            </w:r>
            <w:proofErr w:type="spellStart"/>
            <w:r w:rsidRPr="002239CA">
              <w:rPr>
                <w:rFonts w:ascii="Times New Roman" w:hAnsi="Times New Roman"/>
              </w:rPr>
              <w:t>Паневина</w:t>
            </w:r>
            <w:proofErr w:type="spellEnd"/>
            <w:r w:rsidRPr="002239CA">
              <w:rPr>
                <w:rFonts w:ascii="Times New Roman" w:hAnsi="Times New Roman"/>
              </w:rPr>
              <w:t xml:space="preserve"> Г.Н.)</w:t>
            </w:r>
          </w:p>
        </w:tc>
        <w:tc>
          <w:tcPr>
            <w:tcW w:w="3544" w:type="dxa"/>
            <w:shd w:val="clear" w:color="auto" w:fill="auto"/>
          </w:tcPr>
          <w:p w:rsidR="006D6E43" w:rsidRPr="002239CA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>Технологии интерактивного обучения в учебной деятельности: дидактический тренинг</w:t>
            </w:r>
          </w:p>
          <w:p w:rsidR="006D6E43" w:rsidRPr="002239CA" w:rsidRDefault="006D6E43" w:rsidP="00FF00A2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239CA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:rsidR="006D6E43" w:rsidRPr="002239CA" w:rsidRDefault="006D6E43" w:rsidP="00FF00A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239CA">
              <w:rPr>
                <w:rFonts w:ascii="Times New Roman" w:hAnsi="Times New Roman"/>
                <w:iCs/>
              </w:rPr>
              <w:t xml:space="preserve">- особенности проектирования взаимодействия участников   образовательных отношений; </w:t>
            </w:r>
          </w:p>
          <w:p w:rsidR="006D6E43" w:rsidRPr="002239CA" w:rsidRDefault="006D6E43" w:rsidP="00FF00A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2239CA">
              <w:rPr>
                <w:rFonts w:ascii="Times New Roman" w:hAnsi="Times New Roman"/>
                <w:iCs/>
              </w:rPr>
              <w:t>- возможности технологий интерактивного обучения в реализации системно-</w:t>
            </w:r>
            <w:proofErr w:type="spellStart"/>
            <w:r w:rsidRPr="002239CA">
              <w:rPr>
                <w:rFonts w:ascii="Times New Roman" w:hAnsi="Times New Roman"/>
                <w:iCs/>
              </w:rPr>
              <w:t>деятельностного</w:t>
            </w:r>
            <w:proofErr w:type="spellEnd"/>
            <w:r w:rsidRPr="002239CA">
              <w:rPr>
                <w:rFonts w:ascii="Times New Roman" w:hAnsi="Times New Roman"/>
                <w:iCs/>
              </w:rPr>
              <w:t xml:space="preserve"> подхода (методы </w:t>
            </w:r>
            <w:proofErr w:type="spellStart"/>
            <w:r w:rsidRPr="002239CA">
              <w:rPr>
                <w:rFonts w:ascii="Times New Roman" w:hAnsi="Times New Roman"/>
                <w:iCs/>
              </w:rPr>
              <w:t>мыследеятельности</w:t>
            </w:r>
            <w:proofErr w:type="spellEnd"/>
            <w:r w:rsidRPr="002239CA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2239CA">
              <w:rPr>
                <w:rFonts w:ascii="Times New Roman" w:hAnsi="Times New Roman"/>
                <w:iCs/>
              </w:rPr>
              <w:t>смыслотворчества</w:t>
            </w:r>
            <w:proofErr w:type="spellEnd"/>
            <w:r w:rsidRPr="002239CA">
              <w:rPr>
                <w:rFonts w:ascii="Times New Roman" w:hAnsi="Times New Roman"/>
                <w:iCs/>
              </w:rPr>
              <w:t>, обмена деятельностями, рефлексивной деятельности);</w:t>
            </w:r>
          </w:p>
          <w:p w:rsidR="006D6E43" w:rsidRPr="002239CA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2239CA">
              <w:rPr>
                <w:rFonts w:ascii="Times New Roman" w:hAnsi="Times New Roman"/>
                <w:iCs/>
              </w:rPr>
              <w:t xml:space="preserve"> - проектирование интерактивных занятий, составление картотеки интерактивных игр и приемов интерактивного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Pr="002239C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9CA">
              <w:rPr>
                <w:rFonts w:ascii="Times New Roman" w:hAnsi="Times New Roman"/>
              </w:rPr>
              <w:t xml:space="preserve">Очная </w:t>
            </w:r>
          </w:p>
          <w:p w:rsidR="006D6E43" w:rsidRPr="002239C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6E43" w:rsidRPr="003822F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3822FA">
              <w:rPr>
                <w:rFonts w:ascii="Times New Roman" w:hAnsi="Times New Roman"/>
                <w:u w:val="single"/>
              </w:rPr>
              <w:t>24</w:t>
            </w:r>
          </w:p>
          <w:p w:rsidR="006D6E43" w:rsidRPr="002239C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67663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Pr="003822F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2FA">
              <w:rPr>
                <w:rFonts w:ascii="Times New Roman" w:hAnsi="Times New Roman"/>
              </w:rPr>
              <w:t>Советско</w:t>
            </w:r>
          </w:p>
          <w:p w:rsidR="006D6E43" w:rsidRPr="003822F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2FA">
              <w:rPr>
                <w:rFonts w:ascii="Times New Roman" w:hAnsi="Times New Roman"/>
              </w:rPr>
              <w:t xml:space="preserve">/Гаванский </w:t>
            </w:r>
          </w:p>
          <w:p w:rsidR="006D6E43" w:rsidRPr="003822F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2FA">
              <w:rPr>
                <w:rFonts w:ascii="Times New Roman" w:hAnsi="Times New Roman"/>
              </w:rPr>
              <w:t>муниципальный район</w:t>
            </w:r>
          </w:p>
          <w:p w:rsidR="006D6E4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:rsidR="006D6E43" w:rsidRPr="0099364E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936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008AF">
              <w:rPr>
                <w:rFonts w:ascii="Times New Roman" w:hAnsi="Times New Roman"/>
              </w:rPr>
              <w:t>Гимранова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Л.А.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Науменко Н.В.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Соколова Л.Э.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Елисеева И.Д.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008AF">
              <w:rPr>
                <w:rFonts w:ascii="Times New Roman" w:hAnsi="Times New Roman"/>
              </w:rPr>
              <w:t>Цуканова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Н.Ю.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Ларионова О.А.</w:t>
            </w:r>
          </w:p>
          <w:p w:rsidR="006D6E43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8AF">
              <w:rPr>
                <w:rFonts w:ascii="Times New Roman" w:hAnsi="Times New Roman"/>
              </w:rPr>
              <w:t>+15</w:t>
            </w:r>
          </w:p>
        </w:tc>
      </w:tr>
      <w:tr w:rsidR="006D6E43" w:rsidRPr="00AC71EF" w:rsidTr="00364388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 xml:space="preserve">Педагогические работники образовательных организаций, учителя предметники </w:t>
            </w:r>
          </w:p>
          <w:p w:rsidR="006D6E43" w:rsidRPr="001D1D46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(Стрелова </w:t>
            </w:r>
            <w:r w:rsidRPr="001D1D46">
              <w:rPr>
                <w:rFonts w:ascii="Times New Roman" w:hAnsi="Times New Roman"/>
              </w:rPr>
              <w:t xml:space="preserve">О.Ю., </w:t>
            </w:r>
            <w:proofErr w:type="spellStart"/>
            <w:r w:rsidRPr="001D1D46">
              <w:rPr>
                <w:rFonts w:ascii="Times New Roman" w:hAnsi="Times New Roman"/>
              </w:rPr>
              <w:t>Паневина</w:t>
            </w:r>
            <w:proofErr w:type="spellEnd"/>
            <w:r w:rsidRPr="001D1D46">
              <w:rPr>
                <w:rFonts w:ascii="Times New Roman" w:hAnsi="Times New Roman"/>
              </w:rPr>
              <w:t xml:space="preserve"> Г.Н.)</w:t>
            </w:r>
          </w:p>
        </w:tc>
        <w:tc>
          <w:tcPr>
            <w:tcW w:w="3544" w:type="dxa"/>
            <w:shd w:val="clear" w:color="auto" w:fill="auto"/>
          </w:tcPr>
          <w:p w:rsidR="006D6E43" w:rsidRPr="00D71379" w:rsidRDefault="006D6E43" w:rsidP="00FF00A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EE2533">
              <w:rPr>
                <w:rFonts w:ascii="Times New Roman" w:hAnsi="Times New Roman"/>
                <w:iCs/>
                <w:color w:val="000000"/>
              </w:rPr>
              <w:t>Технологии интерактивного обучения в учебной деятельности: дидактический тренинг</w:t>
            </w:r>
          </w:p>
          <w:p w:rsidR="006D6E43" w:rsidRPr="00D71379" w:rsidRDefault="006D6E43" w:rsidP="00FF00A2">
            <w:pPr>
              <w:pStyle w:val="110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000000"/>
                <w:u w:val="single"/>
                <w:lang w:eastAsia="en-US"/>
              </w:rPr>
            </w:pPr>
            <w:r w:rsidRPr="00D71379">
              <w:rPr>
                <w:rFonts w:ascii="Times New Roman" w:hAnsi="Times New Roman"/>
                <w:i/>
                <w:iCs/>
                <w:color w:val="000000"/>
                <w:u w:val="single"/>
                <w:lang w:eastAsia="en-US"/>
              </w:rPr>
              <w:t>В программе:</w:t>
            </w:r>
          </w:p>
          <w:p w:rsidR="006D6E43" w:rsidRPr="00D71379" w:rsidRDefault="006D6E43" w:rsidP="00FF00A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D71379">
              <w:rPr>
                <w:rFonts w:ascii="Times New Roman" w:hAnsi="Times New Roman"/>
                <w:iCs/>
                <w:color w:val="000000"/>
              </w:rPr>
              <w:t xml:space="preserve">особенности проектирования взаимодействия участников   образовательных отношений; </w:t>
            </w:r>
          </w:p>
          <w:p w:rsidR="006D6E43" w:rsidRPr="00D71379" w:rsidRDefault="006D6E43" w:rsidP="00FF00A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D71379">
              <w:rPr>
                <w:rFonts w:ascii="Times New Roman" w:hAnsi="Times New Roman"/>
                <w:iCs/>
                <w:color w:val="000000"/>
              </w:rPr>
              <w:t>возможности технологий интерактивного обучения в реализации системно-</w:t>
            </w:r>
            <w:proofErr w:type="spellStart"/>
            <w:r w:rsidRPr="00D71379">
              <w:rPr>
                <w:rFonts w:ascii="Times New Roman" w:hAnsi="Times New Roman"/>
                <w:iCs/>
                <w:color w:val="000000"/>
              </w:rPr>
              <w:t>деятельностного</w:t>
            </w:r>
            <w:proofErr w:type="spellEnd"/>
            <w:r w:rsidRPr="00D71379">
              <w:rPr>
                <w:rFonts w:ascii="Times New Roman" w:hAnsi="Times New Roman"/>
                <w:iCs/>
                <w:color w:val="000000"/>
              </w:rPr>
              <w:t xml:space="preserve"> подхода (методы </w:t>
            </w:r>
            <w:proofErr w:type="spellStart"/>
            <w:r w:rsidRPr="00D71379">
              <w:rPr>
                <w:rFonts w:ascii="Times New Roman" w:hAnsi="Times New Roman"/>
                <w:iCs/>
                <w:color w:val="000000"/>
              </w:rPr>
              <w:t>мыследеятельности</w:t>
            </w:r>
            <w:proofErr w:type="spellEnd"/>
            <w:r w:rsidRPr="00D71379">
              <w:rPr>
                <w:rFonts w:ascii="Times New Roman" w:hAnsi="Times New Roman"/>
                <w:iCs/>
                <w:color w:val="000000"/>
              </w:rPr>
              <w:t xml:space="preserve">, </w:t>
            </w:r>
            <w:proofErr w:type="spellStart"/>
            <w:r w:rsidRPr="00D71379">
              <w:rPr>
                <w:rFonts w:ascii="Times New Roman" w:hAnsi="Times New Roman"/>
                <w:iCs/>
                <w:color w:val="000000"/>
              </w:rPr>
              <w:t>смыслотворчества</w:t>
            </w:r>
            <w:proofErr w:type="spellEnd"/>
            <w:r w:rsidRPr="00D71379">
              <w:rPr>
                <w:rFonts w:ascii="Times New Roman" w:hAnsi="Times New Roman"/>
                <w:iCs/>
                <w:color w:val="000000"/>
              </w:rPr>
              <w:t>, обмена деятельностями, рефлексивной деятельности);</w:t>
            </w:r>
          </w:p>
          <w:p w:rsidR="006D6E43" w:rsidRPr="001D1D46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379">
              <w:rPr>
                <w:rFonts w:ascii="Times New Roman" w:hAnsi="Times New Roman"/>
                <w:iCs/>
                <w:color w:val="000000"/>
              </w:rPr>
              <w:t xml:space="preserve"> проектирование интерактивных занятий, составление картотеки интерактивных игр и приемов </w:t>
            </w:r>
            <w:r w:rsidRPr="00D71379">
              <w:rPr>
                <w:rFonts w:ascii="Times New Roman" w:hAnsi="Times New Roman"/>
                <w:iCs/>
                <w:color w:val="000000"/>
              </w:rPr>
              <w:lastRenderedPageBreak/>
              <w:t>интерактивного обучения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Pr="00A7327B" w:rsidRDefault="006D6E43" w:rsidP="00FF00A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Очная </w:t>
            </w:r>
          </w:p>
          <w:p w:rsidR="006D6E43" w:rsidRPr="001D1D46" w:rsidRDefault="006D6E43" w:rsidP="00FF00A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D6E43" w:rsidRPr="001D1D46" w:rsidRDefault="006D6E43" w:rsidP="00FF00A2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1D46">
              <w:rPr>
                <w:rFonts w:ascii="Times New Roman" w:eastAsia="Times New Roman" w:hAnsi="Times New Roman"/>
                <w:lang w:eastAsia="ru-RU"/>
              </w:rPr>
              <w:t>с 14.00 до 17.00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24</w:t>
            </w:r>
          </w:p>
          <w:p w:rsidR="006D6E43" w:rsidRPr="001D1D46" w:rsidRDefault="006D6E43" w:rsidP="00FF00A2">
            <w:pPr>
              <w:spacing w:after="0"/>
              <w:jc w:val="center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03.02-08.02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:rsidR="006D6E43" w:rsidRPr="00CD401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013">
              <w:rPr>
                <w:rFonts w:ascii="Times New Roman" w:hAnsi="Times New Roman"/>
              </w:rPr>
              <w:t xml:space="preserve">МОУ Лицей № 33 </w:t>
            </w:r>
          </w:p>
          <w:p w:rsidR="006D6E43" w:rsidRPr="00CD401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013">
              <w:rPr>
                <w:rFonts w:ascii="Times New Roman" w:hAnsi="Times New Roman"/>
              </w:rPr>
              <w:t>г. Комсомольска-на-Амуре</w:t>
            </w:r>
          </w:p>
          <w:p w:rsidR="006D6E43" w:rsidRPr="001D1D46" w:rsidRDefault="006D6E43" w:rsidP="00FF00A2">
            <w:pPr>
              <w:jc w:val="center"/>
            </w:pPr>
          </w:p>
        </w:tc>
        <w:tc>
          <w:tcPr>
            <w:tcW w:w="2769" w:type="dxa"/>
            <w:shd w:val="clear" w:color="auto" w:fill="auto"/>
          </w:tcPr>
          <w:p w:rsidR="006D6E43" w:rsidRDefault="006D6E43" w:rsidP="00FF00A2">
            <w:pPr>
              <w:spacing w:after="0" w:line="240" w:lineRule="auto"/>
              <w:ind w:left="17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7D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49</w:t>
            </w:r>
          </w:p>
          <w:p w:rsidR="006D6E43" w:rsidRPr="00873CD4" w:rsidRDefault="006D6E43" w:rsidP="00FF00A2">
            <w:pPr>
              <w:spacing w:after="0" w:line="240" w:lineRule="auto"/>
              <w:ind w:left="170"/>
              <w:contextualSpacing/>
              <w:rPr>
                <w:rFonts w:ascii="Times New Roman" w:hAnsi="Times New Roman"/>
              </w:rPr>
            </w:pPr>
            <w:r w:rsidRPr="00873CD4">
              <w:rPr>
                <w:rFonts w:ascii="Times New Roman" w:hAnsi="Times New Roman"/>
              </w:rPr>
              <w:t>МОУ СОШ № 30</w:t>
            </w:r>
            <w:r>
              <w:rPr>
                <w:rFonts w:ascii="Times New Roman" w:hAnsi="Times New Roman"/>
              </w:rPr>
              <w:t>, МОУ СОШ № 33</w:t>
            </w:r>
            <w:r w:rsidRPr="00873CD4">
              <w:rPr>
                <w:rFonts w:ascii="Times New Roman" w:hAnsi="Times New Roman"/>
              </w:rPr>
              <w:t xml:space="preserve"> г. Ком</w:t>
            </w:r>
            <w:r>
              <w:rPr>
                <w:rFonts w:ascii="Times New Roman" w:hAnsi="Times New Roman"/>
              </w:rPr>
              <w:t>сомольска/А</w:t>
            </w:r>
            <w:r w:rsidRPr="00873CD4">
              <w:rPr>
                <w:rFonts w:ascii="Times New Roman" w:hAnsi="Times New Roman"/>
              </w:rPr>
              <w:t>муре</w:t>
            </w:r>
          </w:p>
          <w:p w:rsidR="006D6E43" w:rsidRPr="00CD4013" w:rsidRDefault="006D6E43" w:rsidP="00FF00A2">
            <w:pPr>
              <w:spacing w:after="0" w:line="240" w:lineRule="auto"/>
              <w:ind w:left="17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D6E43" w:rsidTr="00FF00A2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Педагогические работники образовательных организаций</w:t>
            </w:r>
          </w:p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D1D46">
              <w:rPr>
                <w:rFonts w:ascii="Times New Roman" w:hAnsi="Times New Roman"/>
                <w:color w:val="000000"/>
                <w:lang w:eastAsia="ru-RU"/>
              </w:rPr>
              <w:t>Малофеева</w:t>
            </w:r>
            <w:proofErr w:type="spell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А.И.)</w:t>
            </w:r>
          </w:p>
        </w:tc>
        <w:tc>
          <w:tcPr>
            <w:tcW w:w="3544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Проектирование и развитие воспитательных систем в условиях реализации ФГОС общего образования. 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Ценностные основания организации воспитательной деятельности в образовательной организации. Стратегия развития воспитания в РФ до 2025 года. Психолого-педагогические условия реализации программы воспитания и социализации </w:t>
            </w:r>
            <w:proofErr w:type="gramStart"/>
            <w:r w:rsidRPr="001D1D46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. Проектирование программы воспитания и социализации по направлениям: программы </w:t>
            </w:r>
            <w:proofErr w:type="spellStart"/>
            <w:r w:rsidRPr="001D1D46">
              <w:rPr>
                <w:rFonts w:ascii="Times New Roman" w:hAnsi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работы, программы гражданско-патриотической направленности, программы безопасного и здорового образ жизни и др.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Очно-заочная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с применением дистанционных образовательных технологий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u w:val="single"/>
                <w:lang w:eastAsia="ru-RU"/>
              </w:rPr>
              <w:t>72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01.02-01.03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ХК ИРО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6D6E4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</w:t>
            </w:r>
          </w:p>
          <w:p w:rsidR="006D6E43" w:rsidRPr="005008AF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г. Хабаровск - 3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МАОУ «Лицей «Звёздный»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1. </w:t>
            </w:r>
            <w:proofErr w:type="spellStart"/>
            <w:r w:rsidRPr="005008AF">
              <w:rPr>
                <w:rFonts w:ascii="Times New Roman" w:hAnsi="Times New Roman"/>
              </w:rPr>
              <w:t>Голомыздо</w:t>
            </w:r>
            <w:proofErr w:type="spellEnd"/>
            <w:r w:rsidRPr="005008AF">
              <w:rPr>
                <w:rFonts w:ascii="Times New Roman" w:hAnsi="Times New Roman"/>
              </w:rPr>
              <w:t xml:space="preserve"> Е.С.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СОШ №85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2. Халина Г.Н.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КГАНОУ КЦО-1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3.Четвертакова Ю.К.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г. Комсомольска-на-Амуре-1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4.</w:t>
            </w:r>
            <w:r w:rsidRPr="005008AF">
              <w:t xml:space="preserve"> </w:t>
            </w:r>
            <w:r w:rsidRPr="005008AF">
              <w:rPr>
                <w:rFonts w:ascii="Times New Roman" w:hAnsi="Times New Roman"/>
              </w:rPr>
              <w:t>Вовк Т.Р.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Нанайский </w:t>
            </w:r>
            <w:r w:rsidRPr="005008AF">
              <w:rPr>
                <w:rFonts w:ascii="Times New Roman" w:hAnsi="Times New Roman"/>
                <w:b/>
                <w:u w:val="single"/>
              </w:rPr>
              <w:t>муниципальный район-43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ООШ с. </w:t>
            </w:r>
            <w:proofErr w:type="spellStart"/>
            <w:r w:rsidRPr="005008AF">
              <w:rPr>
                <w:rFonts w:ascii="Times New Roman" w:hAnsi="Times New Roman"/>
              </w:rPr>
              <w:t>Иннокентьевка</w:t>
            </w:r>
            <w:proofErr w:type="spellEnd"/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1.Андреева Л.И.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2.Зотова И.В.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3.Кузнецова Е.М.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4.Провоторова Т.М.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5.Бельды Т.Н.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6.Рыбина А.И.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№ с. Троицкое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7. Обухова Е.Ю.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8. Степаненко С.А.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9. Оненко И.Н.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10. </w:t>
            </w:r>
            <w:proofErr w:type="spellStart"/>
            <w:r w:rsidRPr="005008AF">
              <w:rPr>
                <w:rFonts w:ascii="Times New Roman" w:hAnsi="Times New Roman"/>
              </w:rPr>
              <w:t>Орешко</w:t>
            </w:r>
            <w:proofErr w:type="spellEnd"/>
            <w:r w:rsidRPr="005008AF">
              <w:rPr>
                <w:rFonts w:ascii="Times New Roman" w:hAnsi="Times New Roman"/>
              </w:rPr>
              <w:t xml:space="preserve"> О.И.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11. </w:t>
            </w:r>
            <w:proofErr w:type="spellStart"/>
            <w:r w:rsidRPr="005008AF">
              <w:rPr>
                <w:rFonts w:ascii="Times New Roman" w:hAnsi="Times New Roman"/>
              </w:rPr>
              <w:t>Пассар</w:t>
            </w:r>
            <w:proofErr w:type="spellEnd"/>
            <w:r w:rsidRPr="005008AF">
              <w:rPr>
                <w:rFonts w:ascii="Times New Roman" w:hAnsi="Times New Roman"/>
              </w:rPr>
              <w:t xml:space="preserve"> В.В.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12. Павлова Г.Н.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13. Мурзина В.А.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14. Самарина И.Ю.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15. Серебрякова Т.А.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16. Тимофеева В.С.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17. </w:t>
            </w:r>
            <w:proofErr w:type="spellStart"/>
            <w:r w:rsidRPr="005008AF">
              <w:rPr>
                <w:rFonts w:ascii="Times New Roman" w:hAnsi="Times New Roman"/>
              </w:rPr>
              <w:t>Шворак</w:t>
            </w:r>
            <w:proofErr w:type="spellEnd"/>
            <w:r w:rsidRPr="005008AF">
              <w:rPr>
                <w:rFonts w:ascii="Times New Roman" w:hAnsi="Times New Roman"/>
              </w:rPr>
              <w:t xml:space="preserve"> Н.Ю.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18. </w:t>
            </w:r>
            <w:proofErr w:type="spellStart"/>
            <w:r w:rsidRPr="005008AF">
              <w:rPr>
                <w:rFonts w:ascii="Times New Roman" w:hAnsi="Times New Roman"/>
              </w:rPr>
              <w:t>Ходжер</w:t>
            </w:r>
            <w:proofErr w:type="spellEnd"/>
            <w:r w:rsidRPr="005008AF">
              <w:rPr>
                <w:rFonts w:ascii="Times New Roman" w:hAnsi="Times New Roman"/>
              </w:rPr>
              <w:t xml:space="preserve"> Л.П.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19.Бельды Елена А.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20.Морозова Ю.А.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lastRenderedPageBreak/>
              <w:t>21.Ляпина П.И.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22.Жульпа Д.А.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23.Ходжер О.В.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5008AF">
              <w:rPr>
                <w:rFonts w:ascii="Times New Roman" w:hAnsi="Times New Roman"/>
              </w:rPr>
              <w:t>Лидога</w:t>
            </w:r>
            <w:proofErr w:type="spellEnd"/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24. </w:t>
            </w:r>
            <w:proofErr w:type="spellStart"/>
            <w:r w:rsidRPr="005008AF">
              <w:rPr>
                <w:rFonts w:ascii="Times New Roman" w:hAnsi="Times New Roman"/>
              </w:rPr>
              <w:t>Лиснюк</w:t>
            </w:r>
            <w:proofErr w:type="spellEnd"/>
            <w:r w:rsidRPr="005008AF">
              <w:rPr>
                <w:rFonts w:ascii="Times New Roman" w:hAnsi="Times New Roman"/>
              </w:rPr>
              <w:t xml:space="preserve"> О.В.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25. Христолюбова С.Н.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с. Маяк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26. </w:t>
            </w:r>
            <w:proofErr w:type="spellStart"/>
            <w:r w:rsidRPr="005008AF">
              <w:rPr>
                <w:rFonts w:ascii="Times New Roman" w:hAnsi="Times New Roman"/>
              </w:rPr>
              <w:t>Гейкер</w:t>
            </w:r>
            <w:proofErr w:type="spellEnd"/>
            <w:r w:rsidRPr="005008AF">
              <w:rPr>
                <w:rFonts w:ascii="Times New Roman" w:hAnsi="Times New Roman"/>
              </w:rPr>
              <w:t xml:space="preserve"> А.Е.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27. Савинская Г.Е.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СОШ с. </w:t>
            </w:r>
            <w:proofErr w:type="spellStart"/>
            <w:r w:rsidRPr="005008AF">
              <w:rPr>
                <w:rFonts w:ascii="Times New Roman" w:hAnsi="Times New Roman"/>
              </w:rPr>
              <w:t>Найхин</w:t>
            </w:r>
            <w:proofErr w:type="spellEnd"/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28. </w:t>
            </w:r>
            <w:proofErr w:type="spellStart"/>
            <w:r w:rsidRPr="005008AF">
              <w:rPr>
                <w:rFonts w:ascii="Times New Roman" w:hAnsi="Times New Roman"/>
              </w:rPr>
              <w:t>Бельды</w:t>
            </w:r>
            <w:proofErr w:type="spellEnd"/>
            <w:r w:rsidRPr="005008AF">
              <w:rPr>
                <w:rFonts w:ascii="Times New Roman" w:hAnsi="Times New Roman"/>
              </w:rPr>
              <w:t xml:space="preserve"> Е.И.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29. </w:t>
            </w:r>
            <w:proofErr w:type="spellStart"/>
            <w:r w:rsidRPr="005008AF">
              <w:rPr>
                <w:rFonts w:ascii="Times New Roman" w:hAnsi="Times New Roman"/>
              </w:rPr>
              <w:t>Бельды</w:t>
            </w:r>
            <w:proofErr w:type="spellEnd"/>
            <w:r w:rsidRPr="005008AF">
              <w:rPr>
                <w:rFonts w:ascii="Times New Roman" w:hAnsi="Times New Roman"/>
              </w:rPr>
              <w:t xml:space="preserve"> А.И.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30. </w:t>
            </w:r>
            <w:proofErr w:type="spellStart"/>
            <w:r w:rsidRPr="005008AF">
              <w:rPr>
                <w:rFonts w:ascii="Times New Roman" w:hAnsi="Times New Roman"/>
              </w:rPr>
              <w:t>Бельды</w:t>
            </w:r>
            <w:proofErr w:type="spellEnd"/>
            <w:r w:rsidRPr="005008AF">
              <w:rPr>
                <w:rFonts w:ascii="Times New Roman" w:hAnsi="Times New Roman"/>
              </w:rPr>
              <w:t xml:space="preserve"> </w:t>
            </w:r>
            <w:proofErr w:type="spellStart"/>
            <w:r w:rsidRPr="005008AF">
              <w:rPr>
                <w:rFonts w:ascii="Times New Roman" w:hAnsi="Times New Roman"/>
              </w:rPr>
              <w:t>Н.Влад</w:t>
            </w:r>
            <w:proofErr w:type="spellEnd"/>
            <w:r w:rsidRPr="005008AF">
              <w:rPr>
                <w:rFonts w:ascii="Times New Roman" w:hAnsi="Times New Roman"/>
              </w:rPr>
              <w:t>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31. Мани И.В.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32. Оненко А.Ю. 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 </w:t>
            </w:r>
            <w:r w:rsidRPr="005008AF">
              <w:rPr>
                <w:rFonts w:ascii="Times New Roman" w:hAnsi="Times New Roman"/>
              </w:rPr>
              <w:t>Шумилова Е.И.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с. Дубовый Мыс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34. Гаркуша О.Д.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35. Емельянова А.Н.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36. Королева Л.А.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МБОУ ООШ с. </w:t>
            </w:r>
            <w:proofErr w:type="spellStart"/>
            <w:r w:rsidRPr="005008AF">
              <w:rPr>
                <w:rFonts w:ascii="Times New Roman" w:hAnsi="Times New Roman"/>
              </w:rPr>
              <w:t>Дада</w:t>
            </w:r>
            <w:proofErr w:type="spellEnd"/>
            <w:r w:rsidRPr="005008AF">
              <w:rPr>
                <w:rFonts w:ascii="Times New Roman" w:hAnsi="Times New Roman"/>
              </w:rPr>
              <w:t>: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37. </w:t>
            </w:r>
            <w:proofErr w:type="spellStart"/>
            <w:r w:rsidRPr="005008AF">
              <w:rPr>
                <w:rFonts w:ascii="Times New Roman" w:hAnsi="Times New Roman"/>
              </w:rPr>
              <w:t>Бельды</w:t>
            </w:r>
            <w:proofErr w:type="spellEnd"/>
            <w:r w:rsidRPr="005008AF">
              <w:rPr>
                <w:rFonts w:ascii="Times New Roman" w:hAnsi="Times New Roman"/>
              </w:rPr>
              <w:t xml:space="preserve"> С.Ж.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38. Моложавый Г.Г.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39. </w:t>
            </w:r>
            <w:proofErr w:type="spellStart"/>
            <w:r w:rsidRPr="005008AF">
              <w:rPr>
                <w:rFonts w:ascii="Times New Roman" w:hAnsi="Times New Roman"/>
              </w:rPr>
              <w:t>Преснякова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Н.Ч.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п. Джонка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40. </w:t>
            </w:r>
            <w:proofErr w:type="spellStart"/>
            <w:r w:rsidRPr="005008AF">
              <w:rPr>
                <w:rFonts w:ascii="Times New Roman" w:hAnsi="Times New Roman"/>
              </w:rPr>
              <w:t>Дарноник</w:t>
            </w:r>
            <w:proofErr w:type="spellEnd"/>
            <w:r w:rsidRPr="005008AF">
              <w:rPr>
                <w:rFonts w:ascii="Times New Roman" w:hAnsi="Times New Roman"/>
              </w:rPr>
              <w:t xml:space="preserve"> Т.Г.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41. Иванова О.В. </w:t>
            </w:r>
          </w:p>
          <w:p w:rsidR="006D6E43" w:rsidRPr="005008AF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42. </w:t>
            </w:r>
            <w:proofErr w:type="spellStart"/>
            <w:r w:rsidRPr="005008AF">
              <w:rPr>
                <w:rFonts w:ascii="Times New Roman" w:hAnsi="Times New Roman"/>
              </w:rPr>
              <w:t>Любас</w:t>
            </w:r>
            <w:proofErr w:type="spellEnd"/>
            <w:r w:rsidRPr="005008AF">
              <w:rPr>
                <w:rFonts w:ascii="Times New Roman" w:hAnsi="Times New Roman"/>
              </w:rPr>
              <w:t xml:space="preserve"> О.Б.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</w:rPr>
              <w:t xml:space="preserve">43. </w:t>
            </w:r>
            <w:proofErr w:type="spellStart"/>
            <w:r w:rsidRPr="005008AF">
              <w:rPr>
                <w:rFonts w:ascii="Times New Roman" w:hAnsi="Times New Roman"/>
              </w:rPr>
              <w:t>Скрипникова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Т.Ю.</w:t>
            </w:r>
            <w:r w:rsidRPr="005008AF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КГБОУ ШИ № 2 </w:t>
            </w:r>
            <w:r w:rsidRPr="005008AF">
              <w:rPr>
                <w:rFonts w:ascii="Times New Roman" w:hAnsi="Times New Roman"/>
              </w:rPr>
              <w:t>- 4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44. Белых Э.Р.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45. </w:t>
            </w:r>
            <w:proofErr w:type="spellStart"/>
            <w:r w:rsidRPr="005008AF">
              <w:rPr>
                <w:rFonts w:ascii="Times New Roman" w:hAnsi="Times New Roman"/>
              </w:rPr>
              <w:t>Мариенко</w:t>
            </w:r>
            <w:proofErr w:type="spellEnd"/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46. </w:t>
            </w:r>
            <w:proofErr w:type="spellStart"/>
            <w:r w:rsidRPr="005008AF">
              <w:rPr>
                <w:rFonts w:ascii="Times New Roman" w:hAnsi="Times New Roman"/>
              </w:rPr>
              <w:t>Пониткова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О.О.</w:t>
            </w:r>
          </w:p>
          <w:p w:rsidR="006D6E43" w:rsidRPr="00232380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8AF">
              <w:rPr>
                <w:rFonts w:ascii="Times New Roman" w:hAnsi="Times New Roman"/>
              </w:rPr>
              <w:t>47. Савченко Н.А.</w:t>
            </w:r>
          </w:p>
        </w:tc>
      </w:tr>
      <w:tr w:rsidR="006D6E43" w:rsidTr="00364388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Педагогические работники образовательных организаций</w:t>
            </w:r>
          </w:p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D1D46">
              <w:rPr>
                <w:rFonts w:ascii="Times New Roman" w:hAnsi="Times New Roman"/>
                <w:color w:val="000000"/>
                <w:lang w:eastAsia="ru-RU"/>
              </w:rPr>
              <w:t>Малофеева</w:t>
            </w:r>
            <w:proofErr w:type="spell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А.И.)</w:t>
            </w:r>
          </w:p>
        </w:tc>
        <w:tc>
          <w:tcPr>
            <w:tcW w:w="3544" w:type="dxa"/>
            <w:shd w:val="clear" w:color="auto" w:fill="auto"/>
          </w:tcPr>
          <w:p w:rsidR="006D6E43" w:rsidRPr="001D1D46" w:rsidRDefault="006D6E43" w:rsidP="006913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Проектирование и развитие воспитательных систем в условиях реализации ФГОС общего образования. </w:t>
            </w:r>
          </w:p>
          <w:p w:rsidR="006D6E43" w:rsidRPr="001D1D46" w:rsidRDefault="006D6E43" w:rsidP="0069139B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:rsidR="006D6E43" w:rsidRPr="001D1D46" w:rsidRDefault="006D6E43" w:rsidP="0069139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Ценностные основания организации воспитательной деятельности в образовательной организации. Стратегия развития воспитания в РФ до 2025 года. Психолого-педагогические условия реализации программы воспитания и социализации </w:t>
            </w:r>
            <w:proofErr w:type="gramStart"/>
            <w:r w:rsidRPr="001D1D46">
              <w:rPr>
                <w:rFonts w:ascii="Times New Roman" w:hAnsi="Times New Roman"/>
                <w:color w:val="000000"/>
                <w:lang w:eastAsia="ru-RU"/>
              </w:rPr>
              <w:t>обучающихся</w:t>
            </w:r>
            <w:proofErr w:type="gram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. Проектирование программы воспитания и социализации по направлениям: программы </w:t>
            </w:r>
            <w:proofErr w:type="spellStart"/>
            <w:r w:rsidRPr="001D1D46">
              <w:rPr>
                <w:rFonts w:ascii="Times New Roman" w:hAnsi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работы, программы гражданско-патриотической направленности, программы безопасного и здорового образ жизни и др.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Очно-заочная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с применением дистанционных 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образовательных технологий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u w:val="single"/>
                <w:lang w:eastAsia="ru-RU"/>
              </w:rPr>
              <w:lastRenderedPageBreak/>
              <w:t>72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01.02-01.03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ХК ИРО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6D6E4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</w:t>
            </w:r>
          </w:p>
          <w:p w:rsidR="006D6E43" w:rsidRPr="005008AF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Г. Советская Гавань – 25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Николаевский муници</w:t>
            </w:r>
            <w:r>
              <w:rPr>
                <w:rFonts w:ascii="Times New Roman" w:hAnsi="Times New Roman"/>
                <w:b/>
                <w:u w:val="single"/>
              </w:rPr>
              <w:t>пальный район</w:t>
            </w:r>
            <w:r w:rsidRPr="005008AF">
              <w:rPr>
                <w:rFonts w:ascii="Times New Roman" w:hAnsi="Times New Roman"/>
                <w:b/>
                <w:u w:val="single"/>
              </w:rPr>
              <w:t xml:space="preserve"> - 10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5008AF">
              <w:rPr>
                <w:rFonts w:ascii="Times New Roman" w:hAnsi="Times New Roman"/>
              </w:rPr>
              <w:t>Бывальцева</w:t>
            </w:r>
            <w:proofErr w:type="spellEnd"/>
            <w:r w:rsidRPr="005008AF">
              <w:rPr>
                <w:rFonts w:ascii="Times New Roman" w:hAnsi="Times New Roman"/>
              </w:rPr>
              <w:t xml:space="preserve"> Т.Н.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2. </w:t>
            </w:r>
            <w:proofErr w:type="spellStart"/>
            <w:r w:rsidRPr="005008AF">
              <w:rPr>
                <w:rFonts w:ascii="Times New Roman" w:hAnsi="Times New Roman"/>
              </w:rPr>
              <w:t>Малета</w:t>
            </w:r>
            <w:proofErr w:type="spellEnd"/>
            <w:r w:rsidRPr="005008AF">
              <w:rPr>
                <w:rFonts w:ascii="Times New Roman" w:hAnsi="Times New Roman"/>
              </w:rPr>
              <w:t xml:space="preserve"> В.В.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3. Погодаева Ю.А.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4. Забродина А.В.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5. Оненко Г.Е.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6. </w:t>
            </w:r>
            <w:proofErr w:type="spellStart"/>
            <w:r w:rsidRPr="005008AF">
              <w:rPr>
                <w:rFonts w:ascii="Times New Roman" w:hAnsi="Times New Roman"/>
              </w:rPr>
              <w:t>Бурянина</w:t>
            </w:r>
            <w:proofErr w:type="spellEnd"/>
            <w:r w:rsidRPr="005008AF">
              <w:rPr>
                <w:rFonts w:ascii="Times New Roman" w:hAnsi="Times New Roman"/>
              </w:rPr>
              <w:t xml:space="preserve"> О.С.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7. </w:t>
            </w:r>
            <w:proofErr w:type="spellStart"/>
            <w:r w:rsidRPr="005008AF">
              <w:rPr>
                <w:rFonts w:ascii="Times New Roman" w:hAnsi="Times New Roman"/>
              </w:rPr>
              <w:t>Найдо</w:t>
            </w:r>
            <w:proofErr w:type="spellEnd"/>
            <w:r w:rsidRPr="005008AF">
              <w:rPr>
                <w:rFonts w:ascii="Times New Roman" w:hAnsi="Times New Roman"/>
              </w:rPr>
              <w:t xml:space="preserve"> Е.В.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8. Кузнецова В.А. 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9. Плис Н.М. </w:t>
            </w:r>
          </w:p>
          <w:p w:rsidR="006D6E43" w:rsidRDefault="006D6E43" w:rsidP="00FF0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08AF">
              <w:rPr>
                <w:rFonts w:ascii="Times New Roman" w:hAnsi="Times New Roman"/>
              </w:rPr>
              <w:t xml:space="preserve">10. </w:t>
            </w:r>
            <w:proofErr w:type="spellStart"/>
            <w:r w:rsidRPr="005008AF">
              <w:rPr>
                <w:rFonts w:ascii="Times New Roman" w:hAnsi="Times New Roman"/>
              </w:rPr>
              <w:t>Псарёва</w:t>
            </w:r>
            <w:proofErr w:type="spellEnd"/>
            <w:r w:rsidRPr="005008AF">
              <w:rPr>
                <w:rFonts w:ascii="Times New Roman" w:hAnsi="Times New Roman"/>
              </w:rPr>
              <w:t xml:space="preserve"> Ю.Т.</w:t>
            </w:r>
          </w:p>
        </w:tc>
      </w:tr>
      <w:tr w:rsidR="006D6E43" w:rsidTr="00FF00A2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812FDD" w:rsidRDefault="00812FDD" w:rsidP="0069139B">
            <w:pPr>
              <w:pStyle w:val="810"/>
              <w:spacing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Педагогические</w:t>
            </w:r>
          </w:p>
          <w:p w:rsidR="006D6E43" w:rsidRPr="003A22EA" w:rsidRDefault="006D6E4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работники образовательных организаций</w:t>
            </w:r>
          </w:p>
          <w:p w:rsidR="006D6E43" w:rsidRPr="003A22EA" w:rsidRDefault="006D6E4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EE1F4F">
              <w:rPr>
                <w:rFonts w:ascii="Times New Roman" w:hAnsi="Times New Roman"/>
                <w:lang w:eastAsia="ru-RU"/>
              </w:rPr>
              <w:t>Да</w:t>
            </w:r>
            <w:r w:rsidRPr="003A22EA">
              <w:rPr>
                <w:rFonts w:ascii="Times New Roman" w:hAnsi="Times New Roman"/>
                <w:lang w:eastAsia="ru-RU"/>
              </w:rPr>
              <w:t xml:space="preserve">нилова О.Р.,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</w:t>
            </w:r>
            <w:proofErr w:type="gramStart"/>
            <w:r w:rsidRPr="003A22EA">
              <w:rPr>
                <w:rFonts w:ascii="Times New Roman" w:hAnsi="Times New Roman"/>
                <w:lang w:eastAsia="ru-RU"/>
              </w:rPr>
              <w:t>.н</w:t>
            </w:r>
            <w:proofErr w:type="spellEnd"/>
            <w:proofErr w:type="gramEnd"/>
            <w:r w:rsidRPr="003A22EA">
              <w:rPr>
                <w:rFonts w:ascii="Times New Roman" w:hAnsi="Times New Roman"/>
                <w:lang w:eastAsia="ru-RU"/>
              </w:rPr>
              <w:t>, доцент</w:t>
            </w:r>
          </w:p>
          <w:p w:rsidR="006D6E43" w:rsidRPr="00EC3439" w:rsidRDefault="006D6E4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A22EA">
              <w:rPr>
                <w:rFonts w:ascii="Times New Roman" w:hAnsi="Times New Roman"/>
                <w:lang w:eastAsia="ru-RU"/>
              </w:rPr>
              <w:t>Самодурова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Т.В.,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, доцент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6D6E43" w:rsidRPr="003A22EA" w:rsidRDefault="006D6E4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Система </w:t>
            </w:r>
            <w:r w:rsidRPr="003A22EA">
              <w:rPr>
                <w:rFonts w:ascii="Times New Roman" w:hAnsi="Times New Roman"/>
                <w:lang w:eastAsia="ru-RU"/>
              </w:rPr>
              <w:t>внеурочной деятельности школьников  в соответствии с требованиями ФГОС и в условиях внедрения профессионального стандарта педагога</w:t>
            </w:r>
          </w:p>
          <w:p w:rsidR="006D6E43" w:rsidRPr="00EC3439" w:rsidRDefault="006D6E43" w:rsidP="0069139B">
            <w:pPr>
              <w:pStyle w:val="810"/>
              <w:spacing w:line="240" w:lineRule="auto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EC3439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:rsidR="006D6E43" w:rsidRPr="003A22EA" w:rsidRDefault="006D6E4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Нормативно-правовые основы организации внеурочной деятельности.</w:t>
            </w:r>
          </w:p>
          <w:p w:rsidR="006D6E43" w:rsidRPr="003A22EA" w:rsidRDefault="006D6E4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Особенности организации внеурочной деятельности в свете требований ФГОС ОО.</w:t>
            </w:r>
          </w:p>
          <w:p w:rsidR="006D6E43" w:rsidRPr="003A22EA" w:rsidRDefault="006D6E4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Современные технологии организации внеурочной деятельности  школьников.</w:t>
            </w:r>
          </w:p>
        </w:tc>
        <w:tc>
          <w:tcPr>
            <w:tcW w:w="1559" w:type="dxa"/>
            <w:shd w:val="clear" w:color="auto" w:fill="auto"/>
          </w:tcPr>
          <w:p w:rsidR="006D6E43" w:rsidRPr="003A22EA" w:rsidRDefault="006D6E43" w:rsidP="00FF00A2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175" w:type="dxa"/>
            <w:shd w:val="clear" w:color="auto" w:fill="auto"/>
          </w:tcPr>
          <w:p w:rsidR="006D6E43" w:rsidRPr="008E25E1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  <w:r w:rsidRPr="008E25E1">
              <w:rPr>
                <w:rFonts w:ascii="Times New Roman" w:hAnsi="Times New Roman"/>
                <w:u w:val="single"/>
                <w:lang w:val="en-US" w:eastAsia="ru-RU"/>
              </w:rPr>
              <w:t xml:space="preserve"> </w:t>
            </w:r>
          </w:p>
          <w:p w:rsidR="006D6E43" w:rsidRPr="008E25E1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:rsidR="006D6E43" w:rsidRPr="003A22EA" w:rsidRDefault="006D6E43" w:rsidP="00FF00A2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6E43" w:rsidRPr="003A22EA" w:rsidRDefault="006D6E43" w:rsidP="008B3101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2</w:t>
            </w:r>
            <w:r w:rsidR="008B3101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.02</w:t>
            </w:r>
            <w:r w:rsidR="00812FD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 xml:space="preserve"> 06.03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24C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6D6E43" w:rsidRPr="0064600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:rsidR="006D6E43" w:rsidRPr="0064600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6E43" w:rsidRPr="0064600A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Г.Комсомольск</w:t>
            </w:r>
            <w:proofErr w:type="spellEnd"/>
            <w:r w:rsidRPr="0064600A">
              <w:rPr>
                <w:rFonts w:ascii="Times New Roman" w:hAnsi="Times New Roman"/>
              </w:rPr>
              <w:t>/</w:t>
            </w:r>
          </w:p>
          <w:p w:rsidR="006D6E43" w:rsidRPr="001A7BAC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600A">
              <w:rPr>
                <w:rFonts w:ascii="Times New Roman" w:hAnsi="Times New Roman"/>
              </w:rPr>
              <w:t>Амуре</w:t>
            </w:r>
            <w:proofErr w:type="gramEnd"/>
          </w:p>
          <w:p w:rsidR="006D6E43" w:rsidRPr="0064600A" w:rsidRDefault="006D6E43" w:rsidP="00FF00A2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769" w:type="dxa"/>
            <w:shd w:val="clear" w:color="auto" w:fill="auto"/>
          </w:tcPr>
          <w:p w:rsidR="006D6E43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  <w:p w:rsidR="006D6E43" w:rsidRPr="00423CF1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423CF1">
              <w:rPr>
                <w:rFonts w:ascii="Times New Roman" w:hAnsi="Times New Roman"/>
                <w:b/>
                <w:u w:val="single"/>
              </w:rPr>
              <w:t>Ком</w:t>
            </w:r>
            <w:r>
              <w:rPr>
                <w:rFonts w:ascii="Times New Roman" w:hAnsi="Times New Roman"/>
                <w:b/>
                <w:u w:val="single"/>
              </w:rPr>
              <w:t xml:space="preserve">сомольский </w:t>
            </w:r>
            <w:r w:rsidRPr="00423CF1">
              <w:rPr>
                <w:rFonts w:ascii="Times New Roman" w:hAnsi="Times New Roman"/>
                <w:b/>
                <w:u w:val="single"/>
              </w:rPr>
              <w:t>муници</w:t>
            </w:r>
            <w:r>
              <w:rPr>
                <w:rFonts w:ascii="Times New Roman" w:hAnsi="Times New Roman"/>
                <w:b/>
                <w:u w:val="single"/>
              </w:rPr>
              <w:t xml:space="preserve">пальный </w:t>
            </w:r>
            <w:r w:rsidRPr="00423CF1">
              <w:rPr>
                <w:rFonts w:ascii="Times New Roman" w:hAnsi="Times New Roman"/>
                <w:b/>
                <w:u w:val="single"/>
              </w:rPr>
              <w:t>район-2</w:t>
            </w:r>
          </w:p>
          <w:p w:rsidR="006D6E43" w:rsidRPr="00423CF1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423CF1">
              <w:rPr>
                <w:rFonts w:ascii="Times New Roman" w:hAnsi="Times New Roman"/>
                <w:bCs/>
                <w:lang w:val="x-none" w:eastAsia="x-none"/>
              </w:rPr>
              <w:t>КГКОУ «Детский дом № 21»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3CF1">
              <w:rPr>
                <w:rFonts w:ascii="Times New Roman" w:eastAsia="Times New Roman" w:hAnsi="Times New Roman"/>
                <w:lang w:eastAsia="ru-RU"/>
              </w:rPr>
              <w:t>Пыкина</w:t>
            </w:r>
            <w:proofErr w:type="spellEnd"/>
            <w:r w:rsidRPr="00423CF1">
              <w:rPr>
                <w:rFonts w:ascii="Times New Roman" w:eastAsia="Times New Roman" w:hAnsi="Times New Roman"/>
                <w:lang w:eastAsia="ru-RU"/>
              </w:rPr>
              <w:t xml:space="preserve"> Е.В. 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Черная Т.А.</w:t>
            </w:r>
          </w:p>
          <w:p w:rsidR="006D6E43" w:rsidRPr="00423CF1" w:rsidRDefault="006D6E43" w:rsidP="00AD0FAF">
            <w:pPr>
              <w:keepNext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23CF1">
              <w:rPr>
                <w:rFonts w:ascii="Times New Roman" w:hAnsi="Times New Roman"/>
                <w:b/>
                <w:u w:val="single"/>
              </w:rPr>
              <w:t>. Комсомольск/</w:t>
            </w:r>
          </w:p>
          <w:p w:rsidR="006D6E43" w:rsidRPr="00423CF1" w:rsidRDefault="006D6E43" w:rsidP="00AD0FAF">
            <w:pPr>
              <w:keepNext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423CF1">
              <w:rPr>
                <w:rFonts w:ascii="Times New Roman" w:hAnsi="Times New Roman"/>
                <w:b/>
                <w:u w:val="single"/>
              </w:rPr>
              <w:t>Амуре</w:t>
            </w:r>
            <w:r w:rsidRPr="00423CF1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Бакулина Е.С.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3CF1">
              <w:rPr>
                <w:rFonts w:ascii="Times New Roman" w:eastAsia="Times New Roman" w:hAnsi="Times New Roman"/>
                <w:lang w:eastAsia="ru-RU"/>
              </w:rPr>
              <w:t>Мацишина</w:t>
            </w:r>
            <w:proofErr w:type="spellEnd"/>
            <w:r w:rsidRPr="00423CF1">
              <w:rPr>
                <w:rFonts w:ascii="Times New Roman" w:eastAsia="Times New Roman" w:hAnsi="Times New Roman"/>
                <w:lang w:eastAsia="ru-RU"/>
              </w:rPr>
              <w:t xml:space="preserve"> М.Н.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Куликова Е.В.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Николаев Ю.Н.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3CF1">
              <w:rPr>
                <w:rFonts w:ascii="Times New Roman" w:eastAsia="Times New Roman" w:hAnsi="Times New Roman"/>
                <w:lang w:eastAsia="ru-RU"/>
              </w:rPr>
              <w:t>Самылкин</w:t>
            </w:r>
            <w:proofErr w:type="spellEnd"/>
            <w:r w:rsidRPr="00423CF1">
              <w:rPr>
                <w:rFonts w:ascii="Times New Roman" w:eastAsia="Times New Roman" w:hAnsi="Times New Roman"/>
                <w:lang w:eastAsia="ru-RU"/>
              </w:rPr>
              <w:t xml:space="preserve"> Е.В.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3CF1">
              <w:rPr>
                <w:rFonts w:ascii="Times New Roman" w:eastAsia="Times New Roman" w:hAnsi="Times New Roman"/>
                <w:lang w:eastAsia="ru-RU"/>
              </w:rPr>
              <w:t>Гостевская</w:t>
            </w:r>
            <w:proofErr w:type="spellEnd"/>
            <w:r w:rsidRPr="00423CF1">
              <w:rPr>
                <w:rFonts w:ascii="Times New Roman" w:eastAsia="Times New Roman" w:hAnsi="Times New Roman"/>
                <w:lang w:eastAsia="ru-RU"/>
              </w:rPr>
              <w:t xml:space="preserve"> Е.Г.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Платонова Н.В.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Благословенная М.В.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Кузьмичева Н.А.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3CF1">
              <w:rPr>
                <w:rFonts w:ascii="Times New Roman" w:eastAsia="Times New Roman" w:hAnsi="Times New Roman"/>
                <w:lang w:eastAsia="ru-RU"/>
              </w:rPr>
              <w:t>Оловяннишникова</w:t>
            </w:r>
            <w:proofErr w:type="spellEnd"/>
            <w:r w:rsidRPr="00423CF1">
              <w:rPr>
                <w:rFonts w:ascii="Times New Roman" w:eastAsia="Times New Roman" w:hAnsi="Times New Roman"/>
                <w:lang w:eastAsia="ru-RU"/>
              </w:rPr>
              <w:t xml:space="preserve"> Е.А.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3CF1">
              <w:rPr>
                <w:rFonts w:ascii="Times New Roman" w:eastAsia="Times New Roman" w:hAnsi="Times New Roman"/>
                <w:lang w:eastAsia="ru-RU"/>
              </w:rPr>
              <w:t>Субочева</w:t>
            </w:r>
            <w:proofErr w:type="spellEnd"/>
            <w:r w:rsidRPr="00423CF1">
              <w:rPr>
                <w:rFonts w:ascii="Times New Roman" w:eastAsia="Times New Roman" w:hAnsi="Times New Roman"/>
                <w:lang w:eastAsia="ru-RU"/>
              </w:rPr>
              <w:t xml:space="preserve"> Н.М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3CF1">
              <w:rPr>
                <w:rFonts w:ascii="Times New Roman" w:eastAsia="Times New Roman" w:hAnsi="Times New Roman"/>
                <w:lang w:eastAsia="ru-RU"/>
              </w:rPr>
              <w:t>Довгалева</w:t>
            </w:r>
            <w:proofErr w:type="spellEnd"/>
            <w:r w:rsidRPr="00423CF1">
              <w:rPr>
                <w:rFonts w:ascii="Times New Roman" w:eastAsia="Times New Roman" w:hAnsi="Times New Roman"/>
                <w:lang w:eastAsia="ru-RU"/>
              </w:rPr>
              <w:t xml:space="preserve"> Е.М.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23CF1">
              <w:rPr>
                <w:rFonts w:ascii="Times New Roman" w:eastAsia="Times New Roman" w:hAnsi="Times New Roman"/>
                <w:lang w:eastAsia="ru-RU"/>
              </w:rPr>
              <w:t>Голота</w:t>
            </w:r>
            <w:proofErr w:type="spellEnd"/>
            <w:r w:rsidRPr="00423CF1">
              <w:rPr>
                <w:rFonts w:ascii="Times New Roman" w:eastAsia="Times New Roman" w:hAnsi="Times New Roman"/>
                <w:lang w:eastAsia="ru-RU"/>
              </w:rPr>
              <w:t xml:space="preserve"> Л.В.</w:t>
            </w:r>
          </w:p>
          <w:p w:rsidR="006D6E43" w:rsidRPr="00423CF1" w:rsidRDefault="006D6E43" w:rsidP="00AD0FAF">
            <w:pPr>
              <w:keepNext/>
              <w:numPr>
                <w:ilvl w:val="0"/>
                <w:numId w:val="46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Курбанова С.А</w:t>
            </w:r>
            <w:r w:rsidRPr="00423CF1">
              <w:rPr>
                <w:bCs/>
                <w:iCs/>
              </w:rPr>
              <w:t>.</w:t>
            </w:r>
          </w:p>
          <w:p w:rsidR="006D6E43" w:rsidRPr="00423CF1" w:rsidRDefault="006D6E43" w:rsidP="00FF00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23CF1">
              <w:rPr>
                <w:rFonts w:ascii="Times New Roman" w:hAnsi="Times New Roman"/>
                <w:b/>
                <w:bCs/>
                <w:iCs/>
                <w:u w:val="single"/>
              </w:rPr>
              <w:t>Советско/ Гаванский</w:t>
            </w:r>
          </w:p>
          <w:p w:rsidR="006D6E43" w:rsidRPr="00423CF1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23CF1">
              <w:rPr>
                <w:rFonts w:ascii="Times New Roman" w:hAnsi="Times New Roman"/>
                <w:b/>
                <w:bCs/>
                <w:iCs/>
                <w:u w:val="single"/>
              </w:rPr>
              <w:lastRenderedPageBreak/>
              <w:t>муниципальный район-</w:t>
            </w:r>
          </w:p>
          <w:p w:rsidR="006D6E43" w:rsidRPr="00D86CB2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23CF1">
              <w:rPr>
                <w:rFonts w:ascii="Times New Roman" w:hAnsi="Times New Roman"/>
                <w:b/>
                <w:bCs/>
                <w:iCs/>
                <w:u w:val="single"/>
              </w:rPr>
              <w:t>10</w:t>
            </w:r>
          </w:p>
        </w:tc>
      </w:tr>
      <w:tr w:rsidR="006D6E43" w:rsidTr="00364388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Педагогические работники образовательных организаций</w:t>
            </w:r>
          </w:p>
          <w:p w:rsidR="006D6E43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1D1D46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D1D46">
              <w:rPr>
                <w:rFonts w:ascii="Times New Roman" w:hAnsi="Times New Roman"/>
                <w:color w:val="000000"/>
                <w:lang w:eastAsia="ru-RU"/>
              </w:rPr>
              <w:t>Хачко</w:t>
            </w:r>
            <w:proofErr w:type="spell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И.П., </w:t>
            </w:r>
            <w:proofErr w:type="gramEnd"/>
          </w:p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D1D46">
              <w:rPr>
                <w:rFonts w:ascii="Times New Roman" w:hAnsi="Times New Roman"/>
                <w:color w:val="000000"/>
                <w:lang w:eastAsia="ru-RU"/>
              </w:rPr>
              <w:t>Хачко</w:t>
            </w:r>
            <w:proofErr w:type="spell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Е.В.)</w:t>
            </w:r>
          </w:p>
        </w:tc>
        <w:tc>
          <w:tcPr>
            <w:tcW w:w="3544" w:type="dxa"/>
            <w:shd w:val="clear" w:color="auto" w:fill="auto"/>
          </w:tcPr>
          <w:p w:rsidR="006D6E43" w:rsidRPr="001D1D46" w:rsidRDefault="00BF6588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Развитие проектной компетентности н</w:t>
            </w:r>
            <w:r w:rsidR="006D6E43" w:rsidRPr="001D1D46">
              <w:rPr>
                <w:rFonts w:ascii="Times New Roman" w:hAnsi="Times New Roman"/>
                <w:color w:val="000000"/>
                <w:lang w:eastAsia="ru-RU"/>
              </w:rPr>
              <w:t>аставник</w:t>
            </w:r>
            <w:r>
              <w:rPr>
                <w:rFonts w:ascii="Times New Roman" w:hAnsi="Times New Roman"/>
                <w:color w:val="000000"/>
                <w:lang w:eastAsia="ru-RU"/>
              </w:rPr>
              <w:t>а в условиях введения ФГОС ОО</w:t>
            </w:r>
            <w:r w:rsidR="006D6E43" w:rsidRPr="001D1D46">
              <w:rPr>
                <w:rFonts w:ascii="Times New Roman" w:hAnsi="Times New Roman"/>
              </w:rPr>
              <w:t xml:space="preserve">. 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</w:rPr>
              <w:t xml:space="preserve">Жизненный цикл проекта. Откуда берется тема 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t>проекта? Специфика определения темы в проектах разных типов. Как подготовиться к запуску проекта? Работа с командой проекта. Инструменты и методики проектной работы. Организация процесса. Что так</w:t>
            </w:r>
            <w:r w:rsidR="00BF658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1D1D46">
              <w:rPr>
                <w:rFonts w:ascii="Times New Roman" w:hAnsi="Times New Roman"/>
                <w:color w:val="000000"/>
                <w:lang w:eastAsia="ru-RU"/>
              </w:rPr>
              <w:t>е результат проекта и как его готовить. Педагогический фокус в работе наставника.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Очная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u w:val="single"/>
                <w:lang w:eastAsia="ru-RU"/>
              </w:rPr>
              <w:t>48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10.02-15.02</w:t>
            </w:r>
          </w:p>
          <w:p w:rsidR="006D6E43" w:rsidRPr="001D1D4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ХК ИРО</w:t>
            </w:r>
          </w:p>
          <w:p w:rsidR="006D6E43" w:rsidRPr="001D1D4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D6E43" w:rsidRPr="001D1D4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6D6E43" w:rsidRPr="005008AF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15</w:t>
            </w:r>
          </w:p>
          <w:p w:rsidR="006D6E43" w:rsidRPr="005008AF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</w:rPr>
              <w:t xml:space="preserve">г. </w:t>
            </w:r>
            <w:r w:rsidRPr="005008AF">
              <w:rPr>
                <w:rFonts w:ascii="Times New Roman" w:hAnsi="Times New Roman"/>
                <w:b/>
                <w:u w:val="single"/>
              </w:rPr>
              <w:t>Хабаровск - 4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МАОУ «Лицей «Звёздный»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1. Дорофеева П.С.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СОШ №56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2. Сашкина К.Ю.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лицей «РИТМ»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3. </w:t>
            </w:r>
            <w:proofErr w:type="spellStart"/>
            <w:r w:rsidRPr="005008AF">
              <w:rPr>
                <w:rFonts w:ascii="Times New Roman" w:hAnsi="Times New Roman"/>
              </w:rPr>
              <w:t>Ядыкина</w:t>
            </w:r>
            <w:proofErr w:type="spellEnd"/>
            <w:r w:rsidRPr="005008AF">
              <w:rPr>
                <w:rFonts w:ascii="Times New Roman" w:hAnsi="Times New Roman"/>
              </w:rPr>
              <w:t xml:space="preserve"> С.Е.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МБОУ СОШ №29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4. </w:t>
            </w:r>
            <w:proofErr w:type="spellStart"/>
            <w:r w:rsidRPr="005008AF">
              <w:rPr>
                <w:rFonts w:ascii="Times New Roman" w:hAnsi="Times New Roman"/>
              </w:rPr>
              <w:t>Гречишникова</w:t>
            </w:r>
            <w:proofErr w:type="spellEnd"/>
            <w:r w:rsidRPr="005008AF">
              <w:rPr>
                <w:rFonts w:ascii="Times New Roman" w:hAnsi="Times New Roman"/>
              </w:rPr>
              <w:t xml:space="preserve"> Е.В.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Хабаровский муниципальный район-1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>МБОУ СОШ с. Мирное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8AF">
              <w:rPr>
                <w:rFonts w:ascii="Times New Roman" w:hAnsi="Times New Roman"/>
              </w:rPr>
              <w:t xml:space="preserve">5. </w:t>
            </w:r>
            <w:proofErr w:type="spellStart"/>
            <w:r w:rsidRPr="005008AF">
              <w:rPr>
                <w:rFonts w:ascii="Times New Roman" w:hAnsi="Times New Roman"/>
              </w:rPr>
              <w:t>Халиман</w:t>
            </w:r>
            <w:proofErr w:type="spellEnd"/>
            <w:r w:rsidRPr="005008AF">
              <w:rPr>
                <w:rFonts w:ascii="Times New Roman" w:hAnsi="Times New Roman"/>
              </w:rPr>
              <w:t xml:space="preserve"> Н.Н.</w:t>
            </w:r>
          </w:p>
        </w:tc>
      </w:tr>
      <w:tr w:rsidR="006D6E43" w:rsidTr="00364388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Педагогические работники образовательных организаций</w:t>
            </w:r>
          </w:p>
          <w:p w:rsidR="006D6E43" w:rsidRPr="001D1D46" w:rsidRDefault="006D6E43" w:rsidP="00FF00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D1D46">
              <w:rPr>
                <w:rFonts w:ascii="Times New Roman" w:hAnsi="Times New Roman"/>
                <w:color w:val="000000"/>
                <w:lang w:eastAsia="ru-RU"/>
              </w:rPr>
              <w:t>Сеньчукова</w:t>
            </w:r>
            <w:proofErr w:type="spellEnd"/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 И.В.)</w:t>
            </w:r>
          </w:p>
        </w:tc>
        <w:tc>
          <w:tcPr>
            <w:tcW w:w="3544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Профессиональная компетентность наставника обучающегося</w:t>
            </w:r>
          </w:p>
          <w:p w:rsidR="006D6E43" w:rsidRPr="00093FBD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1D1D46">
              <w:rPr>
                <w:rFonts w:ascii="Times New Roman" w:hAnsi="Times New Roman"/>
              </w:rPr>
              <w:t xml:space="preserve"> 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 xml:space="preserve">Модель компетенций наставника, </w:t>
            </w:r>
          </w:p>
          <w:p w:rsidR="006D6E43" w:rsidRPr="000D007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стили наставничества, выбор инструментов наставничества для подопечного; создание своего образовательного продукта (плана деятельности наставника) при постоянной индивидуальной консультативной поддержке преподава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телей курса.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u w:val="single"/>
                <w:lang w:eastAsia="ru-RU"/>
              </w:rPr>
              <w:t>16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455EC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27.02</w:t>
            </w:r>
            <w:r w:rsidRPr="005B2DE3">
              <w:rPr>
                <w:rFonts w:ascii="Times New Roman" w:hAnsi="Times New Roman"/>
                <w:lang w:eastAsia="ru-RU"/>
              </w:rPr>
              <w:t>-28.02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D46">
              <w:rPr>
                <w:rFonts w:ascii="Times New Roman" w:hAnsi="Times New Roman"/>
                <w:color w:val="000000"/>
                <w:lang w:eastAsia="ru-RU"/>
              </w:rPr>
              <w:t>ХК ИРО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6D6E43" w:rsidRPr="005008AF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 w:rsidRPr="005008AF">
              <w:rPr>
                <w:rFonts w:ascii="Times New Roman" w:hAnsi="Times New Roman"/>
                <w:b/>
                <w:u w:val="single"/>
              </w:rPr>
              <w:t>15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008AF">
              <w:rPr>
                <w:rFonts w:ascii="Times New Roman" w:hAnsi="Times New Roman"/>
                <w:b/>
              </w:rPr>
              <w:t>КГАНОУ КЦО-1</w:t>
            </w:r>
          </w:p>
          <w:p w:rsidR="006D6E43" w:rsidRPr="005008AF" w:rsidRDefault="006D6E43" w:rsidP="00FF00A2">
            <w:pPr>
              <w:spacing w:after="0" w:line="240" w:lineRule="auto"/>
              <w:ind w:left="1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>1.Педько К.А.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5008AF">
              <w:rPr>
                <w:rFonts w:ascii="Times New Roman" w:hAnsi="Times New Roman"/>
                <w:b/>
                <w:bCs/>
                <w:iCs/>
                <w:u w:val="single"/>
              </w:rPr>
              <w:t>Советско/Гаванский муниципальный район-1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 xml:space="preserve">2. </w:t>
            </w: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Цуканова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Н.Ю.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008AF">
              <w:rPr>
                <w:rFonts w:ascii="Times New Roman" w:hAnsi="Times New Roman"/>
                <w:b/>
                <w:color w:val="000000"/>
                <w:lang w:eastAsia="ru-RU"/>
              </w:rPr>
              <w:t>КГКОУ ШИ 4</w:t>
            </w:r>
          </w:p>
          <w:p w:rsidR="006D6E43" w:rsidRPr="005008AF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5008AF">
              <w:rPr>
                <w:rFonts w:ascii="Times New Roman" w:hAnsi="Times New Roman"/>
                <w:bCs/>
                <w:iCs/>
              </w:rPr>
              <w:t xml:space="preserve">3. </w:t>
            </w:r>
            <w:proofErr w:type="spellStart"/>
            <w:r w:rsidRPr="005008AF">
              <w:rPr>
                <w:rFonts w:ascii="Times New Roman" w:hAnsi="Times New Roman"/>
                <w:bCs/>
                <w:iCs/>
              </w:rPr>
              <w:t>Ладыгина</w:t>
            </w:r>
            <w:proofErr w:type="spellEnd"/>
            <w:r w:rsidRPr="005008AF">
              <w:rPr>
                <w:rFonts w:ascii="Times New Roman" w:hAnsi="Times New Roman"/>
                <w:bCs/>
                <w:iCs/>
              </w:rPr>
              <w:t xml:space="preserve"> М.Г.</w:t>
            </w:r>
          </w:p>
        </w:tc>
      </w:tr>
      <w:tr w:rsidR="006D6E43" w:rsidTr="00364388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C91F07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  <w:r w:rsidRPr="00C91F07">
              <w:rPr>
                <w:rFonts w:ascii="Times New Roman" w:hAnsi="Times New Roman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6E43" w:rsidRPr="00C91F07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:rsidR="006D6E43" w:rsidRPr="00C91F07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Русский язык как родной, как неродной и как государственный язык Российской Федерации в современной школе.</w:t>
            </w:r>
          </w:p>
          <w:p w:rsidR="006D6E43" w:rsidRPr="00C91F07" w:rsidRDefault="006D6E43" w:rsidP="00FF00A2">
            <w:pPr>
              <w:spacing w:after="0" w:line="240" w:lineRule="auto"/>
              <w:jc w:val="both"/>
            </w:pPr>
            <w:r w:rsidRPr="00C91F07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C91F07">
              <w:t xml:space="preserve"> </w:t>
            </w:r>
          </w:p>
          <w:p w:rsidR="006D6E43" w:rsidRPr="00C91F07" w:rsidRDefault="006D6E43" w:rsidP="00FF0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hAnsi="Times New Roman"/>
                <w:bCs/>
                <w:iCs/>
              </w:rPr>
              <w:t xml:space="preserve">государственная политика Российской Федерации в области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C91F07">
              <w:rPr>
                <w:rFonts w:ascii="Times New Roman" w:hAnsi="Times New Roman"/>
                <w:bCs/>
                <w:iCs/>
              </w:rPr>
              <w:t xml:space="preserve"> образования: национальные цели и стратегические задачи, государственный русский язык </w:t>
            </w:r>
            <w:r w:rsidRPr="00C91F07">
              <w:rPr>
                <w:rFonts w:ascii="Times New Roman" w:hAnsi="Times New Roman"/>
                <w:bCs/>
                <w:iCs/>
              </w:rPr>
              <w:lastRenderedPageBreak/>
              <w:t>Российской Федерации: языковая норма и правила речевой деятельности, я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зыковая политика в многоязычном государстве, русский         </w:t>
            </w:r>
            <w:r w:rsidRPr="00C91F07">
              <w:rPr>
                <w:rFonts w:ascii="Times New Roman" w:hAnsi="Times New Roman"/>
                <w:bCs/>
                <w:iCs/>
              </w:rPr>
              <w:t>язык как родной</w:t>
            </w:r>
            <w:r>
              <w:rPr>
                <w:rFonts w:ascii="Times New Roman" w:hAnsi="Times New Roman"/>
                <w:bCs/>
                <w:iCs/>
              </w:rPr>
              <w:t>;</w:t>
            </w:r>
            <w:r w:rsidRPr="00C91F07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C91F07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6D6E43" w:rsidRPr="00DD3ADD" w:rsidRDefault="006D6E43" w:rsidP="00FF00A2">
            <w:pPr>
              <w:pStyle w:val="2d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Cs/>
                <w:iCs/>
                <w:sz w:val="22"/>
                <w:szCs w:val="22"/>
                <w:lang w:eastAsia="ru-RU"/>
              </w:rPr>
            </w:pPr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профессиональные компетенции учителя в работе с детьми-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инофонами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:  билин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г</w:t>
            </w:r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вы, 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инофоны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, дети из семей трудовых мигрантов как обучающиеся российских школ; миграционные процессы на Дальнем Востоке;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</w:t>
            </w:r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трудности в организации образовательного процесса с детьми из семей трудовых мигрантов; формы организации и подачи языкового материала на уроках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</w:t>
            </w:r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в условиях многоязычного класса и поликультурного образовательного пространства; развитие 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аудитивных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нав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ыков у детей-</w:t>
            </w:r>
            <w:proofErr w:type="spellStart"/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инофонов</w:t>
            </w:r>
            <w:proofErr w:type="spellEnd"/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на уроках</w:t>
            </w:r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; методика организации обучения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</w:t>
            </w:r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обучающихся-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инофонов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; роль индивидуального образовательного маршрута в преодолении коммуникативной не</w:t>
            </w:r>
            <w:r w:rsidR="0069139B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</w:t>
            </w:r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успешности ребенка-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инофона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Default="006D6E43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lang w:eastAsia="ru-RU"/>
              </w:rPr>
              <w:lastRenderedPageBreak/>
              <w:t>Очная</w:t>
            </w:r>
          </w:p>
          <w:p w:rsidR="0008344D" w:rsidRDefault="0008344D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8344D" w:rsidRPr="00C91F07" w:rsidRDefault="0008344D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14.00 по 18.05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6E4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D6E4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D6E4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6D6E43" w:rsidRPr="00C91F07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24</w:t>
            </w:r>
          </w:p>
          <w:p w:rsidR="006D6E43" w:rsidRPr="00C91F07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D6E43" w:rsidRPr="00C91F07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6E43" w:rsidRPr="00C91F07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6D6E43" w:rsidRPr="00C91F07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BC610A" w:rsidRDefault="00BC610A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  <w:p w:rsidR="006D6E43" w:rsidRPr="00C91F07" w:rsidRDefault="0008344D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344D">
              <w:rPr>
                <w:rFonts w:ascii="Times New Roman" w:eastAsia="Times New Roman" w:hAnsi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08344D">
              <w:rPr>
                <w:rFonts w:ascii="Times New Roman" w:eastAsia="Times New Roman" w:hAnsi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lang w:eastAsia="ru-RU"/>
              </w:rPr>
              <w:t>-07.02</w:t>
            </w:r>
            <w:r w:rsidR="006D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Pr="00C91F07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F07">
              <w:rPr>
                <w:rFonts w:ascii="Times New Roman" w:hAnsi="Times New Roman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6D6E43" w:rsidRPr="006C2969" w:rsidRDefault="006D6E43" w:rsidP="00FF00A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6C296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15</w:t>
            </w:r>
          </w:p>
        </w:tc>
      </w:tr>
      <w:tr w:rsidR="006D6E43" w:rsidTr="00364388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D1D46">
              <w:rPr>
                <w:rFonts w:ascii="Times New Roman" w:hAnsi="Times New Roman"/>
                <w:color w:val="000000"/>
              </w:rPr>
              <w:t>Педагогические работники, руководящие кадры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(</w:t>
            </w:r>
            <w:proofErr w:type="spellStart"/>
            <w:r w:rsidRPr="001D1D46">
              <w:rPr>
                <w:rFonts w:ascii="Times New Roman" w:hAnsi="Times New Roman"/>
              </w:rPr>
              <w:t>Митрейкина</w:t>
            </w:r>
            <w:proofErr w:type="spellEnd"/>
            <w:r w:rsidRPr="001D1D46">
              <w:rPr>
                <w:rFonts w:ascii="Times New Roman" w:hAnsi="Times New Roman"/>
              </w:rPr>
              <w:t xml:space="preserve"> А. А.)</w:t>
            </w:r>
          </w:p>
        </w:tc>
        <w:tc>
          <w:tcPr>
            <w:tcW w:w="3544" w:type="dxa"/>
            <w:shd w:val="clear" w:color="auto" w:fill="auto"/>
          </w:tcPr>
          <w:p w:rsidR="006D6E43" w:rsidRPr="001D1D46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 xml:space="preserve">Проектирование деятельности образовательной организации по самоопределению </w:t>
            </w:r>
            <w:proofErr w:type="gramStart"/>
            <w:r w:rsidRPr="001D1D46">
              <w:rPr>
                <w:rFonts w:ascii="Times New Roman" w:hAnsi="Times New Roman"/>
                <w:bCs/>
                <w:iCs/>
              </w:rPr>
              <w:t>обучающихся</w:t>
            </w:r>
            <w:proofErr w:type="gramEnd"/>
            <w:r w:rsidRPr="001D1D46">
              <w:rPr>
                <w:rFonts w:ascii="Times New Roman" w:hAnsi="Times New Roman"/>
                <w:bCs/>
                <w:iCs/>
              </w:rPr>
              <w:t xml:space="preserve"> в сфере </w:t>
            </w:r>
            <w:proofErr w:type="spellStart"/>
            <w:r w:rsidRPr="001D1D46">
              <w:rPr>
                <w:rFonts w:ascii="Times New Roman" w:hAnsi="Times New Roman"/>
                <w:bCs/>
                <w:iCs/>
              </w:rPr>
              <w:t>самозанятости</w:t>
            </w:r>
            <w:proofErr w:type="spellEnd"/>
            <w:r w:rsidRPr="001D1D46">
              <w:rPr>
                <w:rFonts w:ascii="Times New Roman" w:hAnsi="Times New Roman"/>
                <w:bCs/>
                <w:iCs/>
              </w:rPr>
              <w:t xml:space="preserve"> и предпринимательства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1D1D4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</w:t>
            </w:r>
            <w:r w:rsidRPr="00A7327B">
              <w:rPr>
                <w:rFonts w:ascii="Times New Roman" w:hAnsi="Times New Roman"/>
                <w:bCs/>
                <w:i/>
                <w:iCs/>
                <w:u w:val="single"/>
              </w:rPr>
              <w:t>: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>1.Ориентиры государственной политики РФ в сфере развития предпринимательского образования.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>2.</w:t>
            </w:r>
            <w:r w:rsidRPr="001D1D46">
              <w:t xml:space="preserve"> </w:t>
            </w:r>
            <w:r w:rsidRPr="001D1D46">
              <w:rPr>
                <w:rFonts w:ascii="Times New Roman" w:hAnsi="Times New Roman"/>
                <w:bCs/>
                <w:iCs/>
              </w:rPr>
              <w:t xml:space="preserve">Применение инструментов, моделей и концепций </w:t>
            </w:r>
            <w:r w:rsidRPr="001D1D46">
              <w:rPr>
                <w:rFonts w:ascii="Times New Roman" w:hAnsi="Times New Roman"/>
                <w:bCs/>
                <w:iCs/>
              </w:rPr>
              <w:lastRenderedPageBreak/>
              <w:t>менеджмента с целью описания своей организации для выявления способностей и возможностей для создания бизнес - центра.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>3.</w:t>
            </w:r>
            <w:r w:rsidRPr="001D1D46">
              <w:t xml:space="preserve"> </w:t>
            </w:r>
            <w:r w:rsidRPr="001D1D46">
              <w:rPr>
                <w:rFonts w:ascii="Times New Roman" w:hAnsi="Times New Roman"/>
                <w:bCs/>
                <w:iCs/>
              </w:rPr>
              <w:t xml:space="preserve">Проектирование образовательного </w:t>
            </w:r>
            <w:proofErr w:type="gramStart"/>
            <w:r w:rsidRPr="001D1D46">
              <w:rPr>
                <w:rFonts w:ascii="Times New Roman" w:hAnsi="Times New Roman"/>
                <w:bCs/>
                <w:iCs/>
              </w:rPr>
              <w:t>бизнес-центра</w:t>
            </w:r>
            <w:proofErr w:type="gramEnd"/>
            <w:r w:rsidRPr="001D1D46">
              <w:rPr>
                <w:rFonts w:ascii="Times New Roman" w:hAnsi="Times New Roman"/>
                <w:bCs/>
                <w:iCs/>
              </w:rPr>
              <w:t xml:space="preserve"> как пространства для формирования и развития у обучающихся компетенций в сфере предпринимательства.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1D1D46">
              <w:rPr>
                <w:rFonts w:ascii="Times New Roman" w:hAnsi="Times New Roman"/>
                <w:bCs/>
                <w:iCs/>
              </w:rPr>
              <w:t>4. Проектирование программы курса, направленного на развитие предпринимательских компетенций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1D1D46">
              <w:rPr>
                <w:rFonts w:ascii="Times New Roman" w:hAnsi="Times New Roman"/>
                <w:u w:val="single"/>
              </w:rPr>
              <w:t>24</w:t>
            </w:r>
          </w:p>
          <w:p w:rsidR="006D6E43" w:rsidRPr="001D1D46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D1D4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A676CE" w:rsidRDefault="00A676CE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A676CE">
              <w:rPr>
                <w:rFonts w:ascii="Times New Roman" w:hAnsi="Times New Roman"/>
                <w:bCs/>
                <w:iCs/>
              </w:rPr>
              <w:t>11</w:t>
            </w:r>
            <w:r>
              <w:rPr>
                <w:rFonts w:ascii="Times New Roman" w:hAnsi="Times New Roman"/>
                <w:bCs/>
                <w:iCs/>
              </w:rPr>
              <w:t>.02</w:t>
            </w:r>
            <w:r w:rsidRPr="00A676CE">
              <w:rPr>
                <w:rFonts w:ascii="Times New Roman" w:hAnsi="Times New Roman"/>
                <w:bCs/>
                <w:iCs/>
              </w:rPr>
              <w:t>-13</w:t>
            </w:r>
            <w:r>
              <w:rPr>
                <w:rFonts w:ascii="Times New Roman" w:hAnsi="Times New Roman"/>
                <w:bCs/>
                <w:iCs/>
              </w:rPr>
              <w:t>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EF3DFB">
              <w:rPr>
                <w:rFonts w:ascii="Times New Roman" w:hAnsi="Times New Roman"/>
                <w:bCs/>
                <w:iCs/>
              </w:rPr>
              <w:t xml:space="preserve">Вяземский </w:t>
            </w:r>
          </w:p>
          <w:p w:rsidR="006D6E43" w:rsidRPr="00EF3DFB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EF3DFB">
              <w:rPr>
                <w:rFonts w:ascii="Times New Roman" w:hAnsi="Times New Roman"/>
                <w:bCs/>
                <w:iCs/>
              </w:rPr>
              <w:t xml:space="preserve">муниципальный район </w:t>
            </w:r>
          </w:p>
          <w:p w:rsidR="006D6E43" w:rsidRPr="001D1D46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9" w:type="dxa"/>
            <w:shd w:val="clear" w:color="auto" w:fill="auto"/>
          </w:tcPr>
          <w:p w:rsidR="006D6E43" w:rsidRPr="00CB253F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25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6D6E43" w:rsidTr="00364388">
        <w:tc>
          <w:tcPr>
            <w:tcW w:w="826" w:type="dxa"/>
            <w:shd w:val="clear" w:color="auto" w:fill="auto"/>
          </w:tcPr>
          <w:p w:rsidR="006D6E43" w:rsidRDefault="006D6E4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Педагогические работники общеобразовательных организаций, педагоги дошкольных образовательных организаций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(Николаева М. А.</w:t>
            </w:r>
            <w:r w:rsidRPr="006B0DA3">
              <w:rPr>
                <w:rFonts w:ascii="Times New Roman" w:hAnsi="Times New Roman"/>
              </w:rPr>
              <w:t>)</w:t>
            </w:r>
          </w:p>
          <w:p w:rsidR="006D6E43" w:rsidRPr="006B0DA3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D6E43" w:rsidRPr="006B0DA3" w:rsidRDefault="006D6E4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Финансовая грамотность в сфере образования</w:t>
            </w:r>
          </w:p>
          <w:p w:rsidR="006D6E43" w:rsidRPr="007D6893" w:rsidRDefault="006D6E43" w:rsidP="00FF00A2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D6893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основные принципы системно-</w:t>
            </w:r>
            <w:proofErr w:type="spellStart"/>
            <w:r w:rsidRPr="006B0DA3">
              <w:rPr>
                <w:rFonts w:ascii="Times New Roman" w:hAnsi="Times New Roman"/>
              </w:rPr>
              <w:t>деятельностного</w:t>
            </w:r>
            <w:proofErr w:type="spellEnd"/>
            <w:r w:rsidRPr="006B0DA3">
              <w:rPr>
                <w:rFonts w:ascii="Times New Roman" w:hAnsi="Times New Roman"/>
              </w:rPr>
              <w:t xml:space="preserve"> подхода, технологии и методики преподавания финансовой грамотности;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 xml:space="preserve">-современные методы и технологии </w:t>
            </w:r>
            <w:proofErr w:type="gramStart"/>
            <w:r w:rsidRPr="006B0DA3">
              <w:rPr>
                <w:rFonts w:ascii="Times New Roman" w:hAnsi="Times New Roman"/>
              </w:rPr>
              <w:t>обучения по</w:t>
            </w:r>
            <w:proofErr w:type="gramEnd"/>
            <w:r w:rsidRPr="006B0DA3">
              <w:rPr>
                <w:rFonts w:ascii="Times New Roman" w:hAnsi="Times New Roman"/>
              </w:rPr>
              <w:t xml:space="preserve"> финансовой грамотности;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-техники и приемы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в области финансовой грамотности;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 xml:space="preserve">-отечественный и зарубежный опыт повышения финансовой грамотности </w:t>
            </w:r>
            <w:proofErr w:type="gramStart"/>
            <w:r w:rsidRPr="006B0DA3">
              <w:rPr>
                <w:rFonts w:ascii="Times New Roman" w:hAnsi="Times New Roman"/>
              </w:rPr>
              <w:t>обучающихся</w:t>
            </w:r>
            <w:proofErr w:type="gramEnd"/>
            <w:r w:rsidRPr="006B0DA3">
              <w:rPr>
                <w:rFonts w:ascii="Times New Roman" w:hAnsi="Times New Roman"/>
              </w:rPr>
              <w:t>.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 xml:space="preserve">разрабатывать разно уровневые задания по финансовой грамотности с учётом индивидуальных особенностей, </w:t>
            </w:r>
            <w:r w:rsidRPr="006B0DA3">
              <w:rPr>
                <w:rFonts w:ascii="Times New Roman" w:hAnsi="Times New Roman"/>
              </w:rPr>
              <w:lastRenderedPageBreak/>
              <w:t>обучающихся для разных возрастных групп;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-конструировать современное учебное занятие с учётом     возрастных</w:t>
            </w:r>
            <w:r w:rsidRPr="006B0DA3">
              <w:rPr>
                <w:rFonts w:ascii="Times New Roman" w:hAnsi="Times New Roman"/>
              </w:rPr>
              <w:tab/>
              <w:t xml:space="preserve"> и индивидуальных особенностей обучающихся, их запросов и интересов;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-организовывать различные виды урочной и внеурочной деятельности по курсу финансовой грамотности;</w:t>
            </w:r>
          </w:p>
          <w:p w:rsidR="006D6E43" w:rsidRPr="006B0DA3" w:rsidRDefault="006D6E4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-осваивать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E43" w:rsidRPr="00C425DD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lastRenderedPageBreak/>
              <w:t>Очно-заочная с применением дистанционных образовательных технологий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6D6E43" w:rsidRPr="00334394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334394">
              <w:rPr>
                <w:rFonts w:ascii="Times New Roman" w:hAnsi="Times New Roman"/>
                <w:u w:val="single"/>
              </w:rPr>
              <w:t>36</w:t>
            </w:r>
          </w:p>
          <w:p w:rsidR="006D6E43" w:rsidRPr="006B0DA3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E43" w:rsidRPr="006B0DA3" w:rsidRDefault="006D6E4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25DD">
              <w:rPr>
                <w:rFonts w:ascii="Times New Roman" w:hAnsi="Times New Roman"/>
              </w:rPr>
              <w:t xml:space="preserve"> 11.02-04.03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6D6E43" w:rsidRPr="006B0DA3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9" w:type="dxa"/>
            <w:shd w:val="clear" w:color="auto" w:fill="auto"/>
          </w:tcPr>
          <w:p w:rsidR="006D6E43" w:rsidRPr="00EA1895" w:rsidRDefault="006D6E4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  <w:p w:rsidR="006D6E43" w:rsidRPr="002D2035" w:rsidRDefault="006D6E43" w:rsidP="00FF00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D2035">
              <w:rPr>
                <w:rFonts w:ascii="Times New Roman" w:hAnsi="Times New Roman"/>
                <w:b/>
                <w:u w:val="single"/>
              </w:rPr>
              <w:t>. Хабаровск - 1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МАОУ «Лицей «Звёздный»</w:t>
            </w:r>
          </w:p>
          <w:p w:rsidR="006D6E43" w:rsidRPr="002D2035" w:rsidRDefault="006D6E43" w:rsidP="00294D6D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lang w:val="en-US"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Некрасова А.А.</w:t>
            </w:r>
          </w:p>
          <w:p w:rsidR="006D6E43" w:rsidRPr="002D2035" w:rsidRDefault="006D6E43" w:rsidP="00294D6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2D2035">
              <w:rPr>
                <w:rFonts w:ascii="Times New Roman" w:hAnsi="Times New Roman"/>
                <w:b/>
                <w:u w:val="single"/>
              </w:rPr>
              <w:t>Амурскпий</w:t>
            </w:r>
            <w:proofErr w:type="spellEnd"/>
            <w:r w:rsidRPr="002D2035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2D2035">
              <w:rPr>
                <w:rFonts w:ascii="Times New Roman" w:hAnsi="Times New Roman"/>
                <w:b/>
                <w:u w:val="single"/>
              </w:rPr>
              <w:t>муницппальный</w:t>
            </w:r>
            <w:proofErr w:type="spellEnd"/>
            <w:r w:rsidRPr="002D2035">
              <w:rPr>
                <w:rFonts w:ascii="Times New Roman" w:hAnsi="Times New Roman"/>
                <w:b/>
                <w:u w:val="single"/>
              </w:rPr>
              <w:t xml:space="preserve"> район</w:t>
            </w:r>
          </w:p>
          <w:p w:rsidR="006D6E43" w:rsidRPr="002D2035" w:rsidRDefault="006D6E43" w:rsidP="00294D6D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Робу А.А., МБОУ ООШ с.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Омми</w:t>
            </w:r>
            <w:proofErr w:type="spellEnd"/>
          </w:p>
          <w:p w:rsidR="006D6E43" w:rsidRPr="002D2035" w:rsidRDefault="006D6E43" w:rsidP="00294D6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Вяземский муниципальный район-2</w:t>
            </w:r>
          </w:p>
          <w:p w:rsidR="006D6E43" w:rsidRPr="002D2035" w:rsidRDefault="006D6E43" w:rsidP="00294D6D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Белобородова Я. А.</w:t>
            </w:r>
          </w:p>
          <w:p w:rsidR="006D6E43" w:rsidRPr="002D2035" w:rsidRDefault="006D6E43" w:rsidP="00294D6D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Салеева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М.А.</w:t>
            </w:r>
          </w:p>
          <w:p w:rsidR="006D6E43" w:rsidRPr="002D2035" w:rsidRDefault="006D6E43" w:rsidP="00294D6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Район имени Лазо-1</w:t>
            </w:r>
          </w:p>
          <w:p w:rsidR="006D6E43" w:rsidRPr="002D2035" w:rsidRDefault="006D6E43" w:rsidP="00294D6D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Мартынова А.А.</w:t>
            </w:r>
          </w:p>
          <w:p w:rsidR="006D6E43" w:rsidRPr="002D2035" w:rsidRDefault="006D6E43" w:rsidP="00294D6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2D2035">
              <w:rPr>
                <w:rFonts w:ascii="Times New Roman" w:hAnsi="Times New Roman"/>
                <w:b/>
                <w:u w:val="single"/>
              </w:rPr>
              <w:t>Хабаровский муниципальный район-3</w:t>
            </w:r>
          </w:p>
          <w:p w:rsidR="006D6E43" w:rsidRPr="002D2035" w:rsidRDefault="006D6E43" w:rsidP="00294D6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МБДОУ «Звёздочка» </w:t>
            </w:r>
            <w:proofErr w:type="gramStart"/>
            <w:r w:rsidRPr="002D2035">
              <w:rPr>
                <w:rFonts w:ascii="Times New Roman" w:hAnsi="Times New Roman"/>
                <w:bCs/>
                <w:iCs/>
              </w:rPr>
              <w:t>с</w:t>
            </w:r>
            <w:proofErr w:type="gramEnd"/>
            <w:r w:rsidRPr="002D2035">
              <w:rPr>
                <w:rFonts w:ascii="Times New Roman" w:hAnsi="Times New Roman"/>
                <w:bCs/>
                <w:iCs/>
              </w:rPr>
              <w:t>. Калинка</w:t>
            </w:r>
          </w:p>
          <w:p w:rsidR="006D6E43" w:rsidRPr="002D2035" w:rsidRDefault="006D6E43" w:rsidP="00294D6D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Андреева Е.Д.</w:t>
            </w:r>
          </w:p>
          <w:p w:rsidR="006D6E43" w:rsidRPr="002D2035" w:rsidRDefault="006D6E43" w:rsidP="00294D6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МБОУ СОШ с. Мирное</w:t>
            </w:r>
          </w:p>
          <w:p w:rsidR="006D6E43" w:rsidRPr="002D2035" w:rsidRDefault="006D6E43" w:rsidP="00294D6D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Найденова М.А.</w:t>
            </w:r>
          </w:p>
          <w:p w:rsidR="006D6E43" w:rsidRPr="002D2035" w:rsidRDefault="006D6E43" w:rsidP="00294D6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D2035">
              <w:rPr>
                <w:rFonts w:ascii="Times New Roman" w:hAnsi="Times New Roman"/>
              </w:rPr>
              <w:t>МБОУ</w:t>
            </w:r>
            <w:r w:rsidRPr="002D2035">
              <w:rPr>
                <w:rFonts w:ascii="Times New Roman" w:hAnsi="Times New Roman"/>
                <w:b/>
              </w:rPr>
              <w:t xml:space="preserve"> </w:t>
            </w:r>
            <w:r w:rsidRPr="002D2035">
              <w:rPr>
                <w:rFonts w:ascii="Times New Roman" w:hAnsi="Times New Roman"/>
              </w:rPr>
              <w:t>СОШ</w:t>
            </w:r>
            <w:r w:rsidRPr="002D2035">
              <w:rPr>
                <w:rFonts w:ascii="Times New Roman" w:hAnsi="Times New Roman"/>
                <w:b/>
              </w:rPr>
              <w:t xml:space="preserve"> с. </w:t>
            </w:r>
            <w:r w:rsidRPr="002D2035">
              <w:rPr>
                <w:rFonts w:ascii="Times New Roman" w:hAnsi="Times New Roman"/>
              </w:rPr>
              <w:t>Мичуринское</w:t>
            </w:r>
          </w:p>
          <w:p w:rsidR="006D6E43" w:rsidRPr="002D2035" w:rsidRDefault="006D6E43" w:rsidP="00294D6D">
            <w:pPr>
              <w:numPr>
                <w:ilvl w:val="0"/>
                <w:numId w:val="38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Филипенко И.В.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2D2035">
              <w:rPr>
                <w:rFonts w:ascii="Times New Roman" w:hAnsi="Times New Roman"/>
                <w:b/>
              </w:rPr>
              <w:t>КГАНОУ КЦО-1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lastRenderedPageBreak/>
              <w:t xml:space="preserve">9.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Аблязимова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Н.Н.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2D2035">
              <w:rPr>
                <w:rFonts w:ascii="Times New Roman" w:hAnsi="Times New Roman"/>
                <w:b/>
                <w:bCs/>
                <w:iCs/>
                <w:u w:val="single"/>
              </w:rPr>
              <w:t>Г. Комсомольск/Амуре-6</w:t>
            </w:r>
          </w:p>
          <w:p w:rsidR="006D6E43" w:rsidRPr="002D2035" w:rsidRDefault="006D6E43" w:rsidP="00294D6D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Хисматуллина М.Г.</w:t>
            </w:r>
          </w:p>
          <w:p w:rsidR="006D6E43" w:rsidRPr="002D2035" w:rsidRDefault="006D6E43" w:rsidP="00294D6D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Маратканова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Я.А.</w:t>
            </w:r>
          </w:p>
          <w:p w:rsidR="006D6E43" w:rsidRPr="002D2035" w:rsidRDefault="006D6E43" w:rsidP="00294D6D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Галянт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Е.В.</w:t>
            </w:r>
          </w:p>
          <w:p w:rsidR="006D6E43" w:rsidRPr="002D2035" w:rsidRDefault="006D6E43" w:rsidP="00294D6D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Лопухова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Ю.А.</w:t>
            </w:r>
          </w:p>
          <w:p w:rsidR="006D6E43" w:rsidRPr="002D2035" w:rsidRDefault="006D6E43" w:rsidP="00294D6D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Рожкова Н.И.</w:t>
            </w:r>
          </w:p>
          <w:p w:rsidR="006D6E43" w:rsidRPr="002D2035" w:rsidRDefault="006D6E43" w:rsidP="00294D6D">
            <w:pPr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Плотникова Т.П.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2D2035">
              <w:rPr>
                <w:rFonts w:ascii="Times New Roman" w:hAnsi="Times New Roman"/>
                <w:b/>
                <w:bCs/>
                <w:iCs/>
                <w:u w:val="single"/>
              </w:rPr>
              <w:t>Нанайский муниципальный</w:t>
            </w:r>
            <w:r w:rsidRPr="002D2035">
              <w:rPr>
                <w:rFonts w:ascii="Times New Roman" w:hAnsi="Times New Roman"/>
                <w:bCs/>
                <w:iCs/>
              </w:rPr>
              <w:t xml:space="preserve"> </w:t>
            </w:r>
            <w:r w:rsidRPr="002D2035">
              <w:rPr>
                <w:rFonts w:ascii="Times New Roman" w:hAnsi="Times New Roman"/>
                <w:b/>
                <w:bCs/>
                <w:iCs/>
                <w:u w:val="single"/>
              </w:rPr>
              <w:t>район-16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МБОУ СОШ </w:t>
            </w:r>
            <w:r w:rsidRPr="002D2035">
              <w:rPr>
                <w:rFonts w:ascii="Times New Roman" w:hAnsi="Times New Roman"/>
                <w:bCs/>
                <w:iCs/>
              </w:rPr>
              <w:t xml:space="preserve">с.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Найхин</w:t>
            </w:r>
            <w:proofErr w:type="spellEnd"/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1.Оненко А.Ю.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Д/сады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2. Минина И.В.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3. Баранок В.А.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4. Завалина В.В.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5. Еременко О.В.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6. Пожидаева Т.Ю.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7.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Пассар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О.Е.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8.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Пильщикова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Е.А.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9. Павленко Е.Н.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10. Жукова Е.В.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11.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Маньчева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А.Г.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12. Украинец Е.В.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13. Евсеева А.Я.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14. Дмитриева П.А.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15. Назаренко Т.В.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16. Ляшенко Е.Л.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2D2035">
              <w:rPr>
                <w:rFonts w:ascii="Times New Roman" w:hAnsi="Times New Roman"/>
                <w:b/>
                <w:bCs/>
                <w:iCs/>
              </w:rPr>
              <w:t>КГБОУ ШИ 12 г. Вяземский-3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1.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Лихтянская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С.Я.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2. Петрова Л.Н.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 xml:space="preserve">3. </w:t>
            </w:r>
            <w:proofErr w:type="spellStart"/>
            <w:r w:rsidRPr="002D2035">
              <w:rPr>
                <w:rFonts w:ascii="Times New Roman" w:hAnsi="Times New Roman"/>
                <w:bCs/>
                <w:iCs/>
              </w:rPr>
              <w:t>Подлесная</w:t>
            </w:r>
            <w:proofErr w:type="spellEnd"/>
            <w:r w:rsidRPr="002D2035">
              <w:rPr>
                <w:rFonts w:ascii="Times New Roman" w:hAnsi="Times New Roman"/>
                <w:bCs/>
                <w:iCs/>
              </w:rPr>
              <w:t xml:space="preserve"> Л.В.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D2035">
              <w:rPr>
                <w:rFonts w:ascii="Times New Roman" w:hAnsi="Times New Roman"/>
                <w:b/>
                <w:color w:val="000000"/>
                <w:lang w:eastAsia="ru-RU"/>
              </w:rPr>
              <w:t>КГКОУ ШИ 4-2</w:t>
            </w:r>
          </w:p>
          <w:p w:rsidR="006D6E43" w:rsidRPr="002D2035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1. Иванова Н.Н.</w:t>
            </w:r>
          </w:p>
          <w:p w:rsidR="006D6E43" w:rsidRPr="00611FBA" w:rsidRDefault="006D6E4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  <w:r w:rsidRPr="002D2035">
              <w:rPr>
                <w:rFonts w:ascii="Times New Roman" w:hAnsi="Times New Roman"/>
                <w:bCs/>
                <w:iCs/>
              </w:rPr>
              <w:t>2. Титкова Е.В.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Default="007516A3" w:rsidP="00751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4BB1">
              <w:rPr>
                <w:rFonts w:ascii="Times New Roman" w:hAnsi="Times New Roman"/>
              </w:rPr>
              <w:t xml:space="preserve">ксперты экспертных групп аттестационной </w:t>
            </w:r>
            <w:r w:rsidRPr="00D54BB1">
              <w:rPr>
                <w:rFonts w:ascii="Times New Roman" w:hAnsi="Times New Roman"/>
              </w:rPr>
              <w:lastRenderedPageBreak/>
              <w:t>комиссии министерства образования и науки Хабаровского края</w:t>
            </w:r>
          </w:p>
          <w:p w:rsidR="007516A3" w:rsidRPr="006B0DA3" w:rsidRDefault="007516A3" w:rsidP="00751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(Петрунина Т.А.)</w:t>
            </w:r>
          </w:p>
        </w:tc>
        <w:tc>
          <w:tcPr>
            <w:tcW w:w="3544" w:type="dxa"/>
            <w:shd w:val="clear" w:color="auto" w:fill="auto"/>
          </w:tcPr>
          <w:p w:rsidR="007516A3" w:rsidRPr="006B0DA3" w:rsidRDefault="007516A3" w:rsidP="00751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4BB1">
              <w:rPr>
                <w:rFonts w:ascii="Times New Roman" w:hAnsi="Times New Roman"/>
              </w:rPr>
              <w:lastRenderedPageBreak/>
              <w:t xml:space="preserve">Экспертиза профессиональной деятельности педагогических работников образовательных </w:t>
            </w:r>
            <w:r w:rsidRPr="00D54BB1">
              <w:rPr>
                <w:rFonts w:ascii="Times New Roman" w:hAnsi="Times New Roman"/>
              </w:rPr>
              <w:lastRenderedPageBreak/>
              <w:t>организаций края в процессе аттестации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Очно-заочная с применением </w:t>
            </w:r>
            <w:r>
              <w:rPr>
                <w:rFonts w:ascii="Times New Roman" w:hAnsi="Times New Roman"/>
              </w:rPr>
              <w:lastRenderedPageBreak/>
              <w:t>дистанционных образовательных технологий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D54BB1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14.00-17.10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3F141D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lastRenderedPageBreak/>
              <w:t>24</w:t>
            </w:r>
          </w:p>
          <w:p w:rsidR="007516A3" w:rsidRPr="00D54BB1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54BB1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D54BB1">
              <w:rPr>
                <w:rFonts w:ascii="Times New Roman" w:hAnsi="Times New Roman"/>
              </w:rPr>
              <w:t xml:space="preserve"> часов-</w:t>
            </w:r>
            <w:r w:rsidRPr="00D54BB1">
              <w:rPr>
                <w:rFonts w:ascii="Times New Roman" w:hAnsi="Times New Roman"/>
              </w:rPr>
              <w:lastRenderedPageBreak/>
              <w:t>очно; 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D54BB1">
              <w:rPr>
                <w:rFonts w:ascii="Times New Roman" w:hAnsi="Times New Roman"/>
              </w:rPr>
              <w:t xml:space="preserve"> часов-дистант</w:t>
            </w:r>
            <w:r>
              <w:rPr>
                <w:rFonts w:ascii="Times New Roman" w:hAnsi="Times New Roman"/>
                <w:u w:val="single"/>
              </w:rPr>
              <w:t>)</w:t>
            </w:r>
          </w:p>
          <w:p w:rsidR="007516A3" w:rsidRPr="006B0D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3F141D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141D">
              <w:rPr>
                <w:rFonts w:ascii="Times New Roman" w:hAnsi="Times New Roman"/>
                <w:b/>
              </w:rPr>
              <w:lastRenderedPageBreak/>
              <w:t>1 группа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516A3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.02-19.02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очно;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20.02-27.02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дистант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3F141D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516A3" w:rsidRPr="003F141D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141D">
              <w:rPr>
                <w:rFonts w:ascii="Times New Roman" w:hAnsi="Times New Roman"/>
                <w:b/>
              </w:rPr>
              <w:t>2 группа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19.02-21.02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очно;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22.02-29.02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дистант</w:t>
            </w:r>
          </w:p>
          <w:p w:rsidR="007516A3" w:rsidRPr="003F141D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6B0D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lastRenderedPageBreak/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7516A3" w:rsidRPr="00FC16BA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50 (2 группы)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Default="007516A3" w:rsidP="00751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Pr="00D54BB1">
              <w:rPr>
                <w:rFonts w:ascii="Times New Roman" w:hAnsi="Times New Roman"/>
              </w:rPr>
              <w:t>ксперты экспертных групп аттестационной комиссии министерства образования и науки Хабаровского края</w:t>
            </w:r>
          </w:p>
          <w:p w:rsidR="007516A3" w:rsidRPr="006B0DA3" w:rsidRDefault="007516A3" w:rsidP="007516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(Петрунина Т.А.)</w:t>
            </w:r>
          </w:p>
        </w:tc>
        <w:tc>
          <w:tcPr>
            <w:tcW w:w="3544" w:type="dxa"/>
            <w:shd w:val="clear" w:color="auto" w:fill="auto"/>
          </w:tcPr>
          <w:p w:rsidR="007516A3" w:rsidRPr="006B0DA3" w:rsidRDefault="007516A3" w:rsidP="007516A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4BB1">
              <w:rPr>
                <w:rFonts w:ascii="Times New Roman" w:hAnsi="Times New Roman"/>
              </w:rPr>
              <w:t>Экспертиза профессиональной деятельности педагогических работников образовательных организаций края в процессе аттестации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Очно-заочная с применением дистанционных образовательных технологий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D54BB1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12.00-17.00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</w:t>
            </w:r>
          </w:p>
          <w:p w:rsidR="007516A3" w:rsidRPr="00D54BB1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D54BB1">
              <w:rPr>
                <w:rFonts w:ascii="Times New Roman" w:hAnsi="Times New Roman"/>
              </w:rPr>
              <w:t>(18 часов-очно; 18 часов-дистант</w:t>
            </w:r>
            <w:r>
              <w:rPr>
                <w:rFonts w:ascii="Times New Roman" w:hAnsi="Times New Roman"/>
                <w:u w:val="single"/>
              </w:rPr>
              <w:t>)</w:t>
            </w:r>
          </w:p>
          <w:p w:rsidR="007516A3" w:rsidRPr="006B0D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3F141D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141D">
              <w:rPr>
                <w:rFonts w:ascii="Times New Roman" w:hAnsi="Times New Roman"/>
                <w:b/>
              </w:rPr>
              <w:t>1 группа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25.02-27.02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очно;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28.02-06.03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дистант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3F141D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516A3" w:rsidRPr="003F141D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F141D">
              <w:rPr>
                <w:rFonts w:ascii="Times New Roman" w:hAnsi="Times New Roman"/>
                <w:b/>
              </w:rPr>
              <w:t>2 группа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27.02-29.02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очно;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02.03-09.03</w:t>
            </w:r>
          </w:p>
          <w:p w:rsidR="007516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дистант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6B0DA3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B0DA3"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7516A3" w:rsidRPr="00FC16BA" w:rsidRDefault="007516A3" w:rsidP="00751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(2 группы)</w:t>
            </w:r>
          </w:p>
        </w:tc>
      </w:tr>
      <w:tr w:rsidR="007516A3" w:rsidTr="00AD0FAF">
        <w:trPr>
          <w:trHeight w:val="257"/>
        </w:trPr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Pr="002A22B4" w:rsidRDefault="007516A3" w:rsidP="00246DF6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05151382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</w:rPr>
              <w:t>Курсы повышения квалификации для учителей начальных классов образовательных организаций</w:t>
            </w:r>
            <w:bookmarkEnd w:id="0"/>
          </w:p>
        </w:tc>
      </w:tr>
      <w:tr w:rsidR="007516A3" w:rsidTr="00FF00A2">
        <w:tc>
          <w:tcPr>
            <w:tcW w:w="826" w:type="dxa"/>
            <w:shd w:val="clear" w:color="auto" w:fill="auto"/>
          </w:tcPr>
          <w:p w:rsidR="007516A3" w:rsidRPr="003E4CBE" w:rsidRDefault="007516A3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7516A3" w:rsidRPr="00377C96" w:rsidRDefault="007516A3" w:rsidP="00FF00A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Учителя начальных классов обра</w:t>
            </w:r>
            <w:r>
              <w:rPr>
                <w:rFonts w:ascii="Times New Roman" w:hAnsi="Times New Roman"/>
                <w:bCs/>
                <w:iCs/>
              </w:rPr>
              <w:t>зова</w:t>
            </w:r>
            <w:r w:rsidRPr="00377C96">
              <w:rPr>
                <w:rFonts w:ascii="Times New Roman" w:hAnsi="Times New Roman"/>
                <w:bCs/>
                <w:iCs/>
              </w:rPr>
              <w:t>тельных ор</w:t>
            </w:r>
            <w:r>
              <w:rPr>
                <w:rFonts w:ascii="Times New Roman" w:hAnsi="Times New Roman"/>
                <w:bCs/>
                <w:iCs/>
              </w:rPr>
              <w:t>ганиза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ций </w:t>
            </w:r>
          </w:p>
          <w:p w:rsidR="007516A3" w:rsidRPr="00377C96" w:rsidRDefault="007516A3" w:rsidP="00FF00A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(Абраменко Н.С.)</w:t>
            </w:r>
          </w:p>
        </w:tc>
        <w:tc>
          <w:tcPr>
            <w:tcW w:w="3544" w:type="dxa"/>
            <w:shd w:val="clear" w:color="auto" w:fill="auto"/>
          </w:tcPr>
          <w:p w:rsidR="007516A3" w:rsidRPr="00377C96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</w:t>
            </w:r>
          </w:p>
          <w:p w:rsidR="007516A3" w:rsidRPr="00377C96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/>
                <w:iCs/>
                <w:u w:val="single"/>
              </w:rPr>
              <w:t>В программе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:  </w:t>
            </w:r>
          </w:p>
          <w:p w:rsidR="007516A3" w:rsidRPr="00377C96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 xml:space="preserve">1. Обновление ФГОС НОО. </w:t>
            </w:r>
          </w:p>
          <w:p w:rsidR="007516A3" w:rsidRPr="00377C96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2</w:t>
            </w:r>
            <w:r>
              <w:rPr>
                <w:rFonts w:ascii="Times New Roman" w:hAnsi="Times New Roman"/>
                <w:bCs/>
                <w:iCs/>
              </w:rPr>
              <w:t xml:space="preserve">. </w:t>
            </w:r>
            <w:r w:rsidRPr="00377C96">
              <w:rPr>
                <w:rFonts w:ascii="Times New Roman" w:hAnsi="Times New Roman"/>
                <w:bCs/>
                <w:iCs/>
              </w:rPr>
              <w:t xml:space="preserve">Понятие деятельности, учебной деятельности, структура учебной деятельности, учебные задачи и учебные ситуации </w:t>
            </w:r>
          </w:p>
          <w:p w:rsidR="007516A3" w:rsidRPr="00377C96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t>3. Примерные программы по предметам. Авторские программы.  Проектирование рабочей программы с уточнением регионального компонента.</w:t>
            </w:r>
          </w:p>
          <w:p w:rsidR="007516A3" w:rsidRPr="00377C96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377C96">
              <w:rPr>
                <w:rFonts w:ascii="Times New Roman" w:hAnsi="Times New Roman"/>
                <w:bCs/>
                <w:iCs/>
              </w:rPr>
              <w:lastRenderedPageBreak/>
              <w:t>4. Оценка планируемых результатов; особенности инклюзивного образования в начальной школе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91F07">
              <w:rPr>
                <w:rFonts w:ascii="Times New Roman" w:hAnsi="Times New Roman"/>
                <w:u w:val="single"/>
              </w:rPr>
              <w:t>72</w:t>
            </w:r>
          </w:p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06.02-15.02 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69">
              <w:rPr>
                <w:rFonts w:ascii="Times New Roman" w:hAnsi="Times New Roman"/>
              </w:rPr>
              <w:t>Вяземский</w:t>
            </w:r>
          </w:p>
          <w:p w:rsidR="007516A3" w:rsidRPr="006A4269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269">
              <w:rPr>
                <w:rFonts w:ascii="Times New Roman" w:hAnsi="Times New Roman"/>
              </w:rPr>
              <w:t>муниципальный район</w:t>
            </w:r>
          </w:p>
          <w:p w:rsidR="007516A3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:rsidR="007516A3" w:rsidRPr="006A4269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4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7516A3" w:rsidTr="00FF00A2">
        <w:tc>
          <w:tcPr>
            <w:tcW w:w="826" w:type="dxa"/>
            <w:shd w:val="clear" w:color="auto" w:fill="auto"/>
          </w:tcPr>
          <w:p w:rsidR="007516A3" w:rsidRPr="003E4CBE" w:rsidRDefault="007516A3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7516A3" w:rsidRPr="003A22EA" w:rsidRDefault="007516A3" w:rsidP="00FF00A2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3A22EA">
              <w:rPr>
                <w:rFonts w:ascii="Times New Roman" w:hAnsi="Times New Roman"/>
                <w:lang w:eastAsia="ru-RU"/>
              </w:rPr>
              <w:t>аместители дирек</w:t>
            </w:r>
            <w:r>
              <w:rPr>
                <w:rFonts w:ascii="Times New Roman" w:hAnsi="Times New Roman"/>
                <w:lang w:eastAsia="ru-RU"/>
              </w:rPr>
              <w:t xml:space="preserve">тора по УВР, </w:t>
            </w:r>
            <w:r w:rsidRPr="003A22EA">
              <w:rPr>
                <w:rFonts w:ascii="Times New Roman" w:hAnsi="Times New Roman"/>
                <w:lang w:eastAsia="ru-RU"/>
              </w:rPr>
              <w:t xml:space="preserve">учителя начальной школы </w:t>
            </w:r>
          </w:p>
          <w:p w:rsidR="007516A3" w:rsidRDefault="007516A3" w:rsidP="00FF00A2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r w:rsidRPr="003A22EA">
              <w:rPr>
                <w:rFonts w:ascii="Times New Roman" w:hAnsi="Times New Roman"/>
                <w:lang w:eastAsia="ru-RU"/>
              </w:rPr>
              <w:t xml:space="preserve">Шмакова  </w:t>
            </w:r>
            <w:proofErr w:type="gramEnd"/>
          </w:p>
          <w:p w:rsidR="007516A3" w:rsidRPr="003A22EA" w:rsidRDefault="007516A3" w:rsidP="00FF00A2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В.А.,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к.пс.н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.,</w:t>
            </w:r>
          </w:p>
          <w:p w:rsidR="007516A3" w:rsidRPr="00EC3439" w:rsidRDefault="007516A3" w:rsidP="00FF00A2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Анкудинова Е.В.,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Системные изменения в начальной школе: от цели до нового результата образования </w:t>
            </w:r>
          </w:p>
          <w:p w:rsidR="007516A3" w:rsidRPr="00EC3439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EC3439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 Федеральные проекты развития образования. Ценностные ориентиры современного начального образования. 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Структура и содержание ФГОС НОО: особенности и новизна 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Требования к профессиональной компетентности учителя начальных классов в соответствии со стандартом профессиональной деятельности «Педагог» и чемпионатного движения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WorldSkills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Концептуальные основы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подхода к обучению в начальной школе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Современные педагогические технологии в системе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подхода к образованию  в начальной школе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Информатизация образовательного процесса в начальной школе в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деятельностной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парадигме образования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 Роль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предшкольного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образования в системе начального образования школьников. Преемственные связи и перспективы.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Организация внеурочной деятельности школьников в начальной школе в системе 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деятельностного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подхода.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Содержание и организация  инклюзивного образования младших школьников  с ОВЗ</w:t>
            </w:r>
          </w:p>
          <w:p w:rsidR="007516A3" w:rsidRPr="003A22EA" w:rsidRDefault="007516A3" w:rsidP="0069139B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 образовательной деятельности  учителя начальных классов  с учетом принципа создания условий для обучения детей ОВЗ</w:t>
            </w:r>
          </w:p>
        </w:tc>
        <w:tc>
          <w:tcPr>
            <w:tcW w:w="1559" w:type="dxa"/>
            <w:shd w:val="clear" w:color="auto" w:fill="auto"/>
          </w:tcPr>
          <w:p w:rsidR="007516A3" w:rsidRPr="003A22EA" w:rsidRDefault="007516A3" w:rsidP="0069139B">
            <w:pPr>
              <w:pStyle w:val="81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175" w:type="dxa"/>
            <w:shd w:val="clear" w:color="auto" w:fill="auto"/>
          </w:tcPr>
          <w:p w:rsidR="007516A3" w:rsidRPr="008E25E1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  <w:r w:rsidRPr="008E25E1">
              <w:rPr>
                <w:rFonts w:ascii="Times New Roman" w:hAnsi="Times New Roman"/>
                <w:u w:val="single"/>
                <w:lang w:val="en-US" w:eastAsia="ru-RU"/>
              </w:rPr>
              <w:t xml:space="preserve"> </w:t>
            </w:r>
          </w:p>
          <w:p w:rsidR="007516A3" w:rsidRPr="008E25E1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:rsidR="007516A3" w:rsidRPr="003A22EA" w:rsidRDefault="007516A3" w:rsidP="00FF00A2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516A3" w:rsidRPr="00D572BE" w:rsidRDefault="007516A3" w:rsidP="00FF00A2">
            <w:pPr>
              <w:pStyle w:val="81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10.02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2150" w:type="dxa"/>
            <w:shd w:val="clear" w:color="auto" w:fill="auto"/>
          </w:tcPr>
          <w:p w:rsidR="007516A3" w:rsidRPr="0064600A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АмГПГУ</w:t>
            </w:r>
            <w:proofErr w:type="spellEnd"/>
            <w:r w:rsidRPr="0064600A">
              <w:rPr>
                <w:rFonts w:ascii="Times New Roman" w:hAnsi="Times New Roman"/>
              </w:rPr>
              <w:t>,</w:t>
            </w:r>
          </w:p>
          <w:p w:rsidR="007516A3" w:rsidRPr="0064600A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6A3" w:rsidRPr="0064600A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600A">
              <w:rPr>
                <w:rFonts w:ascii="Times New Roman" w:hAnsi="Times New Roman"/>
              </w:rPr>
              <w:t>Г.Комсомольск</w:t>
            </w:r>
            <w:proofErr w:type="spellEnd"/>
            <w:r w:rsidRPr="0064600A">
              <w:rPr>
                <w:rFonts w:ascii="Times New Roman" w:hAnsi="Times New Roman"/>
              </w:rPr>
              <w:t>/</w:t>
            </w:r>
          </w:p>
          <w:p w:rsidR="007516A3" w:rsidRPr="0064600A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600A">
              <w:rPr>
                <w:rFonts w:ascii="Times New Roman" w:hAnsi="Times New Roman"/>
              </w:rPr>
              <w:t>Амуре</w:t>
            </w:r>
            <w:proofErr w:type="gramEnd"/>
          </w:p>
          <w:p w:rsidR="007516A3" w:rsidRPr="00D86CB2" w:rsidRDefault="007516A3" w:rsidP="00FF00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shd w:val="clear" w:color="auto" w:fill="auto"/>
          </w:tcPr>
          <w:p w:rsidR="007516A3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en-US"/>
              </w:rPr>
              <w:t>33</w:t>
            </w:r>
          </w:p>
          <w:p w:rsidR="007516A3" w:rsidRPr="00423CF1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23CF1">
              <w:rPr>
                <w:rFonts w:ascii="Times New Roman" w:hAnsi="Times New Roman"/>
                <w:b/>
                <w:bCs/>
                <w:iCs/>
                <w:u w:val="single"/>
              </w:rPr>
              <w:t>Амурский муниципальный район-2</w:t>
            </w:r>
          </w:p>
          <w:p w:rsidR="007516A3" w:rsidRPr="00423CF1" w:rsidRDefault="007516A3" w:rsidP="00812FDD">
            <w:pPr>
              <w:numPr>
                <w:ilvl w:val="0"/>
                <w:numId w:val="4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Сасько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В.В., </w:t>
            </w:r>
            <w:r w:rsidRPr="00423CF1">
              <w:rPr>
                <w:rFonts w:ascii="Times New Roman" w:hAnsi="Times New Roman"/>
                <w:bCs/>
                <w:iCs/>
              </w:rPr>
              <w:t xml:space="preserve">МБОУ СОШ пос. Известковый   </w:t>
            </w:r>
          </w:p>
          <w:p w:rsidR="007516A3" w:rsidRPr="00423CF1" w:rsidRDefault="007516A3" w:rsidP="00812FDD">
            <w:pPr>
              <w:numPr>
                <w:ilvl w:val="0"/>
                <w:numId w:val="47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423CF1">
              <w:rPr>
                <w:rFonts w:ascii="Times New Roman" w:hAnsi="Times New Roman"/>
                <w:bCs/>
                <w:iCs/>
              </w:rPr>
              <w:t xml:space="preserve">Головина Ю.В., МБОУ СОШ пос. </w:t>
            </w:r>
            <w:proofErr w:type="gramStart"/>
            <w:r w:rsidRPr="00423CF1">
              <w:rPr>
                <w:rFonts w:ascii="Times New Roman" w:hAnsi="Times New Roman"/>
                <w:bCs/>
                <w:iCs/>
              </w:rPr>
              <w:t>Известковый</w:t>
            </w:r>
            <w:proofErr w:type="gramEnd"/>
            <w:r w:rsidRPr="00423CF1">
              <w:rPr>
                <w:rFonts w:ascii="Times New Roman" w:hAnsi="Times New Roman"/>
                <w:bCs/>
                <w:iCs/>
              </w:rPr>
              <w:t xml:space="preserve">  </w:t>
            </w:r>
          </w:p>
          <w:p w:rsidR="007516A3" w:rsidRPr="00423CF1" w:rsidRDefault="007516A3" w:rsidP="00FF00A2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423CF1">
              <w:rPr>
                <w:rFonts w:ascii="Times New Roman" w:eastAsia="Times New Roman" w:hAnsi="Times New Roman"/>
                <w:lang w:eastAsia="ru-RU"/>
              </w:rPr>
              <w:t>Г</w:t>
            </w:r>
            <w:r w:rsidRPr="00423CF1">
              <w:rPr>
                <w:rFonts w:ascii="Times New Roman" w:hAnsi="Times New Roman"/>
                <w:b/>
                <w:u w:val="single"/>
              </w:rPr>
              <w:t>. Комсомольск/</w:t>
            </w:r>
          </w:p>
          <w:p w:rsidR="007516A3" w:rsidRPr="00423CF1" w:rsidRDefault="007516A3" w:rsidP="00FF00A2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proofErr w:type="gramStart"/>
            <w:r w:rsidRPr="00423CF1">
              <w:rPr>
                <w:rFonts w:ascii="Times New Roman" w:hAnsi="Times New Roman"/>
                <w:b/>
                <w:u w:val="single"/>
              </w:rPr>
              <w:t>Амуре</w:t>
            </w:r>
            <w:proofErr w:type="gramEnd"/>
            <w:r w:rsidRPr="00423CF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23CF1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-29</w:t>
            </w:r>
          </w:p>
          <w:p w:rsidR="007516A3" w:rsidRPr="00423CF1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КГКОУ Школа 2-2</w:t>
            </w:r>
          </w:p>
          <w:p w:rsidR="007516A3" w:rsidRPr="00423CF1" w:rsidRDefault="007516A3" w:rsidP="00AD0FAF">
            <w:pPr>
              <w:numPr>
                <w:ilvl w:val="0"/>
                <w:numId w:val="4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Правилова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Н.Г.</w:t>
            </w:r>
            <w:r w:rsidRPr="00423CF1">
              <w:rPr>
                <w:rFonts w:ascii="Times New Roman" w:hAnsi="Times New Roman"/>
                <w:bCs/>
                <w:iCs/>
              </w:rPr>
              <w:br/>
              <w:t xml:space="preserve">4.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423CF1">
              <w:rPr>
                <w:rFonts w:ascii="Times New Roman" w:hAnsi="Times New Roman"/>
                <w:bCs/>
                <w:iCs/>
              </w:rPr>
              <w:t>Ткачева О.С.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34" w:firstLine="42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Орлова Г.А.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Ерхова И.Г.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Митрофанова Т.А.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Мещерякова Е.В.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Моисеева Т.В.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Селедцова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Е.А.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Варюшина И.В.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Есипова Е.В.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Сологуб Н.А.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Стародубова М.В.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Баранова О.Н.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Бурик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И.П.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Рожко Н.В.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Коваленко Е.В.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Николаенко Ж.В.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Родина И.В.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Смородинова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Е.Э.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Бузуверова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Н.А.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Акименко В.И.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Бояркина Т.Д.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Киселёва Т.Л.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Лазарчук А.В.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Федорцова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Л.А.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Жидкова Е.Г.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lastRenderedPageBreak/>
              <w:t>Щербань Н.Б.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Коколевская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М.А.</w:t>
            </w:r>
          </w:p>
          <w:p w:rsidR="007516A3" w:rsidRPr="00423CF1" w:rsidRDefault="007516A3" w:rsidP="00AD0FAF">
            <w:pPr>
              <w:pStyle w:val="ab"/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Самохвалова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О.Е.</w:t>
            </w:r>
          </w:p>
          <w:p w:rsidR="007516A3" w:rsidRPr="00423CF1" w:rsidRDefault="007516A3" w:rsidP="00FF00A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423CF1">
              <w:rPr>
                <w:rFonts w:ascii="Times New Roman" w:hAnsi="Times New Roman"/>
                <w:b/>
                <w:u w:val="single"/>
              </w:rPr>
              <w:t>Комсомольский муниципальный район</w:t>
            </w:r>
            <w:r w:rsidRPr="00423CF1">
              <w:rPr>
                <w:rFonts w:ascii="Times New Roman" w:hAnsi="Times New Roman"/>
                <w:b/>
                <w:u w:val="single"/>
                <w:lang w:val="en-US"/>
              </w:rPr>
              <w:t>-2</w:t>
            </w:r>
          </w:p>
          <w:p w:rsidR="007516A3" w:rsidRPr="00423CF1" w:rsidRDefault="007516A3" w:rsidP="00FF00A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23CF1">
              <w:rPr>
                <w:rFonts w:ascii="Times New Roman" w:hAnsi="Times New Roman"/>
                <w:bCs/>
                <w:iCs/>
              </w:rPr>
              <w:t xml:space="preserve">МБОУ СОШ№ 2 </w:t>
            </w: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с.п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. "Село </w:t>
            </w: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Хурба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>" -2</w:t>
            </w:r>
          </w:p>
          <w:p w:rsidR="007516A3" w:rsidRPr="00423CF1" w:rsidRDefault="007516A3" w:rsidP="00AD0FAF">
            <w:pPr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23CF1">
              <w:rPr>
                <w:rFonts w:ascii="Times New Roman" w:hAnsi="Times New Roman"/>
                <w:bCs/>
                <w:iCs/>
              </w:rPr>
              <w:t>Кулык</w:t>
            </w:r>
            <w:proofErr w:type="spellEnd"/>
            <w:r w:rsidRPr="00423CF1">
              <w:rPr>
                <w:rFonts w:ascii="Times New Roman" w:hAnsi="Times New Roman"/>
                <w:bCs/>
                <w:iCs/>
              </w:rPr>
              <w:t xml:space="preserve"> О.А.</w:t>
            </w:r>
          </w:p>
          <w:p w:rsidR="007516A3" w:rsidRPr="008E0CE1" w:rsidRDefault="007516A3" w:rsidP="00AD0FAF">
            <w:pPr>
              <w:numPr>
                <w:ilvl w:val="0"/>
                <w:numId w:val="4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23CF1">
              <w:rPr>
                <w:rFonts w:ascii="Times New Roman" w:hAnsi="Times New Roman"/>
                <w:bCs/>
                <w:iCs/>
              </w:rPr>
              <w:t>Бойко М.К.</w:t>
            </w:r>
            <w:r w:rsidRPr="004A39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7516A3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Pr="00450CAB" w:rsidRDefault="007516A3" w:rsidP="00DB6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959D1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математики, информатики, физики, астрономии</w:t>
            </w:r>
          </w:p>
        </w:tc>
      </w:tr>
      <w:tr w:rsidR="007516A3" w:rsidTr="00DB642B">
        <w:tc>
          <w:tcPr>
            <w:tcW w:w="826" w:type="dxa"/>
            <w:shd w:val="clear" w:color="auto" w:fill="auto"/>
          </w:tcPr>
          <w:p w:rsidR="007516A3" w:rsidRPr="003E4CBE" w:rsidRDefault="007516A3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7516A3" w:rsidRPr="00C91F07" w:rsidRDefault="007516A3" w:rsidP="00FF00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Учителя физики (астрономии)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7516A3" w:rsidRPr="00C91F07" w:rsidRDefault="007516A3" w:rsidP="00FF00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предметной компетентности учителя в преподавании астрономии.</w:t>
            </w:r>
          </w:p>
          <w:p w:rsidR="007516A3" w:rsidRPr="00C91F07" w:rsidRDefault="007516A3" w:rsidP="00FF00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В программе:</w:t>
            </w:r>
          </w:p>
          <w:p w:rsidR="007516A3" w:rsidRPr="00C91F07" w:rsidRDefault="007516A3" w:rsidP="00FF00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Обновление ФГОС СОО, проектирование рабочей программы, образовательного события и системы оценки, профессиональные компетенции педагога для работы с </w:t>
            </w:r>
            <w:proofErr w:type="gramStart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высокомотивированными</w:t>
            </w:r>
            <w:proofErr w:type="gramEnd"/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обучающимися; трудные вопросы предметного содержания.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36</w:t>
            </w:r>
          </w:p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17.02-21.02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 xml:space="preserve">г. </w:t>
            </w:r>
            <w:r w:rsidRPr="004975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Хабаровск - 5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«СШ «Успех»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1.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Коробкова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Н.И.</w:t>
            </w:r>
          </w:p>
          <w:p w:rsidR="007516A3" w:rsidRPr="00497501" w:rsidRDefault="007516A3" w:rsidP="00FF00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№85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2. Денисов Б.Б.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«СШ №23»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3. </w:t>
            </w:r>
            <w:proofErr w:type="spellStart"/>
            <w:r w:rsidRPr="00497501">
              <w:rPr>
                <w:rFonts w:ascii="Times New Roman" w:hAnsi="Times New Roman"/>
                <w:color w:val="000000"/>
                <w:lang w:eastAsia="ru-RU"/>
              </w:rPr>
              <w:t>Козленкова</w:t>
            </w:r>
            <w:proofErr w:type="spellEnd"/>
            <w:r w:rsidRPr="00497501">
              <w:rPr>
                <w:rFonts w:ascii="Times New Roman" w:hAnsi="Times New Roman"/>
                <w:color w:val="000000"/>
                <w:lang w:eastAsia="ru-RU"/>
              </w:rPr>
              <w:t xml:space="preserve"> Н.А.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№56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4. Полуэктова О.А.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МАОУ «СШ №3»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color w:val="000000"/>
                <w:lang w:eastAsia="ru-RU"/>
              </w:rPr>
              <w:t>5. Батурина С.Г.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Вяземский муниципальный район-1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6. </w:t>
            </w:r>
            <w:r w:rsidRPr="00497501">
              <w:rPr>
                <w:rFonts w:ascii="Times New Roman" w:hAnsi="Times New Roman"/>
                <w:color w:val="000000"/>
                <w:lang w:eastAsia="ru-RU"/>
              </w:rPr>
              <w:t>Генрих С.П.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Район имени Лазо-2:</w:t>
            </w:r>
          </w:p>
          <w:p w:rsidR="007516A3" w:rsidRPr="00497501" w:rsidRDefault="007516A3" w:rsidP="00FF00A2">
            <w:pPr>
              <w:pStyle w:val="ab"/>
              <w:tabs>
                <w:tab w:val="left" w:pos="26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Бугреева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С.А.</w:t>
            </w:r>
          </w:p>
          <w:p w:rsidR="007516A3" w:rsidRPr="00497501" w:rsidRDefault="007516A3" w:rsidP="00FF00A2">
            <w:pPr>
              <w:pStyle w:val="ab"/>
              <w:tabs>
                <w:tab w:val="left" w:pos="26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8.</w:t>
            </w:r>
            <w:r w:rsidRPr="00497501">
              <w:rPr>
                <w:rFonts w:ascii="Times New Roman" w:hAnsi="Times New Roman"/>
              </w:rPr>
              <w:t>Чеснокова Е.А.</w:t>
            </w:r>
          </w:p>
        </w:tc>
      </w:tr>
      <w:tr w:rsidR="007516A3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Pr="00AE34ED" w:rsidRDefault="007516A3" w:rsidP="00246DF6">
            <w:pPr>
              <w:pStyle w:val="3"/>
              <w:spacing w:before="0" w:after="0"/>
              <w:jc w:val="center"/>
            </w:pPr>
            <w:bookmarkStart w:id="1" w:name="_Toc405151385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</w:rPr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1"/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C91F07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</w:rPr>
              <w:t>Учителя русского языка и литературы образовательных организаций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7516A3" w:rsidRPr="00C91F07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:rsidR="007516A3" w:rsidRPr="00C91F07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Русский язык как родной, как неродной и как государственный язык Российской Федерации в современной школе.</w:t>
            </w:r>
          </w:p>
          <w:p w:rsidR="007516A3" w:rsidRPr="00C91F07" w:rsidRDefault="007516A3" w:rsidP="00FF00A2">
            <w:pPr>
              <w:spacing w:after="0" w:line="240" w:lineRule="auto"/>
              <w:jc w:val="both"/>
            </w:pPr>
            <w:r w:rsidRPr="00C91F07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C91F07">
              <w:t xml:space="preserve"> </w:t>
            </w:r>
          </w:p>
          <w:p w:rsidR="007516A3" w:rsidRPr="00C91F07" w:rsidRDefault="007516A3" w:rsidP="00FF0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91F07">
              <w:rPr>
                <w:rFonts w:ascii="Times New Roman" w:hAnsi="Times New Roman"/>
                <w:bCs/>
                <w:iCs/>
              </w:rPr>
              <w:t xml:space="preserve">государственная политика Российской Федерации в области филологического образования: национальные цели и стратегические задачи, государственный русский язык Российской Федерации: языковая </w:t>
            </w:r>
            <w:r w:rsidRPr="00C91F07">
              <w:rPr>
                <w:rFonts w:ascii="Times New Roman" w:hAnsi="Times New Roman"/>
                <w:bCs/>
                <w:iCs/>
              </w:rPr>
              <w:lastRenderedPageBreak/>
              <w:t>норма и правила речевой деятельности, я</w:t>
            </w: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зыковая политика в многоязычном государстве, русский         </w:t>
            </w:r>
            <w:r w:rsidRPr="00C91F07">
              <w:rPr>
                <w:rFonts w:ascii="Times New Roman" w:hAnsi="Times New Roman"/>
                <w:bCs/>
                <w:iCs/>
              </w:rPr>
              <w:t>язык как родной, содержание предметов «Родной язык» и «Родная   литература», проектирование изменений в преподавании родного (русского) языка и родной литературы (дальневосточной): рабочей программы, образовательного события и системы оценки;</w:t>
            </w:r>
            <w:proofErr w:type="gramEnd"/>
            <w:r w:rsidRPr="00C91F07">
              <w:rPr>
                <w:rFonts w:ascii="Times New Roman" w:hAnsi="Times New Roman"/>
                <w:bCs/>
                <w:iCs/>
              </w:rPr>
              <w:t xml:space="preserve"> профессиональные компетенции педагога для работы с </w:t>
            </w:r>
            <w:proofErr w:type="gramStart"/>
            <w:r w:rsidRPr="00C91F07">
              <w:rPr>
                <w:rFonts w:ascii="Times New Roman" w:hAnsi="Times New Roman"/>
                <w:bCs/>
                <w:iCs/>
              </w:rPr>
              <w:t>высокомотивированными</w:t>
            </w:r>
            <w:proofErr w:type="gramEnd"/>
            <w:r w:rsidRPr="00C91F07">
              <w:rPr>
                <w:rFonts w:ascii="Times New Roman" w:hAnsi="Times New Roman"/>
                <w:bCs/>
                <w:iCs/>
              </w:rPr>
              <w:t xml:space="preserve"> обучающимися, в том числе и через конкурсы; всероссийские конкурсы сочинений как инструмент мотивации к изучению родного языка;</w:t>
            </w:r>
          </w:p>
          <w:p w:rsidR="007516A3" w:rsidRPr="00DD3ADD" w:rsidRDefault="007516A3" w:rsidP="00FF00A2">
            <w:pPr>
              <w:pStyle w:val="2d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Cs/>
                <w:iCs/>
                <w:sz w:val="22"/>
                <w:szCs w:val="22"/>
                <w:lang w:eastAsia="ru-RU"/>
              </w:rPr>
            </w:pPr>
            <w:proofErr w:type="gram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профессиональные компетенции учителя в работе с детьми-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инофонами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:  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билинвы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инофоны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, дети из семей трудовых мигрантов как обучающиеся российских школ; миграционные процессы на Дальнем Востоке; цели и задачи обучения русскому языку 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инофонов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; трудности в организации образовательного процесса с детьми из семей трудовых мигрантов; формы организации и подачи языкового материала на уроках русского языка в условиях многоязычного класса и поликультурного образовательного пространства;</w:t>
            </w:r>
            <w:proofErr w:type="gram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развитие 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аудитивных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навыков у детей-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инофонов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на уроках русского языка; методика </w:t>
            </w:r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lastRenderedPageBreak/>
              <w:t>организации обучения русскому языку обучающихся-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инофонов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; роль индивидуального образовательного маршрута в преодолении коммуникативной 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неуспешности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 xml:space="preserve"> ребенка-</w:t>
            </w:r>
            <w:proofErr w:type="spellStart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инофона</w:t>
            </w:r>
            <w:proofErr w:type="spellEnd"/>
            <w:r w:rsidRPr="00DD3ADD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D65146" w:rsidRDefault="007516A3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91F07">
              <w:rPr>
                <w:rFonts w:ascii="Times New Roman" w:eastAsia="Times New Roman" w:hAnsi="Times New Roman"/>
                <w:lang w:eastAsia="ru-RU"/>
              </w:rPr>
              <w:lastRenderedPageBreak/>
              <w:t>Очная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  <w:u w:val="single"/>
              </w:rPr>
              <w:t>72+12</w:t>
            </w:r>
          </w:p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</w:rPr>
              <w:t>11</w:t>
            </w:r>
          </w:p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4026BF" w:rsidRDefault="007516A3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02-22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F07">
              <w:rPr>
                <w:rFonts w:ascii="Times New Roman" w:hAnsi="Times New Roman"/>
                <w:lang w:eastAsia="ru-RU"/>
              </w:rPr>
              <w:t>ХК ИРО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 СОШ № 16</w:t>
            </w:r>
          </w:p>
        </w:tc>
        <w:tc>
          <w:tcPr>
            <w:tcW w:w="2769" w:type="dxa"/>
            <w:shd w:val="clear" w:color="auto" w:fill="auto"/>
          </w:tcPr>
          <w:p w:rsidR="007516A3" w:rsidRPr="00E813BE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г. Хабаровск - 8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</w:rPr>
              <w:t>МАОУ «СШ №47»</w:t>
            </w:r>
          </w:p>
          <w:p w:rsidR="007516A3" w:rsidRPr="00497501" w:rsidRDefault="007516A3" w:rsidP="00FF00A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1.Бирючинская А.В.</w:t>
            </w:r>
          </w:p>
          <w:p w:rsidR="007516A3" w:rsidRPr="00497501" w:rsidRDefault="007516A3" w:rsidP="00FF00A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Баранова Е.В. 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№9</w:t>
            </w:r>
          </w:p>
          <w:p w:rsidR="007516A3" w:rsidRPr="00497501" w:rsidRDefault="007516A3" w:rsidP="00FF00A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Черемных С.Г. </w:t>
            </w:r>
          </w:p>
          <w:p w:rsidR="007516A3" w:rsidRPr="00497501" w:rsidRDefault="007516A3" w:rsidP="00FF00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№85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4. Халина Г.Н.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СОШ №15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Ерохина Г.В. 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«СШ №23»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lastRenderedPageBreak/>
              <w:t>6. Василенко Ю.И.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№12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7. Шадрина Н.В.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8. Демидова С.Б.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 xml:space="preserve">Район имени Лазо-2: </w:t>
            </w:r>
          </w:p>
          <w:p w:rsidR="007516A3" w:rsidRPr="00497501" w:rsidRDefault="007516A3" w:rsidP="00FF00A2">
            <w:pPr>
              <w:pStyle w:val="ab"/>
              <w:tabs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Наумкина Н.В. </w:t>
            </w:r>
          </w:p>
          <w:p w:rsidR="007516A3" w:rsidRPr="00497501" w:rsidRDefault="007516A3" w:rsidP="00FF00A2">
            <w:pPr>
              <w:pStyle w:val="ab"/>
              <w:tabs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10. </w:t>
            </w:r>
            <w:proofErr w:type="spellStart"/>
            <w:r>
              <w:rPr>
                <w:rFonts w:ascii="Times New Roman" w:hAnsi="Times New Roman"/>
              </w:rPr>
              <w:t>Верзун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Хабаровский муниципальный район-2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МБОУ СОШ № 1 с. </w:t>
            </w:r>
            <w:proofErr w:type="spellStart"/>
            <w:r w:rsidRPr="00497501">
              <w:rPr>
                <w:rFonts w:ascii="Times New Roman" w:hAnsi="Times New Roman"/>
              </w:rPr>
              <w:t>Некрасовка</w:t>
            </w:r>
            <w:proofErr w:type="spellEnd"/>
            <w:r w:rsidRPr="00497501">
              <w:rPr>
                <w:rFonts w:ascii="Times New Roman" w:hAnsi="Times New Roman"/>
              </w:rPr>
              <w:t xml:space="preserve"> 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11. </w:t>
            </w:r>
            <w:proofErr w:type="spellStart"/>
            <w:r w:rsidRPr="00497501">
              <w:rPr>
                <w:rFonts w:ascii="Times New Roman" w:hAnsi="Times New Roman"/>
              </w:rPr>
              <w:t>Олейникова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Н.А.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СОШ с. Мирное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12. </w:t>
            </w:r>
            <w:proofErr w:type="spellStart"/>
            <w:r w:rsidRPr="00497501">
              <w:rPr>
                <w:rFonts w:ascii="Times New Roman" w:hAnsi="Times New Roman"/>
              </w:rPr>
              <w:t>Алейникова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Е.В.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13. </w:t>
            </w:r>
            <w:proofErr w:type="spellStart"/>
            <w:r w:rsidRPr="00497501">
              <w:rPr>
                <w:rFonts w:ascii="Times New Roman" w:hAnsi="Times New Roman"/>
              </w:rPr>
              <w:t>Кужина</w:t>
            </w:r>
            <w:proofErr w:type="spellEnd"/>
            <w:r w:rsidRPr="00497501">
              <w:rPr>
                <w:rFonts w:ascii="Times New Roman" w:hAnsi="Times New Roman"/>
              </w:rPr>
              <w:t xml:space="preserve"> А.Р.</w:t>
            </w:r>
          </w:p>
          <w:p w:rsidR="007516A3" w:rsidRPr="00497501" w:rsidRDefault="007516A3" w:rsidP="00FF00A2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КГАНОУ КЦО-1</w:t>
            </w:r>
          </w:p>
          <w:p w:rsidR="007516A3" w:rsidRPr="00497501" w:rsidRDefault="007516A3" w:rsidP="00FF00A2">
            <w:pPr>
              <w:tabs>
                <w:tab w:val="left" w:pos="175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14. Новикова Е. М.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</w:rPr>
              <w:t>Г</w:t>
            </w:r>
            <w:r w:rsidRPr="008F70EA">
              <w:rPr>
                <w:rFonts w:ascii="Times New Roman" w:hAnsi="Times New Roman"/>
                <w:b/>
                <w:u w:val="single"/>
              </w:rPr>
              <w:t>. Комсомольск/Амуре-</w:t>
            </w:r>
            <w:r w:rsidRPr="00497501">
              <w:rPr>
                <w:rFonts w:ascii="Times New Roman" w:hAnsi="Times New Roman"/>
                <w:b/>
              </w:rPr>
              <w:t>1</w:t>
            </w:r>
          </w:p>
          <w:p w:rsidR="007516A3" w:rsidRPr="00DA484B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501">
              <w:rPr>
                <w:rFonts w:ascii="Times New Roman" w:hAnsi="Times New Roman"/>
              </w:rPr>
              <w:t>15. Воропаева Н.Г.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C91F07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Учителя русского языка и литературы образовательных организаций</w:t>
            </w:r>
          </w:p>
          <w:p w:rsidR="007516A3" w:rsidRPr="00C91F07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:rsidR="007516A3" w:rsidRPr="00C91F07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Преподавание русского языка как родного языка в условиях реализации ФГОС.</w:t>
            </w:r>
          </w:p>
          <w:p w:rsidR="007516A3" w:rsidRPr="00C91F07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/>
                <w:iCs/>
                <w:u w:val="single"/>
              </w:rPr>
              <w:t>В программе</w:t>
            </w:r>
            <w:r w:rsidRPr="00C91F07">
              <w:rPr>
                <w:rFonts w:ascii="Times New Roman" w:hAnsi="Times New Roman"/>
                <w:bCs/>
                <w:iCs/>
              </w:rPr>
              <w:t xml:space="preserve">: </w:t>
            </w:r>
          </w:p>
          <w:p w:rsidR="007516A3" w:rsidRPr="00C91F07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C91F07">
              <w:rPr>
                <w:rFonts w:ascii="Times New Roman" w:hAnsi="Times New Roman"/>
                <w:bCs/>
                <w:iCs/>
              </w:rPr>
              <w:t>русский язык как родной, содержание предметов «Родной язык» и «Родная   литература», проектирование изменений в преподавании родного (русского) языка и дальневосточной литературы: рабочей программы, образовательного события и системы оценки, профессиональные компетенции педагога для работы с высокомотивированными обучающимися, в том числе и через конкурсы; Всероссийские конкурсы сочинений как инструмент мотивации к изучению родного языка.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C91F07">
              <w:rPr>
                <w:rFonts w:ascii="Times New Roman" w:hAnsi="Times New Roman"/>
                <w:bCs/>
                <w:iCs/>
                <w:u w:val="single"/>
              </w:rPr>
              <w:t>36</w:t>
            </w:r>
          </w:p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</w:p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</w:p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10.02-15.02</w:t>
            </w:r>
            <w:r w:rsidRPr="00C91F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1F07">
              <w:rPr>
                <w:rFonts w:ascii="Times New Roman" w:hAnsi="Times New Roman"/>
                <w:lang w:eastAsia="ru-RU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7516A3" w:rsidRPr="00E813BE" w:rsidRDefault="007516A3" w:rsidP="00FF00A2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19</w:t>
            </w:r>
          </w:p>
          <w:p w:rsidR="007516A3" w:rsidRPr="00497501" w:rsidRDefault="007516A3" w:rsidP="00FF00A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u w:val="single"/>
              </w:rPr>
              <w:t>Хабаровск - 9</w:t>
            </w:r>
          </w:p>
          <w:p w:rsidR="007516A3" w:rsidRPr="00497501" w:rsidRDefault="007516A3" w:rsidP="00FF00A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497501">
              <w:rPr>
                <w:rFonts w:ascii="Times New Roman" w:hAnsi="Times New Roman"/>
                <w:b/>
                <w:bCs/>
                <w:iCs/>
              </w:rPr>
              <w:t>МАОУ гимназия №4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Евхутич</w:t>
            </w:r>
            <w:proofErr w:type="spellEnd"/>
            <w:r>
              <w:rPr>
                <w:rFonts w:ascii="Times New Roman" w:hAnsi="Times New Roman"/>
              </w:rPr>
              <w:t xml:space="preserve"> И.С. </w:t>
            </w:r>
          </w:p>
          <w:p w:rsidR="007516A3" w:rsidRPr="00497501" w:rsidRDefault="007516A3" w:rsidP="00FF00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№85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2. </w:t>
            </w:r>
            <w:proofErr w:type="spellStart"/>
            <w:r w:rsidRPr="00497501">
              <w:rPr>
                <w:rFonts w:ascii="Times New Roman" w:hAnsi="Times New Roman"/>
              </w:rPr>
              <w:t>Цисляк</w:t>
            </w:r>
            <w:proofErr w:type="spellEnd"/>
            <w:r w:rsidRPr="00497501">
              <w:rPr>
                <w:rFonts w:ascii="Times New Roman" w:hAnsi="Times New Roman"/>
              </w:rPr>
              <w:t xml:space="preserve"> С.П.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  <w:color w:val="000000"/>
                <w:lang w:eastAsia="ru-RU"/>
              </w:rPr>
              <w:t>МБОУ СОШ №15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Цубенко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№30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4. Попова А.А.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СШ №40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5. Грачева О.В.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№56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6. Григорян Е.М.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лицей «РИТМ»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7. </w:t>
            </w:r>
            <w:proofErr w:type="spellStart"/>
            <w:r w:rsidRPr="00497501">
              <w:rPr>
                <w:rFonts w:ascii="Times New Roman" w:hAnsi="Times New Roman"/>
              </w:rPr>
              <w:t>Разакбергенова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Г.Т.</w:t>
            </w:r>
          </w:p>
          <w:p w:rsidR="007516A3" w:rsidRPr="00497501" w:rsidRDefault="007516A3" w:rsidP="00FF00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№29</w:t>
            </w:r>
          </w:p>
          <w:p w:rsidR="007516A3" w:rsidRPr="00497501" w:rsidRDefault="007516A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8. Гурьева. Т.В.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9. Жилина С.В.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Район имени Лазо-5:</w:t>
            </w:r>
          </w:p>
          <w:p w:rsidR="007516A3" w:rsidRPr="00497501" w:rsidRDefault="007516A3" w:rsidP="00FF00A2">
            <w:pPr>
              <w:pStyle w:val="ab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</w:rPr>
              <w:t xml:space="preserve">10. Колесник Н.А.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16A3" w:rsidRPr="00497501" w:rsidRDefault="007516A3" w:rsidP="00FF00A2">
            <w:pPr>
              <w:pStyle w:val="ab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11. Сизых Л.А.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16A3" w:rsidRPr="00497501" w:rsidRDefault="007516A3" w:rsidP="00FF00A2">
            <w:pPr>
              <w:pStyle w:val="ab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12. Литвиненко С.Ю.</w:t>
            </w:r>
          </w:p>
          <w:p w:rsidR="007516A3" w:rsidRPr="00497501" w:rsidRDefault="007516A3" w:rsidP="00FF00A2">
            <w:pPr>
              <w:pStyle w:val="ab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13. Полещук А. В.</w:t>
            </w:r>
          </w:p>
          <w:p w:rsidR="007516A3" w:rsidRPr="00497501" w:rsidRDefault="007516A3" w:rsidP="00FF00A2">
            <w:pPr>
              <w:pStyle w:val="ab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14. </w:t>
            </w:r>
            <w:proofErr w:type="spellStart"/>
            <w:r w:rsidRPr="00497501">
              <w:rPr>
                <w:rFonts w:ascii="Times New Roman" w:hAnsi="Times New Roman"/>
              </w:rPr>
              <w:t>Байжева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Е.Л.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16A3" w:rsidRPr="00497501" w:rsidRDefault="007516A3" w:rsidP="00FF00A2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КГАНОУ КЦО-1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15. Котова Л.В.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u w:val="single"/>
              </w:rPr>
              <w:t>ный район-2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497501">
              <w:rPr>
                <w:rFonts w:ascii="Times New Roman" w:hAnsi="Times New Roman"/>
                <w:bCs/>
                <w:iCs/>
              </w:rPr>
              <w:t>МБОУ СОШ с. Таежное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16. </w:t>
            </w:r>
            <w:proofErr w:type="spellStart"/>
            <w:r w:rsidRPr="00497501">
              <w:rPr>
                <w:rFonts w:ascii="Times New Roman" w:hAnsi="Times New Roman"/>
              </w:rPr>
              <w:t>Смехнова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М.С.</w:t>
            </w:r>
          </w:p>
          <w:p w:rsidR="007516A3" w:rsidRPr="00497501" w:rsidRDefault="007516A3" w:rsidP="00FF00A2">
            <w:pPr>
              <w:pStyle w:val="ab"/>
              <w:tabs>
                <w:tab w:val="left" w:pos="176"/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ООШ с. Благодатное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17. Мельник А.Н.</w:t>
            </w:r>
          </w:p>
          <w:p w:rsidR="007516A3" w:rsidRPr="00497501" w:rsidRDefault="007516A3" w:rsidP="00FF00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lastRenderedPageBreak/>
              <w:t xml:space="preserve">Советско/Гаванский 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497501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район-2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18. </w:t>
            </w:r>
            <w:proofErr w:type="spellStart"/>
            <w:r w:rsidRPr="00497501">
              <w:rPr>
                <w:rFonts w:ascii="Times New Roman" w:hAnsi="Times New Roman"/>
              </w:rPr>
              <w:t>Гимранова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Л.А.</w:t>
            </w:r>
          </w:p>
          <w:p w:rsidR="007516A3" w:rsidRPr="00AE62E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501">
              <w:rPr>
                <w:rFonts w:ascii="Times New Roman" w:hAnsi="Times New Roman"/>
              </w:rPr>
              <w:t xml:space="preserve">19. </w:t>
            </w:r>
            <w:proofErr w:type="spellStart"/>
            <w:r w:rsidRPr="00497501">
              <w:rPr>
                <w:rFonts w:ascii="Times New Roman" w:hAnsi="Times New Roman"/>
              </w:rPr>
              <w:t>Сундупова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Т.Ц.</w:t>
            </w:r>
          </w:p>
        </w:tc>
      </w:tr>
      <w:tr w:rsidR="007516A3" w:rsidTr="00AD0FAF">
        <w:trPr>
          <w:trHeight w:val="1124"/>
        </w:trPr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C91F07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1F07">
              <w:rPr>
                <w:rFonts w:ascii="Times New Roman" w:hAnsi="Times New Roman"/>
                <w:color w:val="000000"/>
              </w:rPr>
              <w:t>Учителя родного языка и родной литературы образовательных организаций</w:t>
            </w:r>
          </w:p>
          <w:p w:rsidR="007516A3" w:rsidRPr="00C91F07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1F07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91F07">
              <w:rPr>
                <w:rFonts w:ascii="Times New Roman" w:hAnsi="Times New Roman"/>
                <w:color w:val="000000"/>
              </w:rPr>
              <w:t>Тэмина</w:t>
            </w:r>
            <w:proofErr w:type="spellEnd"/>
            <w:r w:rsidRPr="00C91F07">
              <w:rPr>
                <w:rFonts w:ascii="Times New Roman" w:hAnsi="Times New Roman"/>
                <w:color w:val="000000"/>
              </w:rPr>
              <w:t xml:space="preserve"> М.Г.)</w:t>
            </w:r>
          </w:p>
        </w:tc>
        <w:tc>
          <w:tcPr>
            <w:tcW w:w="3544" w:type="dxa"/>
            <w:shd w:val="clear" w:color="auto" w:fill="auto"/>
          </w:tcPr>
          <w:p w:rsidR="007516A3" w:rsidRPr="00C91F07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>Современные подходы в работе одаренными детьми по учебному предмету «Родной язык»</w:t>
            </w:r>
          </w:p>
          <w:p w:rsidR="007516A3" w:rsidRPr="00C91F07" w:rsidRDefault="007516A3" w:rsidP="00FF00A2">
            <w:pPr>
              <w:spacing w:after="0" w:line="240" w:lineRule="auto"/>
              <w:jc w:val="both"/>
              <w:rPr>
                <w:color w:val="000000"/>
              </w:rPr>
            </w:pPr>
            <w:r w:rsidRPr="00C91F07">
              <w:rPr>
                <w:rFonts w:ascii="Times New Roman" w:hAnsi="Times New Roman"/>
                <w:bCs/>
                <w:i/>
                <w:iCs/>
                <w:color w:val="000000"/>
                <w:u w:val="single"/>
              </w:rPr>
              <w:t>В программе:</w:t>
            </w:r>
            <w:r w:rsidRPr="00C91F07">
              <w:rPr>
                <w:color w:val="000000"/>
              </w:rPr>
              <w:t xml:space="preserve"> </w:t>
            </w:r>
          </w:p>
          <w:p w:rsidR="007516A3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C91F07">
              <w:rPr>
                <w:rFonts w:ascii="Times New Roman" w:hAnsi="Times New Roman"/>
                <w:bCs/>
                <w:iCs/>
              </w:rPr>
              <w:t xml:space="preserve">особенности работы с одаренными детьми в условиях сельской школы; система педагогической работы с одаренными детьми; принципы и формы работы с одаренными детьми; этническая идентификация и самоидентификация; рекомендации педагогам при работе с одаренными детьми. </w:t>
            </w:r>
          </w:p>
          <w:p w:rsidR="007516A3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</w:p>
          <w:p w:rsidR="007516A3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</w:p>
          <w:p w:rsidR="007516A3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</w:p>
          <w:p w:rsidR="007516A3" w:rsidRPr="00C91F07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4B0359" w:rsidRDefault="004B0359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u w:val="single"/>
                <w:lang w:val="en-US" w:eastAsia="ru-RU"/>
              </w:rPr>
              <w:t>4</w:t>
            </w:r>
          </w:p>
          <w:p w:rsidR="007516A3" w:rsidRPr="00C91F07" w:rsidRDefault="004B0359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C91F07" w:rsidRDefault="004B0359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25.02-28.02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C91F0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1F07">
              <w:rPr>
                <w:rFonts w:ascii="Times New Roman" w:eastAsia="Times New Roman" w:hAnsi="Times New Roman"/>
                <w:color w:val="000000"/>
                <w:lang w:eastAsia="ru-RU"/>
              </w:rPr>
              <w:t>КГБОУ ДО ХКЦВР "СОЗВЕЗДИЕ"</w:t>
            </w:r>
          </w:p>
        </w:tc>
        <w:tc>
          <w:tcPr>
            <w:tcW w:w="2769" w:type="dxa"/>
            <w:shd w:val="clear" w:color="auto" w:fill="auto"/>
          </w:tcPr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Район имени Лазо-2:</w:t>
            </w:r>
          </w:p>
          <w:p w:rsidR="007516A3" w:rsidRPr="00497501" w:rsidRDefault="007516A3" w:rsidP="001F41FF">
            <w:pPr>
              <w:pStyle w:val="ab"/>
              <w:numPr>
                <w:ilvl w:val="0"/>
                <w:numId w:val="40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Османова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  <w:p w:rsidR="007516A3" w:rsidRPr="00497501" w:rsidRDefault="007516A3" w:rsidP="001F41FF">
            <w:pPr>
              <w:pStyle w:val="ab"/>
              <w:numPr>
                <w:ilvl w:val="0"/>
                <w:numId w:val="40"/>
              </w:numPr>
              <w:tabs>
                <w:tab w:val="left" w:pos="331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497501">
              <w:rPr>
                <w:rFonts w:ascii="Times New Roman" w:hAnsi="Times New Roman"/>
              </w:rPr>
              <w:t>Пилецкая</w:t>
            </w:r>
            <w:proofErr w:type="spellEnd"/>
            <w:r w:rsidRPr="00497501">
              <w:rPr>
                <w:rFonts w:ascii="Times New Roman" w:hAnsi="Times New Roman"/>
              </w:rPr>
              <w:t xml:space="preserve"> Е.С.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497501">
              <w:rPr>
                <w:rFonts w:ascii="Times New Roman" w:hAnsi="Times New Roman"/>
                <w:b/>
                <w:u w:val="single"/>
              </w:rPr>
              <w:t>Ульчский</w:t>
            </w:r>
            <w:proofErr w:type="spellEnd"/>
            <w:r w:rsidRPr="00497501">
              <w:rPr>
                <w:rFonts w:ascii="Times New Roman" w:hAnsi="Times New Roman"/>
                <w:b/>
                <w:u w:val="single"/>
              </w:rPr>
              <w:t xml:space="preserve"> муниципальный район-1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3. </w:t>
            </w:r>
            <w:proofErr w:type="spellStart"/>
            <w:r w:rsidRPr="00497501">
              <w:rPr>
                <w:rFonts w:ascii="Times New Roman" w:hAnsi="Times New Roman"/>
              </w:rPr>
              <w:t>Жалсанова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Г.Ц.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Хабаровский муниципальный район-2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4. </w:t>
            </w:r>
            <w:proofErr w:type="spellStart"/>
            <w:r w:rsidRPr="00497501">
              <w:rPr>
                <w:rFonts w:ascii="Times New Roman" w:hAnsi="Times New Roman"/>
              </w:rPr>
              <w:t>Кульнина</w:t>
            </w:r>
            <w:proofErr w:type="spellEnd"/>
            <w:r w:rsidRPr="00497501">
              <w:rPr>
                <w:rFonts w:ascii="Times New Roman" w:hAnsi="Times New Roman"/>
              </w:rPr>
              <w:t xml:space="preserve"> Е.В.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5. </w:t>
            </w:r>
            <w:proofErr w:type="spellStart"/>
            <w:r w:rsidRPr="00497501">
              <w:rPr>
                <w:rFonts w:ascii="Times New Roman" w:hAnsi="Times New Roman"/>
              </w:rPr>
              <w:t>Кудакаева</w:t>
            </w:r>
            <w:proofErr w:type="spellEnd"/>
            <w:r w:rsidRPr="00497501">
              <w:rPr>
                <w:rFonts w:ascii="Times New Roman" w:hAnsi="Times New Roman"/>
              </w:rPr>
              <w:t xml:space="preserve"> М.Н.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СОШ с. Гаровка-2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Нанайский муниципальный район-4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6. </w:t>
            </w:r>
            <w:proofErr w:type="spellStart"/>
            <w:r w:rsidRPr="00497501">
              <w:rPr>
                <w:rFonts w:ascii="Times New Roman" w:hAnsi="Times New Roman"/>
              </w:rPr>
              <w:t>Бельды</w:t>
            </w:r>
            <w:proofErr w:type="spellEnd"/>
            <w:r w:rsidRPr="00497501">
              <w:rPr>
                <w:rFonts w:ascii="Times New Roman" w:hAnsi="Times New Roman"/>
              </w:rPr>
              <w:t xml:space="preserve"> Г И.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7. </w:t>
            </w:r>
            <w:proofErr w:type="spellStart"/>
            <w:r w:rsidRPr="00497501">
              <w:rPr>
                <w:rFonts w:ascii="Times New Roman" w:hAnsi="Times New Roman"/>
              </w:rPr>
              <w:t>Бельды</w:t>
            </w:r>
            <w:proofErr w:type="spellEnd"/>
            <w:r w:rsidRPr="00497501">
              <w:rPr>
                <w:rFonts w:ascii="Times New Roman" w:hAnsi="Times New Roman"/>
              </w:rPr>
              <w:t xml:space="preserve"> Э.Л.</w:t>
            </w:r>
          </w:p>
          <w:p w:rsidR="007516A3" w:rsidRPr="0049750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 xml:space="preserve">8. </w:t>
            </w:r>
            <w:proofErr w:type="spellStart"/>
            <w:r w:rsidRPr="00497501">
              <w:rPr>
                <w:rFonts w:ascii="Times New Roman" w:hAnsi="Times New Roman"/>
              </w:rPr>
              <w:t>Бельды</w:t>
            </w:r>
            <w:proofErr w:type="spellEnd"/>
            <w:r w:rsidRPr="00497501">
              <w:rPr>
                <w:rFonts w:ascii="Times New Roman" w:hAnsi="Times New Roman"/>
              </w:rPr>
              <w:t xml:space="preserve"> С.А.</w:t>
            </w:r>
          </w:p>
          <w:p w:rsidR="007516A3" w:rsidRPr="00DA484B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7501">
              <w:rPr>
                <w:rFonts w:ascii="Times New Roman" w:hAnsi="Times New Roman"/>
              </w:rPr>
              <w:t xml:space="preserve">9. </w:t>
            </w:r>
            <w:proofErr w:type="spellStart"/>
            <w:r w:rsidRPr="00497501">
              <w:rPr>
                <w:rFonts w:ascii="Times New Roman" w:hAnsi="Times New Roman"/>
              </w:rPr>
              <w:t>Бельды</w:t>
            </w:r>
            <w:proofErr w:type="spellEnd"/>
            <w:r w:rsidRPr="00497501">
              <w:rPr>
                <w:rFonts w:ascii="Times New Roman" w:hAnsi="Times New Roman"/>
              </w:rPr>
              <w:t xml:space="preserve"> Г.В.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CF1ED3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CF1ED3">
              <w:rPr>
                <w:rFonts w:ascii="Times New Roman" w:hAnsi="Times New Roman"/>
                <w:bCs/>
                <w:iCs/>
              </w:rPr>
              <w:t>Учителя иностранного языка образовательных организаций</w:t>
            </w:r>
          </w:p>
          <w:p w:rsidR="007516A3" w:rsidRPr="009415B8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ED3">
              <w:rPr>
                <w:rFonts w:ascii="Times New Roman" w:hAnsi="Times New Roman"/>
                <w:bCs/>
                <w:iCs/>
              </w:rPr>
              <w:t>(Беляева Л.Л.)</w:t>
            </w:r>
          </w:p>
        </w:tc>
        <w:tc>
          <w:tcPr>
            <w:tcW w:w="3544" w:type="dxa"/>
            <w:shd w:val="clear" w:color="auto" w:fill="auto"/>
          </w:tcPr>
          <w:p w:rsidR="007516A3" w:rsidRPr="00CF1ED3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CF1ED3">
              <w:rPr>
                <w:rFonts w:ascii="Times New Roman" w:hAnsi="Times New Roman"/>
                <w:bCs/>
                <w:iCs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(иностранный язык).</w:t>
            </w:r>
          </w:p>
          <w:p w:rsidR="007516A3" w:rsidRPr="008F70E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70EA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  <w:r w:rsidRPr="008F70EA">
              <w:rPr>
                <w:rFonts w:ascii="Times New Roman" w:hAnsi="Times New Roman"/>
              </w:rPr>
              <w:t xml:space="preserve"> </w:t>
            </w:r>
          </w:p>
          <w:p w:rsidR="007516A3" w:rsidRPr="009415B8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CF1ED3">
              <w:rPr>
                <w:rFonts w:ascii="Times New Roman" w:hAnsi="Times New Roman"/>
                <w:bCs/>
                <w:iCs/>
              </w:rPr>
              <w:t xml:space="preserve">проектирование изменений в преподавании иностранного языка: предметная компетентность педагога в контексте итоговой аттестации выпускников </w:t>
            </w:r>
            <w:r w:rsidRPr="009415B8">
              <w:rPr>
                <w:rFonts w:ascii="Times New Roman" w:hAnsi="Times New Roman"/>
                <w:bCs/>
                <w:iCs/>
              </w:rPr>
              <w:t xml:space="preserve">проблемы и пути достижения образовательных результатов на основе анализа ГИА и промежуточных мониторингов предметных и </w:t>
            </w:r>
            <w:proofErr w:type="spellStart"/>
            <w:r w:rsidRPr="009415B8">
              <w:rPr>
                <w:rFonts w:ascii="Times New Roman" w:hAnsi="Times New Roman"/>
                <w:bCs/>
                <w:iCs/>
              </w:rPr>
              <w:t>метапредметных</w:t>
            </w:r>
            <w:proofErr w:type="spellEnd"/>
            <w:r w:rsidRPr="009415B8">
              <w:rPr>
                <w:rFonts w:ascii="Times New Roman" w:hAnsi="Times New Roman"/>
                <w:bCs/>
                <w:iCs/>
              </w:rPr>
              <w:t xml:space="preserve"> результатов.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CF1ED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CF1ED3">
              <w:rPr>
                <w:rFonts w:ascii="Times New Roman" w:hAnsi="Times New Roman"/>
                <w:bCs/>
                <w:iCs/>
              </w:rPr>
              <w:t>Очная</w:t>
            </w:r>
          </w:p>
          <w:p w:rsidR="007516A3" w:rsidRPr="00CF1ED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CF1ED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u w:val="single"/>
              </w:rPr>
            </w:pPr>
            <w:r w:rsidRPr="00CF1ED3">
              <w:rPr>
                <w:rFonts w:ascii="Times New Roman" w:hAnsi="Times New Roman"/>
                <w:bCs/>
                <w:iCs/>
                <w:u w:val="single"/>
              </w:rPr>
              <w:t>24</w:t>
            </w:r>
          </w:p>
          <w:p w:rsidR="007516A3" w:rsidRPr="00CF1ED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CF1ED3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CF1ED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CF1ED3">
              <w:rPr>
                <w:rFonts w:ascii="Times New Roman" w:hAnsi="Times New Roman"/>
                <w:bCs/>
                <w:iCs/>
              </w:rPr>
              <w:t>10.02-12.02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CF1ED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CF1ED3">
              <w:rPr>
                <w:rFonts w:ascii="Times New Roman" w:hAnsi="Times New Roman"/>
                <w:bCs/>
                <w:iCs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7516A3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Default="007516A3" w:rsidP="00246DF6">
            <w:pPr>
              <w:pStyle w:val="3"/>
              <w:spacing w:before="0" w:after="0"/>
              <w:jc w:val="center"/>
            </w:pPr>
            <w:bookmarkStart w:id="2" w:name="_Toc405151386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</w:rPr>
              <w:lastRenderedPageBreak/>
              <w:t>Курсы повышения квалификации для учителей истории, обществознания образовательных организаций</w:t>
            </w:r>
            <w:bookmarkEnd w:id="2"/>
          </w:p>
        </w:tc>
      </w:tr>
      <w:tr w:rsidR="007516A3" w:rsidTr="00365CED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4511A">
              <w:rPr>
                <w:rFonts w:ascii="Times New Roman" w:hAnsi="Times New Roman"/>
                <w:color w:val="000000"/>
              </w:rPr>
              <w:t xml:space="preserve">Учителя истории и обществознания образовательных организаций 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4511A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C4511A">
              <w:rPr>
                <w:rFonts w:ascii="Times New Roman" w:hAnsi="Times New Roman"/>
                <w:color w:val="000000"/>
              </w:rPr>
              <w:t>Хачко</w:t>
            </w:r>
            <w:proofErr w:type="spellEnd"/>
            <w:r w:rsidRPr="00C4511A">
              <w:rPr>
                <w:rFonts w:ascii="Times New Roman" w:hAnsi="Times New Roman"/>
                <w:color w:val="000000"/>
              </w:rPr>
              <w:t xml:space="preserve"> Е.В.)</w:t>
            </w:r>
          </w:p>
        </w:tc>
        <w:tc>
          <w:tcPr>
            <w:tcW w:w="3544" w:type="dxa"/>
            <w:shd w:val="clear" w:color="auto" w:fill="auto"/>
          </w:tcPr>
          <w:p w:rsidR="007516A3" w:rsidRPr="00FD40C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FD40C4">
              <w:rPr>
                <w:rFonts w:ascii="Times New Roman" w:hAnsi="Times New Roman"/>
                <w:bCs/>
                <w:iCs/>
              </w:rPr>
              <w:t>Новые подходы к преподаванию истории в условиях реализации Концепции нового учебно-методического комплекса по отечественной истории.</w:t>
            </w:r>
          </w:p>
          <w:p w:rsidR="007516A3" w:rsidRPr="00FD40C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</w:rPr>
            </w:pPr>
            <w:r w:rsidRPr="00FD40C4">
              <w:rPr>
                <w:rFonts w:ascii="Times New Roman" w:hAnsi="Times New Roman"/>
                <w:bCs/>
                <w:i/>
                <w:iCs/>
                <w:u w:val="single"/>
              </w:rPr>
              <w:t>В программе</w:t>
            </w:r>
            <w:r w:rsidRPr="00FD40C4">
              <w:rPr>
                <w:rFonts w:ascii="Times New Roman" w:hAnsi="Times New Roman"/>
                <w:bCs/>
                <w:i/>
                <w:iCs/>
              </w:rPr>
              <w:t>:</w:t>
            </w:r>
          </w:p>
          <w:p w:rsidR="007516A3" w:rsidRPr="00FD40C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proofErr w:type="gramStart"/>
            <w:r w:rsidRPr="00FD40C4">
              <w:rPr>
                <w:rFonts w:ascii="Times New Roman" w:hAnsi="Times New Roman"/>
              </w:rPr>
              <w:t>система общего исторического образования в условиях федерального закона «Об образовании в Российской Федерации»,  ФГОС, Концепции учебно-методического комплекса по отечественной истории и профессионального стандарта педагога;</w:t>
            </w:r>
            <w:r>
              <w:rPr>
                <w:rFonts w:ascii="Times New Roman" w:hAnsi="Times New Roman"/>
              </w:rPr>
              <w:t xml:space="preserve"> </w:t>
            </w:r>
            <w:r w:rsidRPr="00FD40C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историко-культурного стандарта как ядра Концепции  нового учебно-методического комплекса по отечественной истории</w:t>
            </w:r>
            <w:r w:rsidRPr="00FD40C4">
              <w:rPr>
                <w:rFonts w:ascii="Times New Roman" w:hAnsi="Times New Roman"/>
              </w:rPr>
              <w:t>; предметная компетентность педагога («Трудные вопросы истории»);</w:t>
            </w:r>
            <w:r w:rsidRPr="00FD40C4">
              <w:rPr>
                <w:rFonts w:ascii="Times New Roman" w:hAnsi="Times New Roman"/>
                <w:b/>
              </w:rPr>
              <w:t xml:space="preserve"> </w:t>
            </w:r>
            <w:r w:rsidRPr="00FD40C4">
              <w:rPr>
                <w:rFonts w:ascii="Times New Roman" w:hAnsi="Times New Roman"/>
              </w:rPr>
              <w:t>организация проектной, исследовательской, поисковой деятельности в сфере общего исторического образования;</w:t>
            </w:r>
            <w:proofErr w:type="gramEnd"/>
            <w:r w:rsidRPr="00FD40C4">
              <w:rPr>
                <w:rFonts w:ascii="Times New Roman" w:hAnsi="Times New Roman"/>
              </w:rPr>
              <w:t xml:space="preserve"> внеурочная деятельность, музейная педагогика; изучение регионального  содержания в курсе истории России.</w:t>
            </w:r>
            <w:r w:rsidRPr="00FD40C4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7516A3" w:rsidRPr="00FD40C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FD40C4">
              <w:rPr>
                <w:rFonts w:ascii="Times New Roman" w:hAnsi="Times New Roman"/>
                <w:b/>
                <w:bCs/>
                <w:iCs/>
              </w:rPr>
              <w:t>*Модуль</w:t>
            </w:r>
            <w:r w:rsidRPr="00FD40C4"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:rsidR="007516A3" w:rsidRPr="000D0076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0D0076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:rsidR="007516A3" w:rsidRPr="00FD40C4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FD40C4">
              <w:rPr>
                <w:rFonts w:ascii="Times New Roman" w:hAnsi="Times New Roman"/>
                <w:bCs/>
                <w:iCs/>
              </w:rPr>
              <w:t xml:space="preserve">Компоненты психолого-педагогической и коммуникативной компетентности педагога. Вопросы предупреждения деструктивного и суицидального поведения </w:t>
            </w:r>
            <w:r w:rsidRPr="00FD40C4">
              <w:rPr>
                <w:rFonts w:ascii="Times New Roman" w:hAnsi="Times New Roman"/>
                <w:bCs/>
                <w:iCs/>
              </w:rPr>
              <w:lastRenderedPageBreak/>
              <w:t xml:space="preserve">подростков. Управление конфликтами в образовательной организации. Условия сохранения профессионального здоровья педагога.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D71379">
              <w:rPr>
                <w:rFonts w:ascii="Times New Roman" w:hAnsi="Times New Roman"/>
                <w:bCs/>
                <w:iCs/>
              </w:rPr>
              <w:lastRenderedPageBreak/>
              <w:t xml:space="preserve">Очная </w:t>
            </w:r>
          </w:p>
          <w:p w:rsidR="007516A3" w:rsidRPr="003073A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1379">
              <w:rPr>
                <w:rFonts w:ascii="Times New Roman" w:hAnsi="Times New Roman"/>
                <w:bCs/>
                <w:iCs/>
              </w:rPr>
              <w:t>с применением дистанционных образовательных технологий</w:t>
            </w:r>
            <w:r w:rsidRPr="00FD40C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516A3" w:rsidRPr="00FD40C4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FD40C4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  <w:u w:val="single"/>
              </w:rPr>
              <w:t>72+24*</w:t>
            </w:r>
          </w:p>
          <w:p w:rsidR="007516A3" w:rsidRPr="00FD40C4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</w:rPr>
              <w:t>13</w:t>
            </w:r>
          </w:p>
          <w:p w:rsidR="007516A3" w:rsidRPr="00FD40C4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FD40C4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FD40C4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D40C4">
              <w:rPr>
                <w:rFonts w:ascii="Times New Roman" w:hAnsi="Times New Roman"/>
              </w:rPr>
              <w:t>10.02 -</w:t>
            </w:r>
            <w:r>
              <w:rPr>
                <w:rFonts w:ascii="Times New Roman" w:hAnsi="Times New Roman"/>
              </w:rPr>
              <w:t xml:space="preserve"> </w:t>
            </w:r>
            <w:r w:rsidRPr="00FD40C4">
              <w:rPr>
                <w:rFonts w:ascii="Times New Roman" w:hAnsi="Times New Roman"/>
              </w:rPr>
              <w:t>25.02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:rsidR="007516A3" w:rsidRPr="00E813BE" w:rsidRDefault="007516A3" w:rsidP="00365C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13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</w:p>
          <w:p w:rsidR="007516A3" w:rsidRPr="00497501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г. Хабаровск - 10</w:t>
            </w:r>
          </w:p>
          <w:p w:rsidR="007516A3" w:rsidRPr="00497501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97501">
              <w:rPr>
                <w:rFonts w:ascii="Times New Roman" w:hAnsi="Times New Roman"/>
                <w:b/>
              </w:rPr>
              <w:t>МАОУ «СШ №47»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 xml:space="preserve">1.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Кяполас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Д.В.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Кяполас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Е.С.</w:t>
            </w:r>
          </w:p>
          <w:p w:rsidR="007516A3" w:rsidRPr="00497501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№85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 xml:space="preserve">3.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Третяк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Н.Н.</w:t>
            </w:r>
          </w:p>
          <w:p w:rsidR="007516A3" w:rsidRPr="00497501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МАОУ СШ №40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4. Ковальская Л.А.</w:t>
            </w:r>
          </w:p>
          <w:p w:rsidR="007516A3" w:rsidRPr="00497501" w:rsidRDefault="007516A3" w:rsidP="00365C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МБОУ СОШ №43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5. Ильченко А.Л.</w:t>
            </w:r>
          </w:p>
          <w:p w:rsidR="007516A3" w:rsidRPr="00497501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497501">
              <w:rPr>
                <w:rFonts w:ascii="Times New Roman" w:hAnsi="Times New Roman"/>
                <w:b/>
                <w:lang w:eastAsia="ru-RU"/>
              </w:rPr>
              <w:t>МАОУ гимназия №3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Малий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О.В.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7. Гагарин В.В.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7501">
              <w:rPr>
                <w:rFonts w:ascii="Times New Roman" w:hAnsi="Times New Roman"/>
                <w:b/>
                <w:color w:val="000000"/>
              </w:rPr>
              <w:t>МБОУ СОШ №29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 xml:space="preserve">8.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Фаткина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С.Г.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9. Григорьева Е.В.</w:t>
            </w:r>
          </w:p>
          <w:p w:rsidR="007516A3" w:rsidRPr="00497501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b/>
              </w:rPr>
              <w:t>МАОУ «Лицей «Ступени</w:t>
            </w:r>
            <w:r w:rsidRPr="00497501">
              <w:rPr>
                <w:rFonts w:ascii="Times New Roman" w:hAnsi="Times New Roman"/>
              </w:rPr>
              <w:t>»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10. Ильина С.В.</w:t>
            </w:r>
          </w:p>
          <w:p w:rsidR="007516A3" w:rsidRPr="00497501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497501">
              <w:rPr>
                <w:rFonts w:ascii="Times New Roman" w:hAnsi="Times New Roman"/>
                <w:b/>
                <w:color w:val="000000"/>
                <w:u w:val="single"/>
              </w:rPr>
              <w:t>Район имени Лазо-1:</w:t>
            </w:r>
          </w:p>
          <w:p w:rsidR="007516A3" w:rsidRPr="00497501" w:rsidRDefault="007516A3" w:rsidP="00365CED">
            <w:pPr>
              <w:pStyle w:val="ab"/>
              <w:numPr>
                <w:ilvl w:val="0"/>
                <w:numId w:val="41"/>
              </w:numPr>
              <w:tabs>
                <w:tab w:val="left" w:pos="3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497501">
              <w:rPr>
                <w:rFonts w:ascii="Times New Roman" w:hAnsi="Times New Roman"/>
                <w:color w:val="000000"/>
              </w:rPr>
              <w:t>Барон Т.А.</w:t>
            </w:r>
          </w:p>
          <w:p w:rsidR="007516A3" w:rsidRPr="00497501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497501">
              <w:rPr>
                <w:rFonts w:ascii="Times New Roman" w:hAnsi="Times New Roman"/>
                <w:b/>
                <w:u w:val="single"/>
              </w:rPr>
              <w:t>Хабаровский муниципальный район-1</w:t>
            </w:r>
          </w:p>
          <w:p w:rsidR="007516A3" w:rsidRPr="00497501" w:rsidRDefault="007516A3" w:rsidP="00365CED">
            <w:pPr>
              <w:spacing w:after="0" w:line="240" w:lineRule="auto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</w:rPr>
              <w:t>МБОУ СОШ с. Тополево</w:t>
            </w:r>
          </w:p>
          <w:p w:rsidR="007516A3" w:rsidRPr="00497501" w:rsidRDefault="007516A3" w:rsidP="00365CED">
            <w:pPr>
              <w:spacing w:after="0" w:line="240" w:lineRule="auto"/>
              <w:rPr>
                <w:rFonts w:ascii="Times New Roman" w:hAnsi="Times New Roman"/>
              </w:rPr>
            </w:pPr>
            <w:r w:rsidRPr="00497501">
              <w:rPr>
                <w:rFonts w:ascii="Times New Roman" w:hAnsi="Times New Roman"/>
                <w:color w:val="000000"/>
              </w:rPr>
              <w:t>12. Луговая Е.С.</w:t>
            </w:r>
          </w:p>
          <w:p w:rsidR="007516A3" w:rsidRPr="00497501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97501">
              <w:rPr>
                <w:rFonts w:ascii="Times New Roman" w:hAnsi="Times New Roman"/>
                <w:b/>
              </w:rPr>
              <w:t>КГАНОУ КЦО-1</w:t>
            </w:r>
          </w:p>
          <w:p w:rsidR="007516A3" w:rsidRPr="00730EDB" w:rsidRDefault="007516A3" w:rsidP="0036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501">
              <w:rPr>
                <w:rFonts w:ascii="Times New Roman" w:hAnsi="Times New Roman"/>
                <w:color w:val="000000"/>
              </w:rPr>
              <w:t xml:space="preserve">13. </w:t>
            </w:r>
            <w:proofErr w:type="spellStart"/>
            <w:r w:rsidRPr="00497501">
              <w:rPr>
                <w:rFonts w:ascii="Times New Roman" w:hAnsi="Times New Roman"/>
                <w:color w:val="000000"/>
              </w:rPr>
              <w:t>Благов</w:t>
            </w:r>
            <w:proofErr w:type="spellEnd"/>
            <w:r w:rsidRPr="00497501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</w:tr>
      <w:tr w:rsidR="007516A3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Default="007516A3" w:rsidP="00DB6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1BCC">
              <w:rPr>
                <w:rFonts w:ascii="Times New Roman" w:hAnsi="Times New Roman"/>
                <w:b/>
                <w:i/>
              </w:rPr>
              <w:lastRenderedPageBreak/>
              <w:t>Курсы</w:t>
            </w:r>
            <w:r w:rsidRPr="00864DA6">
              <w:rPr>
                <w:rFonts w:ascii="Times New Roman" w:hAnsi="Times New Roman"/>
                <w:i/>
              </w:rPr>
              <w:t xml:space="preserve"> </w:t>
            </w:r>
            <w:r w:rsidRPr="000F1BCC">
              <w:rPr>
                <w:rFonts w:ascii="Times New Roman" w:hAnsi="Times New Roman"/>
                <w:b/>
                <w:i/>
              </w:rPr>
              <w:t>повышения квалификации для учителей образовательных организаций: учителя технологии, изобразительного искусства, черчения, музыки, музыкальных руководителей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Pr="003E4CBE" w:rsidRDefault="007516A3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Учителя музыки образовательных организаций</w:t>
            </w:r>
          </w:p>
          <w:p w:rsidR="007516A3" w:rsidRPr="00A7327B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Гарник</w:t>
            </w:r>
            <w:proofErr w:type="spellEnd"/>
            <w:r w:rsidRPr="00C4511A">
              <w:rPr>
                <w:rFonts w:ascii="Times New Roman" w:hAnsi="Times New Roman"/>
              </w:rPr>
              <w:t xml:space="preserve"> Е.А.)  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Усиление предметного блока.</w:t>
            </w:r>
          </w:p>
        </w:tc>
        <w:tc>
          <w:tcPr>
            <w:tcW w:w="3544" w:type="dxa"/>
            <w:shd w:val="clear" w:color="auto" w:fill="auto"/>
          </w:tcPr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Системные изменения в преподавании музыки </w:t>
            </w:r>
            <w:r>
              <w:rPr>
                <w:rFonts w:ascii="Times New Roman" w:hAnsi="Times New Roman"/>
              </w:rPr>
              <w:t xml:space="preserve">в </w:t>
            </w:r>
            <w:r w:rsidRPr="00C4511A">
              <w:rPr>
                <w:rFonts w:ascii="Times New Roman" w:hAnsi="Times New Roman"/>
              </w:rPr>
              <w:t>условиях реализации ФГОС.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обновление предметного содержания школьного музыкального образования; организация музыкально-творческой деятельности детей с использованием современных педагогических технологий; проектирование рабочей программы педагога, детализация и </w:t>
            </w:r>
            <w:proofErr w:type="spellStart"/>
            <w:r w:rsidRPr="00C4511A">
              <w:rPr>
                <w:rFonts w:ascii="Times New Roman" w:hAnsi="Times New Roman"/>
              </w:rPr>
              <w:t>операционализация</w:t>
            </w:r>
            <w:proofErr w:type="spellEnd"/>
            <w:r w:rsidRPr="00C4511A">
              <w:rPr>
                <w:rFonts w:ascii="Times New Roman" w:hAnsi="Times New Roman"/>
              </w:rPr>
              <w:t xml:space="preserve"> планируемых предметных результатов, особенности оценивания по предмету, проектирование образовательного события в </w:t>
            </w:r>
            <w:proofErr w:type="spellStart"/>
            <w:r w:rsidRPr="00C4511A">
              <w:rPr>
                <w:rFonts w:ascii="Times New Roman" w:hAnsi="Times New Roman"/>
              </w:rPr>
              <w:t>деятельностных</w:t>
            </w:r>
            <w:proofErr w:type="spellEnd"/>
            <w:r w:rsidRPr="00C4511A">
              <w:rPr>
                <w:rFonts w:ascii="Times New Roman" w:hAnsi="Times New Roman"/>
              </w:rPr>
              <w:t xml:space="preserve"> технологиях, совершенствование предметной компетенции педагога (совершенствование системы предметных знаний и умений); выполнение методических задач.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511A">
              <w:rPr>
                <w:rFonts w:ascii="Times New Roman" w:hAnsi="Times New Roman"/>
              </w:rPr>
              <w:t>*</w:t>
            </w:r>
            <w:r w:rsidRPr="00C4511A">
              <w:rPr>
                <w:rFonts w:ascii="Times New Roman" w:hAnsi="Times New Roman"/>
                <w:b/>
              </w:rPr>
              <w:t>Модуль Психолого-педагогическая компетентность педагога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:rsidR="007516A3" w:rsidRPr="00C4511A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Компоненты психолого-педагогической и коммуникативной компетентности педагога. Вопросы предупреждения деструктивного и </w:t>
            </w:r>
            <w:r w:rsidRPr="00C4511A">
              <w:rPr>
                <w:rFonts w:ascii="Times New Roman" w:hAnsi="Times New Roman"/>
              </w:rPr>
              <w:lastRenderedPageBreak/>
              <w:t xml:space="preserve">суицидального поведения подростков. Управление конфликтами в образовательной организации. Условия сохранения профессионального здоровья педагога.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A7327B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lastRenderedPageBreak/>
              <w:t xml:space="preserve">Очная 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4344C">
              <w:rPr>
                <w:rFonts w:ascii="Times New Roman" w:hAnsi="Times New Roman"/>
              </w:rPr>
              <w:t>с применением дистанционных образовательных технологий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451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 </w:t>
            </w:r>
            <w:r w:rsidRPr="00C4511A">
              <w:rPr>
                <w:rFonts w:ascii="Times New Roman" w:hAnsi="Times New Roman"/>
                <w:u w:val="single"/>
              </w:rPr>
              <w:t>96+24</w:t>
            </w:r>
            <w:r w:rsidRPr="00C4511A">
              <w:rPr>
                <w:rFonts w:ascii="Times New Roman" w:hAnsi="Times New Roman"/>
              </w:rPr>
              <w:t>*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16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C4511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E869B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63F">
              <w:rPr>
                <w:rFonts w:ascii="Times New Roman" w:hAnsi="Times New Roman"/>
              </w:rPr>
              <w:t>10.02-26.02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446C85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63F"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7516A3" w:rsidRPr="006965B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19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</w:pPr>
            <w:r w:rsidRPr="003D1E61">
              <w:rPr>
                <w:rFonts w:ascii="Times New Roman" w:hAnsi="Times New Roman"/>
                <w:b/>
                <w:color w:val="000000"/>
                <w:lang w:eastAsia="ru-RU"/>
              </w:rPr>
              <w:t>г</w:t>
            </w:r>
            <w:r w:rsidRPr="003D1E61">
              <w:rPr>
                <w:rFonts w:ascii="Times New Roman" w:hAnsi="Times New Roman"/>
                <w:b/>
                <w:color w:val="000000"/>
                <w:u w:val="single"/>
                <w:lang w:eastAsia="ru-RU"/>
              </w:rPr>
              <w:t>. Хабаровск - 10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D1E61">
              <w:rPr>
                <w:rFonts w:ascii="Times New Roman" w:hAnsi="Times New Roman"/>
                <w:b/>
                <w:color w:val="000000"/>
                <w:lang w:eastAsia="ru-RU"/>
              </w:rPr>
              <w:t>МАОУ СШ № 27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1. Лысых М.С.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D1E61">
              <w:rPr>
                <w:rFonts w:ascii="Times New Roman" w:hAnsi="Times New Roman"/>
                <w:b/>
              </w:rPr>
              <w:t>МАОУ «СШ №47»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2. Данилова С.Н.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МАОУ «Лицей «Звёздный»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3. Черная Е.Н.</w:t>
            </w:r>
          </w:p>
          <w:p w:rsidR="007516A3" w:rsidRPr="003D1E61" w:rsidRDefault="007516A3" w:rsidP="00FF00A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№85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4. Попова Е.А.</w:t>
            </w:r>
          </w:p>
          <w:p w:rsidR="007516A3" w:rsidRPr="003D1E61" w:rsidRDefault="007516A3" w:rsidP="00FF00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№43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5. </w:t>
            </w:r>
            <w:proofErr w:type="spellStart"/>
            <w:r w:rsidRPr="003D1E61">
              <w:rPr>
                <w:rFonts w:ascii="Times New Roman" w:hAnsi="Times New Roman"/>
              </w:rPr>
              <w:t>Дацко</w:t>
            </w:r>
            <w:proofErr w:type="spellEnd"/>
            <w:r w:rsidRPr="003D1E61">
              <w:rPr>
                <w:rFonts w:ascii="Times New Roman" w:hAnsi="Times New Roman"/>
              </w:rPr>
              <w:t xml:space="preserve"> А.С.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№62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6. </w:t>
            </w:r>
            <w:proofErr w:type="spellStart"/>
            <w:r w:rsidRPr="003D1E61">
              <w:rPr>
                <w:rFonts w:ascii="Times New Roman" w:hAnsi="Times New Roman"/>
              </w:rPr>
              <w:t>Шкандевич</w:t>
            </w:r>
            <w:proofErr w:type="spellEnd"/>
            <w:r w:rsidRPr="003D1E61">
              <w:rPr>
                <w:rFonts w:ascii="Times New Roman" w:hAnsi="Times New Roman"/>
              </w:rPr>
              <w:t xml:space="preserve"> И.В.</w:t>
            </w:r>
          </w:p>
          <w:p w:rsidR="007516A3" w:rsidRPr="003D1E61" w:rsidRDefault="007516A3" w:rsidP="00FF00A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D1E61">
              <w:rPr>
                <w:rFonts w:ascii="Times New Roman" w:hAnsi="Times New Roman"/>
                <w:b/>
                <w:color w:val="000000"/>
              </w:rPr>
              <w:t>МБОУ СОШ №63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7. Пилипенко С.В.</w:t>
            </w:r>
          </w:p>
          <w:p w:rsidR="007516A3" w:rsidRPr="003D1E61" w:rsidRDefault="007516A3" w:rsidP="00FF00A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3D1E61">
              <w:rPr>
                <w:rFonts w:ascii="Times New Roman" w:hAnsi="Times New Roman"/>
                <w:b/>
                <w:lang w:eastAsia="ru-RU"/>
              </w:rPr>
              <w:t>МАОУ гимназия №3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8. Терещенко А.В.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9. Антипова Е.А.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МБОУ СОШ №29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10. Ткаченко. И.М.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Амурский муниципальный район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11.Данильченко Т. В., МБДОУ № 14 г. Амурска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Вяземский муниципальный район-2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12. </w:t>
            </w:r>
            <w:proofErr w:type="spellStart"/>
            <w:r w:rsidRPr="003D1E61">
              <w:rPr>
                <w:rFonts w:ascii="Times New Roman" w:hAnsi="Times New Roman"/>
              </w:rPr>
              <w:t>Паратова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Е.Н.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13. Зубенко И.А.</w:t>
            </w:r>
          </w:p>
          <w:p w:rsidR="007516A3" w:rsidRPr="003D1E61" w:rsidRDefault="007516A3" w:rsidP="00FF00A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КГБУ</w:t>
            </w:r>
            <w:r w:rsidRPr="003D1E61">
              <w:rPr>
                <w:rFonts w:ascii="Times New Roman" w:hAnsi="Times New Roman"/>
                <w:b/>
              </w:rPr>
              <w:t xml:space="preserve"> «Детский дом №1» -1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14. </w:t>
            </w:r>
            <w:proofErr w:type="spellStart"/>
            <w:r w:rsidRPr="003D1E61">
              <w:rPr>
                <w:rFonts w:ascii="Times New Roman" w:hAnsi="Times New Roman"/>
              </w:rPr>
              <w:t>Жигульский</w:t>
            </w:r>
            <w:proofErr w:type="spellEnd"/>
            <w:r w:rsidRPr="003D1E61">
              <w:rPr>
                <w:rFonts w:ascii="Times New Roman" w:hAnsi="Times New Roman"/>
              </w:rPr>
              <w:t xml:space="preserve"> И.А.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3D1E61">
              <w:rPr>
                <w:rFonts w:ascii="Times New Roman" w:hAnsi="Times New Roman"/>
                <w:b/>
                <w:u w:val="single"/>
              </w:rPr>
              <w:lastRenderedPageBreak/>
              <w:t>Хабаровский</w:t>
            </w:r>
            <w:proofErr w:type="gramEnd"/>
            <w:r w:rsidRPr="003D1E61">
              <w:rPr>
                <w:rFonts w:ascii="Times New Roman" w:hAnsi="Times New Roman"/>
                <w:b/>
                <w:u w:val="single"/>
              </w:rPr>
              <w:t xml:space="preserve"> муниципальный район</w:t>
            </w:r>
            <w:r w:rsidRPr="003D1E61">
              <w:rPr>
                <w:rFonts w:ascii="Times New Roman" w:hAnsi="Times New Roman"/>
              </w:rPr>
              <w:t>-1 чел.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КГКУ Детский дом 33 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15. Прудникова К. А.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Район имени Лазо-1: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16. Герцен Л.И.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КГБОУ ХК ЦППМСП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17. </w:t>
            </w:r>
            <w:proofErr w:type="spellStart"/>
            <w:r w:rsidRPr="003D1E61">
              <w:rPr>
                <w:rFonts w:ascii="Times New Roman" w:hAnsi="Times New Roman"/>
              </w:rPr>
              <w:t>Жигульский</w:t>
            </w:r>
            <w:proofErr w:type="spellEnd"/>
            <w:r w:rsidRPr="003D1E61">
              <w:rPr>
                <w:rFonts w:ascii="Times New Roman" w:hAnsi="Times New Roman"/>
              </w:rPr>
              <w:t xml:space="preserve"> И.А.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КГАНОУ КЦО-1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18. </w:t>
            </w:r>
            <w:proofErr w:type="spellStart"/>
            <w:r w:rsidRPr="003D1E61">
              <w:rPr>
                <w:rFonts w:ascii="Times New Roman" w:hAnsi="Times New Roman"/>
              </w:rPr>
              <w:t>Манукян</w:t>
            </w:r>
            <w:proofErr w:type="spellEnd"/>
            <w:r w:rsidRPr="003D1E61">
              <w:rPr>
                <w:rFonts w:ascii="Times New Roman" w:hAnsi="Times New Roman"/>
              </w:rPr>
              <w:t xml:space="preserve"> Г.Г.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КГКОУ ШИ 4</w:t>
            </w:r>
          </w:p>
          <w:p w:rsidR="007516A3" w:rsidRPr="00042776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1E61">
              <w:rPr>
                <w:rFonts w:ascii="Times New Roman" w:hAnsi="Times New Roman"/>
              </w:rPr>
              <w:t xml:space="preserve">19. </w:t>
            </w:r>
            <w:proofErr w:type="spellStart"/>
            <w:r w:rsidRPr="003D1E61">
              <w:rPr>
                <w:rFonts w:ascii="Times New Roman" w:hAnsi="Times New Roman"/>
              </w:rPr>
              <w:t>Пономарёва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Е.Г.</w:t>
            </w:r>
          </w:p>
        </w:tc>
      </w:tr>
      <w:tr w:rsidR="007516A3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Pr="00FB671D" w:rsidRDefault="007516A3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7516A3" w:rsidTr="00FF00A2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Воспитатели ДОО (Сальникова Т.Г.)</w:t>
            </w:r>
          </w:p>
        </w:tc>
        <w:tc>
          <w:tcPr>
            <w:tcW w:w="3544" w:type="dxa"/>
            <w:shd w:val="clear" w:color="auto" w:fill="auto"/>
          </w:tcPr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C4511A">
              <w:rPr>
                <w:rFonts w:ascii="Times New Roman" w:hAnsi="Times New Roman"/>
              </w:rPr>
              <w:t>ДО</w:t>
            </w:r>
            <w:proofErr w:type="gramEnd"/>
            <w:r w:rsidRPr="00C4511A">
              <w:rPr>
                <w:rFonts w:ascii="Times New Roman" w:hAnsi="Times New Roman"/>
              </w:rPr>
              <w:t>.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воспитательного пространства; 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особенности организации образовательной деятельности дошкольников с ограниченными возможностями здоровья.   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511A">
              <w:rPr>
                <w:rFonts w:ascii="Times New Roman" w:hAnsi="Times New Roman"/>
              </w:rPr>
              <w:t>*</w:t>
            </w:r>
            <w:r w:rsidRPr="00C4511A">
              <w:rPr>
                <w:rFonts w:ascii="Times New Roman" w:hAnsi="Times New Roman"/>
                <w:b/>
              </w:rPr>
              <w:t xml:space="preserve">Модуль Профилактика детского и семейного </w:t>
            </w:r>
            <w:r w:rsidRPr="00C4511A">
              <w:rPr>
                <w:rFonts w:ascii="Times New Roman" w:hAnsi="Times New Roman"/>
                <w:b/>
              </w:rPr>
              <w:lastRenderedPageBreak/>
              <w:t>неблагополучия в образовательной деятельности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:rsidR="007516A3" w:rsidRPr="00C4511A" w:rsidRDefault="007516A3" w:rsidP="00365C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Деятельность педагога в ДОО по профил</w:t>
            </w:r>
            <w:r w:rsidR="00EE1F4F">
              <w:rPr>
                <w:rFonts w:ascii="Times New Roman" w:hAnsi="Times New Roman"/>
              </w:rPr>
              <w:t>актике семейного и детского неб</w:t>
            </w:r>
            <w:r w:rsidRPr="00C4511A">
              <w:rPr>
                <w:rFonts w:ascii="Times New Roman" w:hAnsi="Times New Roman"/>
              </w:rPr>
              <w:t>лагополучия. Вопросы профилактики тревожного и агрессивного поведения детей. Условия сохранения профессионального здоровья педагога. Обеспечение безопасного информационно-образовательного пространства ДОО</w:t>
            </w:r>
            <w:r>
              <w:rPr>
                <w:rFonts w:ascii="Times New Roman" w:hAnsi="Times New Roman"/>
              </w:rPr>
              <w:t>.</w:t>
            </w:r>
            <w:r w:rsidRPr="00C451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0575A9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0575A9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72+16*</w:t>
            </w:r>
          </w:p>
          <w:p w:rsidR="007516A3" w:rsidRPr="000575A9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0575A9">
              <w:rPr>
                <w:rFonts w:ascii="Times New Roman" w:hAnsi="Times New Roman"/>
                <w:u w:val="single"/>
              </w:rPr>
              <w:t>+16 (ИКТ)</w:t>
            </w:r>
          </w:p>
          <w:p w:rsidR="007516A3" w:rsidRPr="000575A9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FC663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14CB">
              <w:rPr>
                <w:rFonts w:ascii="Times New Roman" w:hAnsi="Times New Roman"/>
              </w:rPr>
              <w:t>03.02-18.02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FC6637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highlight w:val="yellow"/>
              </w:rPr>
            </w:pPr>
            <w:r w:rsidRPr="00CC445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514CB">
              <w:rPr>
                <w:rFonts w:ascii="Times New Roman" w:hAnsi="Times New Roman"/>
              </w:rPr>
              <w:t>ХК ИРО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7516A3" w:rsidRPr="00CD0AF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г. Хабаровск - 14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 196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Скальская</w:t>
            </w:r>
            <w:proofErr w:type="spellEnd"/>
            <w:r w:rsidRPr="003D1E61">
              <w:rPr>
                <w:rFonts w:ascii="Times New Roman" w:hAnsi="Times New Roman"/>
              </w:rPr>
              <w:t xml:space="preserve"> Г.П.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Семенова Е.В.</w:t>
            </w:r>
          </w:p>
          <w:p w:rsidR="007516A3" w:rsidRPr="003D1E61" w:rsidRDefault="007516A3" w:rsidP="00365CE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«Березка»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Буянова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Н.П.  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Рубан И.А.  </w:t>
            </w:r>
          </w:p>
          <w:p w:rsidR="007516A3" w:rsidRPr="003D1E61" w:rsidRDefault="007516A3" w:rsidP="00365CE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№62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Беляева Е.В.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Никитина М.Н.</w:t>
            </w:r>
          </w:p>
          <w:p w:rsidR="007516A3" w:rsidRPr="003D1E61" w:rsidRDefault="007516A3" w:rsidP="00365CE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№133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Телешева Е.А.  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Чагатаева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А.С.  </w:t>
            </w:r>
          </w:p>
          <w:p w:rsidR="007516A3" w:rsidRPr="003D1E61" w:rsidRDefault="007516A3" w:rsidP="00365CE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№167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Смолянинова Н.А.  </w:t>
            </w:r>
          </w:p>
          <w:p w:rsidR="007516A3" w:rsidRPr="003D1E61" w:rsidRDefault="007516A3" w:rsidP="00365CED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№205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Абдрахимова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А.В.  </w:t>
            </w:r>
          </w:p>
          <w:p w:rsidR="007516A3" w:rsidRPr="003D1E61" w:rsidRDefault="007516A3" w:rsidP="00365CED">
            <w:pPr>
              <w:keepNext/>
              <w:tabs>
                <w:tab w:val="left" w:pos="252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№57</w:t>
            </w:r>
          </w:p>
          <w:p w:rsidR="007516A3" w:rsidRPr="003D1E61" w:rsidRDefault="007516A3" w:rsidP="00365CED">
            <w:pPr>
              <w:keepNext/>
              <w:numPr>
                <w:ilvl w:val="0"/>
                <w:numId w:val="42"/>
              </w:numPr>
              <w:tabs>
                <w:tab w:val="left" w:pos="252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Тишкова Л.Т.</w:t>
            </w:r>
          </w:p>
          <w:p w:rsidR="007516A3" w:rsidRPr="003D1E61" w:rsidRDefault="007516A3" w:rsidP="00365CED">
            <w:pPr>
              <w:keepNext/>
              <w:numPr>
                <w:ilvl w:val="0"/>
                <w:numId w:val="42"/>
              </w:numPr>
              <w:tabs>
                <w:tab w:val="left" w:pos="252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Иванова А.В.</w:t>
            </w:r>
          </w:p>
          <w:p w:rsidR="007516A3" w:rsidRPr="003D1E61" w:rsidRDefault="007516A3" w:rsidP="00365CED">
            <w:pPr>
              <w:keepNext/>
              <w:tabs>
                <w:tab w:val="left" w:pos="252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1E61">
              <w:rPr>
                <w:rFonts w:ascii="Times New Roman" w:hAnsi="Times New Roman"/>
                <w:b/>
              </w:rPr>
              <w:t>МАДОУ №104</w:t>
            </w:r>
          </w:p>
          <w:p w:rsidR="007516A3" w:rsidRPr="003D1E61" w:rsidRDefault="007516A3" w:rsidP="00365CED">
            <w:pPr>
              <w:keepNext/>
              <w:numPr>
                <w:ilvl w:val="0"/>
                <w:numId w:val="42"/>
              </w:numPr>
              <w:tabs>
                <w:tab w:val="left" w:pos="252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Азамова</w:t>
            </w:r>
            <w:proofErr w:type="spellEnd"/>
            <w:r w:rsidRPr="003D1E61">
              <w:rPr>
                <w:rFonts w:ascii="Times New Roman" w:hAnsi="Times New Roman"/>
              </w:rPr>
              <w:t xml:space="preserve"> М.Б.  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252"/>
                <w:tab w:val="left" w:pos="31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Попова И.В.  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  <w:b/>
                <w:u w:val="single"/>
              </w:rPr>
              <w:t>Хабаровский муниципальный район-9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lastRenderedPageBreak/>
              <w:t>МБДОУ «Звёздочка» с. Калинка-1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Яценко Н.В.</w:t>
            </w:r>
          </w:p>
          <w:p w:rsidR="007516A3" w:rsidRPr="003D1E61" w:rsidRDefault="007516A3" w:rsidP="00FF00A2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с. Восточное «Карусель»</w:t>
            </w:r>
            <w:r>
              <w:rPr>
                <w:rFonts w:ascii="Times New Roman" w:hAnsi="Times New Roman"/>
              </w:rPr>
              <w:t xml:space="preserve"> </w:t>
            </w:r>
            <w:r w:rsidRPr="003D1E61">
              <w:rPr>
                <w:rFonts w:ascii="Times New Roman" w:hAnsi="Times New Roman"/>
              </w:rPr>
              <w:t>-1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Черниговская А.Ю.</w:t>
            </w:r>
          </w:p>
          <w:p w:rsidR="007516A3" w:rsidRPr="003D1E61" w:rsidRDefault="007516A3" w:rsidP="00FF00A2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3D1E61">
              <w:rPr>
                <w:rFonts w:ascii="Times New Roman" w:hAnsi="Times New Roman"/>
              </w:rPr>
              <w:t>МБДОУ с. Тополево-2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Казанцева В.А.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Метелица О.В.</w:t>
            </w:r>
          </w:p>
          <w:p w:rsidR="007516A3" w:rsidRPr="003D1E61" w:rsidRDefault="007516A3" w:rsidP="00FF00A2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МКДОУ </w:t>
            </w:r>
            <w:proofErr w:type="gramStart"/>
            <w:r w:rsidRPr="003D1E61">
              <w:rPr>
                <w:rFonts w:ascii="Times New Roman" w:hAnsi="Times New Roman"/>
              </w:rPr>
              <w:t>с</w:t>
            </w:r>
            <w:proofErr w:type="gramEnd"/>
            <w:r w:rsidRPr="003D1E61">
              <w:rPr>
                <w:rFonts w:ascii="Times New Roman" w:hAnsi="Times New Roman"/>
              </w:rPr>
              <w:t xml:space="preserve">. Ильинка 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Бирюкова А.С.</w:t>
            </w:r>
          </w:p>
          <w:p w:rsidR="007516A3" w:rsidRPr="003D1E61" w:rsidRDefault="007516A3" w:rsidP="00FF00A2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МБДОУ с. Тополево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Жукова Л.А.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Макарова А.А.</w:t>
            </w:r>
          </w:p>
          <w:p w:rsidR="007516A3" w:rsidRPr="003D1E61" w:rsidRDefault="007516A3" w:rsidP="00FF00A2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 xml:space="preserve">МБДОУ с. </w:t>
            </w:r>
            <w:proofErr w:type="spellStart"/>
            <w:r w:rsidRPr="003D1E61">
              <w:rPr>
                <w:rFonts w:ascii="Times New Roman" w:hAnsi="Times New Roman"/>
              </w:rPr>
              <w:t>Бычиха</w:t>
            </w:r>
            <w:proofErr w:type="spellEnd"/>
            <w:r w:rsidRPr="003D1E61">
              <w:rPr>
                <w:rFonts w:ascii="Times New Roman" w:hAnsi="Times New Roman"/>
              </w:rPr>
              <w:t xml:space="preserve">  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Калугина Н.С.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  <w:r w:rsidRPr="003D1E61">
              <w:rPr>
                <w:rFonts w:ascii="Times New Roman" w:hAnsi="Times New Roman"/>
              </w:rPr>
              <w:t>Гаврилко Я.В.</w:t>
            </w:r>
          </w:p>
          <w:p w:rsidR="007516A3" w:rsidRPr="003D1E61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D1E61">
              <w:rPr>
                <w:rFonts w:ascii="Times New Roman" w:hAnsi="Times New Roman"/>
                <w:b/>
                <w:u w:val="single"/>
              </w:rPr>
              <w:t>Верхнебуреинский</w:t>
            </w:r>
            <w:proofErr w:type="spellEnd"/>
            <w:r w:rsidRPr="003D1E61">
              <w:rPr>
                <w:rFonts w:ascii="Times New Roman" w:hAnsi="Times New Roman"/>
                <w:b/>
                <w:u w:val="single"/>
              </w:rPr>
              <w:t xml:space="preserve"> муниципальный район-2</w:t>
            </w:r>
          </w:p>
          <w:p w:rsidR="007516A3" w:rsidRPr="003D1E61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3D1E61">
              <w:rPr>
                <w:rFonts w:ascii="Times New Roman" w:hAnsi="Times New Roman"/>
              </w:rPr>
              <w:t>Добривская</w:t>
            </w:r>
            <w:proofErr w:type="spellEnd"/>
            <w:r w:rsidRPr="003D1E61">
              <w:rPr>
                <w:rFonts w:ascii="Times New Roman" w:hAnsi="Times New Roman"/>
              </w:rPr>
              <w:t xml:space="preserve"> Т.В.</w:t>
            </w:r>
          </w:p>
          <w:p w:rsidR="007516A3" w:rsidRPr="006054DD" w:rsidRDefault="007516A3" w:rsidP="00365CED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D1E61">
              <w:rPr>
                <w:rFonts w:ascii="Times New Roman" w:hAnsi="Times New Roman"/>
              </w:rPr>
              <w:t>Кудрина Т.С</w:t>
            </w:r>
            <w:r>
              <w:rPr>
                <w:rFonts w:ascii="Times New Roman" w:hAnsi="Times New Roman"/>
              </w:rPr>
              <w:t>.</w:t>
            </w:r>
            <w:r w:rsidRPr="003D1E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516A3" w:rsidTr="00FF00A2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3A22EA">
              <w:rPr>
                <w:rFonts w:ascii="Times New Roman" w:hAnsi="Times New Roman"/>
                <w:lang w:eastAsia="ru-RU"/>
              </w:rPr>
              <w:t xml:space="preserve">оспитатели ДОУ, заместители заведующих </w:t>
            </w:r>
            <w:r>
              <w:rPr>
                <w:rFonts w:ascii="Times New Roman" w:hAnsi="Times New Roman"/>
                <w:lang w:eastAsia="ru-RU"/>
              </w:rPr>
              <w:t>ВМР</w:t>
            </w:r>
          </w:p>
          <w:p w:rsidR="007516A3" w:rsidRPr="0027411B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Фалахеева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Т.Д.,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,</w:t>
            </w:r>
            <w:proofErr w:type="gramEnd"/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Марченко А.Л.,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к.б.н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3A22EA">
              <w:rPr>
                <w:rFonts w:ascii="Times New Roman" w:hAnsi="Times New Roman"/>
                <w:lang w:eastAsia="ru-RU"/>
              </w:rPr>
              <w:t>доц</w:t>
            </w:r>
            <w:r>
              <w:rPr>
                <w:rFonts w:ascii="Times New Roman" w:hAnsi="Times New Roman"/>
                <w:lang w:eastAsia="ru-RU"/>
              </w:rPr>
              <w:t>ент,</w:t>
            </w:r>
          </w:p>
          <w:p w:rsidR="007516A3" w:rsidRPr="0027411B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Попова И.А., к.б.н., доц</w:t>
            </w:r>
            <w:r>
              <w:rPr>
                <w:rFonts w:ascii="Times New Roman" w:hAnsi="Times New Roman"/>
                <w:lang w:eastAsia="ru-RU"/>
              </w:rPr>
              <w:t>ент)</w:t>
            </w:r>
          </w:p>
        </w:tc>
        <w:tc>
          <w:tcPr>
            <w:tcW w:w="3544" w:type="dxa"/>
            <w:shd w:val="clear" w:color="auto" w:fill="auto"/>
          </w:tcPr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Современные программы и технологии оздоровления детей дошкольного возраста в условиях перехода  к ФГОС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27411B">
              <w:rPr>
                <w:rFonts w:ascii="Times New Roman" w:hAnsi="Times New Roman"/>
                <w:i/>
                <w:u w:val="single"/>
                <w:lang w:eastAsia="ru-RU"/>
              </w:rPr>
              <w:t>В программе</w:t>
            </w:r>
            <w:r w:rsidRPr="003A22EA">
              <w:rPr>
                <w:rFonts w:ascii="Times New Roman" w:hAnsi="Times New Roman"/>
                <w:lang w:eastAsia="ru-RU"/>
              </w:rPr>
              <w:t>: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Основы законодательства РФ в области образования, результаты освоения основной образовательной программы, изложенные в ФГОС; </w:t>
            </w:r>
          </w:p>
          <w:p w:rsidR="007516A3" w:rsidRPr="00085636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Сущность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здоровьесберегающей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 педагогической системы; </w:t>
            </w:r>
          </w:p>
          <w:p w:rsidR="007516A3" w:rsidRPr="00085636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Современные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здоровьесберегающие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 технологии; </w:t>
            </w:r>
          </w:p>
          <w:p w:rsidR="007516A3" w:rsidRPr="00085636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Концептуальные основы формирования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здоровьесберегающей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 модели </w:t>
            </w:r>
            <w:proofErr w:type="spellStart"/>
            <w:r w:rsidRPr="00085636">
              <w:rPr>
                <w:rFonts w:ascii="Times New Roman" w:hAnsi="Times New Roman"/>
                <w:lang w:eastAsia="ru-RU"/>
              </w:rPr>
              <w:t>воспитательно</w:t>
            </w:r>
            <w:proofErr w:type="spellEnd"/>
            <w:r w:rsidRPr="00085636">
              <w:rPr>
                <w:rFonts w:ascii="Times New Roman" w:hAnsi="Times New Roman"/>
                <w:lang w:eastAsia="ru-RU"/>
              </w:rPr>
              <w:t xml:space="preserve">-образовательной системы дошкольного </w:t>
            </w:r>
            <w:r w:rsidRPr="00085636">
              <w:rPr>
                <w:rFonts w:ascii="Times New Roman" w:hAnsi="Times New Roman"/>
                <w:lang w:eastAsia="ru-RU"/>
              </w:rPr>
              <w:lastRenderedPageBreak/>
              <w:t xml:space="preserve">образовательного учреждения; </w:t>
            </w:r>
          </w:p>
          <w:p w:rsidR="007516A3" w:rsidRPr="00085636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85636">
              <w:rPr>
                <w:rFonts w:ascii="Times New Roman" w:hAnsi="Times New Roman"/>
                <w:lang w:eastAsia="ru-RU"/>
              </w:rPr>
              <w:t xml:space="preserve">Режим работы ДОУ, влияние его на здоровье детей дошкольного возраста.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Слушатель должен уметь: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Использовать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здоровьесберегающие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технологии в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воспитательно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-образовательном процессе ДОУ;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Инициативно, самостоятельно и творчески формировать здоровый образ жизни ребёнка;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Проектировать, формировать и корректировать психофизиологические и личностные качества детей с учётом их здоровья.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образовательного процесса в  ДОУ с детьми с ОВЗ.</w:t>
            </w:r>
          </w:p>
        </w:tc>
        <w:tc>
          <w:tcPr>
            <w:tcW w:w="1559" w:type="dxa"/>
            <w:shd w:val="clear" w:color="auto" w:fill="auto"/>
          </w:tcPr>
          <w:p w:rsidR="007516A3" w:rsidRPr="003A22EA" w:rsidRDefault="007516A3" w:rsidP="0069139B">
            <w:pPr>
              <w:pStyle w:val="81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175" w:type="dxa"/>
            <w:shd w:val="clear" w:color="auto" w:fill="auto"/>
          </w:tcPr>
          <w:p w:rsidR="007516A3" w:rsidRPr="008E25E1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</w:p>
          <w:p w:rsidR="007516A3" w:rsidRPr="008E25E1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:rsidR="007516A3" w:rsidRPr="003A22EA" w:rsidRDefault="007516A3" w:rsidP="00FF00A2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516A3" w:rsidRPr="009C59D9" w:rsidRDefault="007516A3" w:rsidP="00FF00A2">
            <w:pPr>
              <w:pStyle w:val="810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</w:rPr>
              <w:t>10.02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2150" w:type="dxa"/>
            <w:shd w:val="clear" w:color="auto" w:fill="auto"/>
          </w:tcPr>
          <w:p w:rsidR="007516A3" w:rsidRPr="001A7BAC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6A3" w:rsidRPr="001A7BAC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A3" w:rsidRPr="00A6591B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Г.Комсомольск</w:t>
            </w:r>
            <w:proofErr w:type="spellEnd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/</w:t>
            </w:r>
          </w:p>
          <w:p w:rsidR="007516A3" w:rsidRPr="001A7BAC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:rsidR="007516A3" w:rsidRPr="003A22EA" w:rsidRDefault="007516A3" w:rsidP="00FF00A2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7516A3" w:rsidRPr="00F175D7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75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  <w:p w:rsidR="007516A3" w:rsidRPr="0052707F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Г. Комсомольск/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Амуре</w:t>
            </w:r>
            <w:proofErr w:type="gramEnd"/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Косырева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Л.Л.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Загрудняк</w:t>
            </w:r>
            <w:proofErr w:type="spellEnd"/>
            <w:r w:rsidRPr="0052707F">
              <w:rPr>
                <w:rFonts w:ascii="Times New Roman" w:hAnsi="Times New Roman"/>
              </w:rPr>
              <w:t xml:space="preserve"> М.А.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Горновая А.Г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Алексеева Н.П.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Жазбулганова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А.К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Мухина Е.А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Москалева Н.М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Миляева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Н.В.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Фролова И.Р.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Терещенко Г.В.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Гусева Л.А.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Лаптева Н.М.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 xml:space="preserve">Коростелева В.В. 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Викторова Г.А.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Киракосян</w:t>
            </w:r>
            <w:proofErr w:type="spellEnd"/>
            <w:r w:rsidRPr="0052707F">
              <w:rPr>
                <w:rFonts w:ascii="Times New Roman" w:hAnsi="Times New Roman"/>
              </w:rPr>
              <w:t xml:space="preserve"> Т.С.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Тымченко</w:t>
            </w:r>
            <w:proofErr w:type="spellEnd"/>
            <w:r w:rsidRPr="0052707F">
              <w:rPr>
                <w:rFonts w:ascii="Times New Roman" w:hAnsi="Times New Roman"/>
              </w:rPr>
              <w:t xml:space="preserve"> Е.Э.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Шайхулова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А.Б.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lastRenderedPageBreak/>
              <w:t>Оршулик</w:t>
            </w:r>
            <w:proofErr w:type="spellEnd"/>
            <w:r w:rsidRPr="0052707F">
              <w:rPr>
                <w:rFonts w:ascii="Times New Roman" w:hAnsi="Times New Roman"/>
              </w:rPr>
              <w:t xml:space="preserve"> В.П.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Панфилова Р.Л.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Крюкова С.В.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Десятникова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О.В.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Глушко Т.В.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Савельева О.С.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Кибкало</w:t>
            </w:r>
            <w:proofErr w:type="spellEnd"/>
            <w:r w:rsidRPr="0052707F">
              <w:rPr>
                <w:rFonts w:ascii="Times New Roman" w:hAnsi="Times New Roman"/>
              </w:rPr>
              <w:t xml:space="preserve"> А.И.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Зимина Т.Е.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Петрова А.И.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Ерофеева В.Г.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Мироненко Т.В.</w:t>
            </w:r>
          </w:p>
          <w:p w:rsidR="007516A3" w:rsidRPr="0052707F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Гейкер</w:t>
            </w:r>
            <w:proofErr w:type="spellEnd"/>
            <w:r w:rsidRPr="0052707F">
              <w:rPr>
                <w:rFonts w:ascii="Times New Roman" w:hAnsi="Times New Roman"/>
              </w:rPr>
              <w:t xml:space="preserve"> О.Н.</w:t>
            </w:r>
          </w:p>
          <w:p w:rsidR="007516A3" w:rsidRPr="00085636" w:rsidRDefault="007516A3" w:rsidP="00AD0FAF">
            <w:pPr>
              <w:numPr>
                <w:ilvl w:val="0"/>
                <w:numId w:val="4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707F">
              <w:rPr>
                <w:rFonts w:ascii="Times New Roman" w:hAnsi="Times New Roman"/>
              </w:rPr>
              <w:t>Подлесных А.В.</w:t>
            </w:r>
          </w:p>
        </w:tc>
      </w:tr>
      <w:tr w:rsidR="007516A3" w:rsidTr="00FF00A2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Педагогические работники ДОУ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Липунова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О.В.,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к.пс.н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  <w:p w:rsidR="007516A3" w:rsidRPr="0027411B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3A22EA">
              <w:rPr>
                <w:rFonts w:ascii="Times New Roman" w:hAnsi="Times New Roman"/>
                <w:lang w:eastAsia="ru-RU"/>
              </w:rPr>
              <w:t>Фалахеева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 xml:space="preserve"> Т.Д., </w:t>
            </w:r>
            <w:proofErr w:type="spellStart"/>
            <w:r w:rsidRPr="003A22EA">
              <w:rPr>
                <w:rFonts w:ascii="Times New Roman" w:hAnsi="Times New Roman"/>
                <w:lang w:eastAsia="ru-RU"/>
              </w:rPr>
              <w:t>к.п.н</w:t>
            </w:r>
            <w:proofErr w:type="spellEnd"/>
            <w:r w:rsidRPr="003A22EA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Проектирование развивающей образовательной среды в дошкольной образовательной организации в соответствии с ФГОС ДО</w:t>
            </w:r>
          </w:p>
          <w:p w:rsidR="007516A3" w:rsidRPr="0027411B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27411B">
              <w:rPr>
                <w:rFonts w:ascii="Times New Roman" w:hAnsi="Times New Roman"/>
                <w:i/>
                <w:u w:val="single"/>
                <w:lang w:eastAsia="ru-RU"/>
              </w:rPr>
              <w:t>В программе: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Характеристика современных тенденций развития дошкольного образования в условиях реализации ФГОС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Содержание и структура  современных программ дошкольного образования в соответствии с  требованиями ФГОС ДО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Характеристика вариативных и адаптированных образовательных программ дошкольного образования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Особенности  проектирования развивающей образовательной </w:t>
            </w:r>
            <w:r w:rsidRPr="003A22EA">
              <w:rPr>
                <w:rFonts w:ascii="Times New Roman" w:hAnsi="Times New Roman"/>
                <w:lang w:eastAsia="ru-RU"/>
              </w:rPr>
              <w:lastRenderedPageBreak/>
              <w:t xml:space="preserve">среды в дошкольной образовательной организации в соответствии с ФГОС ДО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Учет требований профессионального стандарта педагога к деятельности воспитателя по проектированию развивающей образовательной среды в дошкольной образовательной организации в соответствии с ФГОС ДО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Раздел 2. Современные условия проектирования развивающей образовательной среды в дошкольной образовательной организации в соответствии с ФГОС ДО»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Особенности проектирования  ППРС  в ДОО.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Принципы организации  ППРС  ДОО.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воспитательного пространства.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Организация пространства  предметно-пространственной развивающей среды в дошкольной образовательной организации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Алгоритм формирования предметного содержания  ППРС  ДОО  в соответствии с основной </w:t>
            </w:r>
            <w:r w:rsidRPr="003A22EA">
              <w:rPr>
                <w:rFonts w:ascii="Times New Roman" w:hAnsi="Times New Roman"/>
                <w:lang w:eastAsia="ru-RU"/>
              </w:rPr>
              <w:lastRenderedPageBreak/>
              <w:t>программой. Функциональные модули.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Особенности проектирования ППРС на примере образовательного процесса по основным образовательным  программам дошкольного образования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Актуализация и обобщение практического опыта слушателей по проектированию развивающей предметно-пространственной среды в дошкольном образовательном учреждении в зависимости от реализуемых цели, задач, контингента детей раннего и дошкольного возраста.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Раздел 3. Проектирование   развивающей образовательной среды в дошкольной образовательной организации для детей  с ОВЗ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Особенности организации образовательной деятельности дошкольников с ограниченными возможностями здоровья.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 xml:space="preserve">Проектирование  ППРС  с учетом принципа создания условий для детей ОВЗ </w:t>
            </w:r>
          </w:p>
          <w:p w:rsidR="007516A3" w:rsidRPr="003A22EA" w:rsidRDefault="007516A3" w:rsidP="00AD0FAF">
            <w:pPr>
              <w:pStyle w:val="810"/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t>Требования адаптированных программ к условиям проектирования развивающей образовательной среды в дошкольной образовательной организации</w:t>
            </w:r>
          </w:p>
        </w:tc>
        <w:tc>
          <w:tcPr>
            <w:tcW w:w="1559" w:type="dxa"/>
            <w:shd w:val="clear" w:color="auto" w:fill="auto"/>
          </w:tcPr>
          <w:p w:rsidR="007516A3" w:rsidRPr="003A22EA" w:rsidRDefault="007516A3" w:rsidP="00AD0FAF">
            <w:pPr>
              <w:pStyle w:val="810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A22EA">
              <w:rPr>
                <w:rFonts w:ascii="Times New Roman" w:hAnsi="Times New Roman"/>
                <w:lang w:eastAsia="ru-RU"/>
              </w:rPr>
              <w:lastRenderedPageBreak/>
              <w:t>Сетевая форма реализации дополнительных образовательных програ</w:t>
            </w:r>
            <w:r>
              <w:rPr>
                <w:rFonts w:ascii="Times New Roman" w:hAnsi="Times New Roman"/>
                <w:lang w:eastAsia="ru-RU"/>
              </w:rPr>
              <w:t>мм</w:t>
            </w:r>
          </w:p>
        </w:tc>
        <w:tc>
          <w:tcPr>
            <w:tcW w:w="1175" w:type="dxa"/>
            <w:shd w:val="clear" w:color="auto" w:fill="auto"/>
          </w:tcPr>
          <w:p w:rsidR="007516A3" w:rsidRPr="008E25E1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u w:val="single"/>
                <w:lang w:eastAsia="ru-RU"/>
              </w:rPr>
              <w:t>72</w:t>
            </w:r>
            <w:r w:rsidRPr="008E25E1">
              <w:rPr>
                <w:rFonts w:ascii="Times New Roman" w:hAnsi="Times New Roman"/>
                <w:u w:val="single"/>
                <w:lang w:val="en-US" w:eastAsia="ru-RU"/>
              </w:rPr>
              <w:t xml:space="preserve"> </w:t>
            </w:r>
          </w:p>
          <w:p w:rsidR="007516A3" w:rsidRPr="008E25E1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 w:eastAsia="ru-RU"/>
              </w:rPr>
            </w:pPr>
            <w:r w:rsidRPr="008E25E1">
              <w:rPr>
                <w:rFonts w:ascii="Times New Roman" w:hAnsi="Times New Roman"/>
                <w:lang w:val="en-US" w:eastAsia="ru-RU"/>
              </w:rPr>
              <w:t>9</w:t>
            </w:r>
          </w:p>
          <w:p w:rsidR="007516A3" w:rsidRPr="003A22EA" w:rsidRDefault="007516A3" w:rsidP="00FF00A2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516A3" w:rsidRPr="003A22EA" w:rsidRDefault="00213293" w:rsidP="004B0359">
            <w:pPr>
              <w:pStyle w:val="8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7516A3">
              <w:rPr>
                <w:rFonts w:ascii="Times New Roman" w:hAnsi="Times New Roman"/>
              </w:rPr>
              <w:t>.0</w:t>
            </w:r>
            <w:bookmarkStart w:id="3" w:name="_GoBack"/>
            <w:bookmarkEnd w:id="3"/>
            <w:r w:rsidR="007516A3">
              <w:rPr>
                <w:rFonts w:ascii="Times New Roman" w:hAnsi="Times New Roman"/>
              </w:rPr>
              <w:t>2</w:t>
            </w:r>
            <w:r w:rsidR="00812FDD">
              <w:rPr>
                <w:rFonts w:ascii="Times New Roman" w:hAnsi="Times New Roman"/>
              </w:rPr>
              <w:t xml:space="preserve"> </w:t>
            </w:r>
            <w:r w:rsidR="007516A3">
              <w:rPr>
                <w:rFonts w:ascii="Times New Roman" w:hAnsi="Times New Roman"/>
                <w:lang w:val="en-US"/>
              </w:rPr>
              <w:t>-</w:t>
            </w:r>
            <w:r w:rsidR="007516A3">
              <w:rPr>
                <w:rFonts w:ascii="Times New Roman" w:hAnsi="Times New Roman"/>
              </w:rPr>
              <w:t xml:space="preserve"> 06.03</w:t>
            </w:r>
          </w:p>
        </w:tc>
        <w:tc>
          <w:tcPr>
            <w:tcW w:w="2150" w:type="dxa"/>
            <w:shd w:val="clear" w:color="auto" w:fill="auto"/>
          </w:tcPr>
          <w:p w:rsidR="007516A3" w:rsidRPr="001A7BAC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16A3" w:rsidRPr="001A7BAC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A3" w:rsidRPr="00A6591B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Г.Комсомольск</w:t>
            </w:r>
            <w:proofErr w:type="spellEnd"/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/</w:t>
            </w:r>
          </w:p>
          <w:p w:rsidR="007516A3" w:rsidRPr="001A7BAC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91B">
              <w:rPr>
                <w:rFonts w:ascii="Times New Roman" w:hAnsi="Times New Roman"/>
                <w:shd w:val="clear" w:color="auto" w:fill="FFFFFF"/>
                <w:lang w:eastAsia="ru-RU"/>
              </w:rPr>
              <w:t>Амуре</w:t>
            </w:r>
          </w:p>
          <w:p w:rsidR="007516A3" w:rsidRPr="003A22EA" w:rsidRDefault="007516A3" w:rsidP="00FF00A2">
            <w:pPr>
              <w:pStyle w:val="81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7516A3" w:rsidRDefault="007516A3" w:rsidP="00FF00A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31</w:t>
            </w:r>
          </w:p>
          <w:p w:rsidR="007516A3" w:rsidRPr="0052707F" w:rsidRDefault="007516A3" w:rsidP="00FF00A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u w:val="single"/>
              </w:rPr>
            </w:pPr>
            <w:r w:rsidRPr="0052707F">
              <w:rPr>
                <w:rFonts w:ascii="Times New Roman" w:hAnsi="Times New Roman"/>
                <w:b/>
                <w:u w:val="single"/>
              </w:rPr>
              <w:t>Г. Комсомольск/</w:t>
            </w:r>
            <w:proofErr w:type="gramStart"/>
            <w:r w:rsidRPr="0052707F">
              <w:rPr>
                <w:rFonts w:ascii="Times New Roman" w:hAnsi="Times New Roman"/>
                <w:b/>
                <w:u w:val="single"/>
              </w:rPr>
              <w:t>Амуре</w:t>
            </w:r>
            <w:proofErr w:type="gramEnd"/>
            <w:r w:rsidRPr="0052707F">
              <w:rPr>
                <w:color w:val="000000"/>
              </w:rPr>
              <w:t xml:space="preserve"> -</w:t>
            </w:r>
            <w:r w:rsidRPr="0052707F">
              <w:rPr>
                <w:rFonts w:ascii="Times New Roman" w:hAnsi="Times New Roman"/>
                <w:b/>
                <w:u w:val="single"/>
              </w:rPr>
              <w:t>31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Зотова Л.В.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Лосева В.В.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Туголукова Н.А.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Балашова В.П.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Лукьянова Д.С.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Кривова И.Д.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Сидоренко О.Н.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Байгазина</w:t>
            </w:r>
            <w:proofErr w:type="spellEnd"/>
            <w:r w:rsidRPr="0052707F">
              <w:rPr>
                <w:rFonts w:ascii="Times New Roman" w:hAnsi="Times New Roman"/>
              </w:rPr>
              <w:t xml:space="preserve"> О.В.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Петренко Е.П.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Краснова Н.В.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Глухова Н.В.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Коренева Н.Е.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Шабедько</w:t>
            </w:r>
            <w:proofErr w:type="spellEnd"/>
            <w:r w:rsidRPr="0052707F">
              <w:rPr>
                <w:rFonts w:ascii="Times New Roman" w:hAnsi="Times New Roman"/>
              </w:rPr>
              <w:t xml:space="preserve"> Т.Н.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Павлик </w:t>
            </w:r>
            <w:r w:rsidRPr="0052707F">
              <w:rPr>
                <w:rFonts w:ascii="Times New Roman" w:hAnsi="Times New Roman"/>
              </w:rPr>
              <w:t>Е.В.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Поспелова А.В.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Камалеева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М.С.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Никифорова Е.А.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Измайлова С.В.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lastRenderedPageBreak/>
              <w:t>Абдуллаева М.М.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Сараева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О.В.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Хотимченко Н.А.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Шабанова И.Ю.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Галицкая О.А.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Дьячина</w:t>
            </w:r>
            <w:proofErr w:type="spellEnd"/>
            <w:r w:rsidRPr="0052707F">
              <w:rPr>
                <w:rFonts w:ascii="Times New Roman" w:hAnsi="Times New Roman"/>
              </w:rPr>
              <w:t xml:space="preserve"> А.А.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Петухова А.П.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Тышик</w:t>
            </w:r>
            <w:proofErr w:type="spellEnd"/>
            <w:r w:rsidRPr="0052707F">
              <w:rPr>
                <w:rFonts w:ascii="Times New Roman" w:hAnsi="Times New Roman"/>
              </w:rPr>
              <w:t xml:space="preserve"> Е.Н.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Савина Я.И.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2707F">
              <w:rPr>
                <w:rFonts w:ascii="Times New Roman" w:hAnsi="Times New Roman"/>
              </w:rPr>
              <w:t>Подойницына Л.И.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Григорь</w:t>
            </w:r>
            <w:proofErr w:type="spellEnd"/>
            <w:r w:rsidRPr="0052707F">
              <w:rPr>
                <w:rFonts w:ascii="Times New Roman" w:hAnsi="Times New Roman"/>
              </w:rPr>
              <w:t xml:space="preserve"> Е.А.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Яцькова</w:t>
            </w:r>
            <w:proofErr w:type="spellEnd"/>
            <w:r w:rsidRPr="0052707F">
              <w:rPr>
                <w:rFonts w:ascii="Times New Roman" w:hAnsi="Times New Roman"/>
              </w:rPr>
              <w:t xml:space="preserve"> Н.А.</w:t>
            </w:r>
          </w:p>
          <w:p w:rsidR="007516A3" w:rsidRPr="0052707F" w:rsidRDefault="007516A3" w:rsidP="00AD0FAF">
            <w:pPr>
              <w:numPr>
                <w:ilvl w:val="0"/>
                <w:numId w:val="5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2707F">
              <w:rPr>
                <w:rFonts w:ascii="Times New Roman" w:hAnsi="Times New Roman"/>
              </w:rPr>
              <w:t>Турчевская</w:t>
            </w:r>
            <w:proofErr w:type="spellEnd"/>
            <w:r w:rsidRPr="0052707F">
              <w:rPr>
                <w:rFonts w:ascii="Times New Roman" w:hAnsi="Times New Roman"/>
              </w:rPr>
              <w:t xml:space="preserve"> Н.В.</w:t>
            </w:r>
          </w:p>
          <w:p w:rsidR="007516A3" w:rsidRPr="0052707F" w:rsidRDefault="007516A3" w:rsidP="00FF00A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516A3" w:rsidRDefault="007516A3" w:rsidP="00FF0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Воспитатели групп раннего возраста ДОО 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(</w:t>
            </w:r>
            <w:proofErr w:type="spellStart"/>
            <w:r w:rsidRPr="00C4511A">
              <w:rPr>
                <w:rFonts w:ascii="Times New Roman" w:hAnsi="Times New Roman"/>
              </w:rPr>
              <w:t>Пигуль</w:t>
            </w:r>
            <w:proofErr w:type="spellEnd"/>
            <w:r w:rsidRPr="00C4511A">
              <w:rPr>
                <w:rFonts w:ascii="Times New Roman" w:hAnsi="Times New Roman"/>
              </w:rPr>
              <w:t xml:space="preserve"> Г.И.)</w:t>
            </w:r>
          </w:p>
        </w:tc>
        <w:tc>
          <w:tcPr>
            <w:tcW w:w="3544" w:type="dxa"/>
            <w:shd w:val="clear" w:color="auto" w:fill="auto"/>
          </w:tcPr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Создание условий для развития профессиональной компетентности воспитателей, работающих с детьми от 1 года до 3 лет в условиях реализации </w:t>
            </w:r>
            <w:r w:rsidRPr="00C4511A">
              <w:rPr>
                <w:rFonts w:ascii="Times New Roman" w:hAnsi="Times New Roman"/>
              </w:rPr>
              <w:lastRenderedPageBreak/>
              <w:t>ФГОС дошкольного образования.</w:t>
            </w:r>
          </w:p>
          <w:p w:rsidR="007516A3" w:rsidRPr="00C4511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C4511A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:rsidR="007516A3" w:rsidRPr="00824AC5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Нормативно-правовое обеспечение в процессе реализации требований ФГОС, Специфика образовательной деятельности в группах раннего возраста, Содержание и технологии воспитания и развития детей раннего возраста.   </w:t>
            </w:r>
            <w:r w:rsidRPr="00824A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0575A9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75A9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36</w:t>
            </w:r>
          </w:p>
          <w:p w:rsidR="007516A3" w:rsidRPr="009D6BC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BCA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C72EC2" w:rsidRDefault="007516A3" w:rsidP="008676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02-29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9D6BC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BCA">
              <w:rPr>
                <w:rFonts w:ascii="Times New Roman" w:hAnsi="Times New Roman"/>
              </w:rPr>
              <w:t xml:space="preserve">Амурский </w:t>
            </w:r>
          </w:p>
          <w:p w:rsidR="007516A3" w:rsidRPr="009D6BC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6BCA">
              <w:rPr>
                <w:rFonts w:ascii="Times New Roman" w:hAnsi="Times New Roman"/>
              </w:rPr>
              <w:t>муниципальный район</w:t>
            </w:r>
          </w:p>
          <w:p w:rsidR="007516A3" w:rsidRPr="000575A9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:rsidR="007516A3" w:rsidRPr="0057072C" w:rsidRDefault="007516A3" w:rsidP="00FF00A2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0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7516A3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Pr="00DA484B" w:rsidRDefault="007516A3" w:rsidP="00365CED">
            <w:pPr>
              <w:tabs>
                <w:tab w:val="left" w:pos="3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Toc19528781"/>
            <w:bookmarkStart w:id="5" w:name="_Toc19528959"/>
            <w:bookmarkStart w:id="6" w:name="_Toc24473803"/>
            <w:bookmarkStart w:id="7" w:name="_Toc28260436"/>
            <w:r w:rsidRPr="00365CED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педагогов дополнительного образования образовательных организаций</w:t>
            </w:r>
            <w:bookmarkEnd w:id="4"/>
            <w:bookmarkEnd w:id="5"/>
            <w:bookmarkEnd w:id="6"/>
            <w:bookmarkEnd w:id="7"/>
          </w:p>
        </w:tc>
      </w:tr>
      <w:tr w:rsidR="007516A3" w:rsidTr="00FF00A2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69139B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Педагоги дополнительного образования, методисты </w:t>
            </w:r>
            <w:r w:rsidRPr="006913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художественной направлен</w:t>
            </w:r>
            <w:r w:rsidR="00EE1F4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</w:t>
            </w:r>
            <w:r w:rsidRPr="006913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ости</w:t>
            </w:r>
          </w:p>
          <w:p w:rsidR="007516A3" w:rsidRPr="0013091D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Малофеева</w:t>
            </w:r>
            <w:proofErr w:type="spellEnd"/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А.И.)</w:t>
            </w:r>
          </w:p>
        </w:tc>
        <w:tc>
          <w:tcPr>
            <w:tcW w:w="3544" w:type="dxa"/>
            <w:shd w:val="clear" w:color="auto" w:fill="auto"/>
          </w:tcPr>
          <w:p w:rsidR="007516A3" w:rsidRPr="00A05C5C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Особенности профессиональной деятельности педагога дополнительного образования </w:t>
            </w:r>
            <w:r w:rsidRPr="00A05C5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художественной направленности </w:t>
            </w:r>
          </w:p>
          <w:p w:rsidR="007516A3" w:rsidRPr="005A48D0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</w:pPr>
            <w:r w:rsidRPr="005A48D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 xml:space="preserve">В программе: </w:t>
            </w:r>
          </w:p>
          <w:p w:rsidR="007516A3" w:rsidRPr="0013091D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Современные тенденции развития дополнительного образования детей: на пути к конкурентоспособности;</w:t>
            </w:r>
          </w:p>
          <w:p w:rsidR="007516A3" w:rsidRPr="0013091D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Приоритетные направления развития дополнительного образования детей и компетенции 21 века; - Содержание дополнительного образования детей, ориентированное на вызовы времени. Развитие </w:t>
            </w:r>
            <w:proofErr w:type="gramStart"/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софт-компетенций</w:t>
            </w:r>
            <w:proofErr w:type="gramEnd"/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JuniorSkills</w:t>
            </w:r>
            <w:proofErr w:type="spellEnd"/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</w:p>
          <w:p w:rsidR="007516A3" w:rsidRPr="0013091D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Проектирование и разработка дополнительной общеобразовательной общеразвивающей программы;</w:t>
            </w:r>
          </w:p>
          <w:p w:rsidR="007516A3" w:rsidRPr="0013091D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-Технологии поддержки и развития одарённых, способных и высокомотивированных детей; </w:t>
            </w:r>
          </w:p>
          <w:p w:rsidR="007516A3" w:rsidRPr="0013091D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Технологии развития эмоционального и социального интеллекта в системе дополнительного образования;</w:t>
            </w:r>
          </w:p>
          <w:p w:rsidR="007516A3" w:rsidRPr="0013091D" w:rsidRDefault="007516A3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Обучение работе в </w:t>
            </w:r>
            <w:proofErr w:type="spellStart"/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Moodle</w:t>
            </w:r>
            <w:proofErr w:type="spellEnd"/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— </w:t>
            </w:r>
            <w:r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среде дистанционного обучения; </w:t>
            </w:r>
          </w:p>
          <w:p w:rsidR="007516A3" w:rsidRPr="0013091D" w:rsidRDefault="001617DD" w:rsidP="00FF00A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Стажировки</w:t>
            </w:r>
            <w:r w:rsidRPr="001617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c</w:t>
            </w:r>
            <w:r w:rsidR="007516A3" w:rsidRPr="001309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учётом направленности (профиля, направления)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E071E7" w:rsidRDefault="007516A3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71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13091D" w:rsidRDefault="007516A3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88</w:t>
            </w:r>
          </w:p>
          <w:p w:rsidR="007516A3" w:rsidRPr="00E071E7" w:rsidRDefault="007516A3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E071E7" w:rsidRDefault="007516A3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640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03.02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-15.02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E071E7" w:rsidRDefault="007516A3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E071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Комсомольск-на-Амуре</w:t>
            </w:r>
          </w:p>
        </w:tc>
        <w:tc>
          <w:tcPr>
            <w:tcW w:w="2769" w:type="dxa"/>
            <w:shd w:val="clear" w:color="auto" w:fill="auto"/>
          </w:tcPr>
          <w:p w:rsidR="007516A3" w:rsidRPr="009A70FD" w:rsidRDefault="007516A3" w:rsidP="00FF00A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A70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Авраменко Е.В.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Асташенкова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Ю.И.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Алиев О.В.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Баранов А.Б.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Баранова И.В.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Голов А.В.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Дыба В.В.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Дорофеева Н.В.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Зайцев Р.В.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Кашина С.И.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Краснова Е.М.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Савина Л.В.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Саитова И.В.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Столповская</w:t>
            </w:r>
            <w:proofErr w:type="spellEnd"/>
            <w:r w:rsidRPr="000C7BE4">
              <w:rPr>
                <w:rFonts w:ascii="Times New Roman" w:hAnsi="Times New Roman"/>
              </w:rPr>
              <w:t xml:space="preserve"> А.О.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Татаринова Е.А.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Федоренко Е.Н.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Мартова Е. А.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Попельнюк</w:t>
            </w:r>
            <w:proofErr w:type="spellEnd"/>
            <w:r w:rsidRPr="000C7BE4">
              <w:rPr>
                <w:rFonts w:ascii="Times New Roman" w:hAnsi="Times New Roman"/>
              </w:rPr>
              <w:t xml:space="preserve"> М.А.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Панфилова Т.П. 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Ломакина О.В.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Шульга О.А.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Савинцева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А.В.</w:t>
            </w:r>
          </w:p>
          <w:p w:rsidR="007516A3" w:rsidRPr="000C7BE4" w:rsidRDefault="007516A3" w:rsidP="006E1642">
            <w:pPr>
              <w:numPr>
                <w:ilvl w:val="0"/>
                <w:numId w:val="43"/>
              </w:numPr>
              <w:tabs>
                <w:tab w:val="left" w:pos="252"/>
                <w:tab w:val="left" w:pos="393"/>
              </w:tabs>
              <w:spacing w:after="0" w:line="240" w:lineRule="auto"/>
              <w:ind w:left="113" w:firstLine="0"/>
              <w:jc w:val="both"/>
              <w:rPr>
                <w:b/>
                <w:u w:val="single"/>
              </w:rPr>
            </w:pPr>
            <w:proofErr w:type="spellStart"/>
            <w:r w:rsidRPr="000C7BE4">
              <w:rPr>
                <w:rFonts w:ascii="Times New Roman" w:hAnsi="Times New Roman"/>
              </w:rPr>
              <w:t>Махмутова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Г.Р.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</w:rPr>
              <w:t>МОУ СОШ № 3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0C7BE4">
              <w:rPr>
                <w:rFonts w:ascii="Times New Roman" w:hAnsi="Times New Roman"/>
              </w:rPr>
              <w:t>24.Кузнецов П.Ф.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C7BE4">
              <w:rPr>
                <w:rFonts w:ascii="Times New Roman" w:hAnsi="Times New Roman"/>
                <w:i/>
              </w:rPr>
              <w:t>КГБОУ Школа 3-3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25. Гридина С.В.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26. </w:t>
            </w:r>
            <w:proofErr w:type="spellStart"/>
            <w:r w:rsidRPr="000C7BE4">
              <w:rPr>
                <w:rFonts w:ascii="Times New Roman" w:hAnsi="Times New Roman"/>
              </w:rPr>
              <w:t>Марсадолова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Н.А.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7BE4">
              <w:rPr>
                <w:rFonts w:ascii="Times New Roman" w:hAnsi="Times New Roman"/>
              </w:rPr>
              <w:lastRenderedPageBreak/>
              <w:t>27. Солонец А.Н.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Солнечный муниципальный район -2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МБУДО «</w:t>
            </w:r>
            <w:proofErr w:type="spellStart"/>
            <w:r w:rsidRPr="000C7BE4">
              <w:rPr>
                <w:rFonts w:ascii="Times New Roman" w:hAnsi="Times New Roman"/>
              </w:rPr>
              <w:t>ЦТДиМ</w:t>
            </w:r>
            <w:proofErr w:type="spellEnd"/>
            <w:r w:rsidRPr="000C7BE4">
              <w:rPr>
                <w:rFonts w:ascii="Times New Roman" w:hAnsi="Times New Roman"/>
              </w:rPr>
              <w:t xml:space="preserve">» </w:t>
            </w:r>
            <w:proofErr w:type="spellStart"/>
            <w:r w:rsidRPr="000C7BE4">
              <w:rPr>
                <w:rFonts w:ascii="Times New Roman" w:hAnsi="Times New Roman"/>
              </w:rPr>
              <w:t>р.п</w:t>
            </w:r>
            <w:proofErr w:type="spellEnd"/>
            <w:r w:rsidRPr="000C7BE4">
              <w:rPr>
                <w:rFonts w:ascii="Times New Roman" w:hAnsi="Times New Roman"/>
              </w:rPr>
              <w:t>. Солнечный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28. </w:t>
            </w:r>
            <w:proofErr w:type="spellStart"/>
            <w:r w:rsidRPr="000C7BE4">
              <w:rPr>
                <w:rFonts w:ascii="Times New Roman" w:hAnsi="Times New Roman"/>
              </w:rPr>
              <w:t>Грицук</w:t>
            </w:r>
            <w:proofErr w:type="spellEnd"/>
            <w:r w:rsidRPr="000C7BE4">
              <w:rPr>
                <w:rFonts w:ascii="Times New Roman" w:hAnsi="Times New Roman"/>
              </w:rPr>
              <w:t xml:space="preserve"> Н.В.</w:t>
            </w:r>
          </w:p>
          <w:p w:rsidR="007516A3" w:rsidRPr="00226C27" w:rsidRDefault="007516A3" w:rsidP="00FF00A2">
            <w:pPr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 w:rsidRPr="000C7BE4">
              <w:rPr>
                <w:rFonts w:ascii="Times New Roman" w:hAnsi="Times New Roman"/>
              </w:rPr>
              <w:t>29. Токарева А.А.</w:t>
            </w:r>
          </w:p>
        </w:tc>
      </w:tr>
      <w:tr w:rsidR="007516A3" w:rsidTr="00FF00A2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69139B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</w:rPr>
              <w:t xml:space="preserve">Педагоги дополнительного образования, методисты </w:t>
            </w:r>
            <w:r w:rsidRPr="0069139B">
              <w:rPr>
                <w:rFonts w:ascii="Times New Roman" w:hAnsi="Times New Roman"/>
                <w:b/>
              </w:rPr>
              <w:t xml:space="preserve">социально-педагогической направленности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5C3892"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Малофеева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А.И.)</w:t>
            </w:r>
          </w:p>
        </w:tc>
        <w:tc>
          <w:tcPr>
            <w:tcW w:w="3544" w:type="dxa"/>
            <w:shd w:val="clear" w:color="auto" w:fill="auto"/>
          </w:tcPr>
          <w:p w:rsidR="007516A3" w:rsidRPr="00A05C5C" w:rsidRDefault="007516A3" w:rsidP="00FF00A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Особенности профессиональной деятельности педагога дополнительного образования </w:t>
            </w:r>
            <w:r w:rsidRPr="00A05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социально-педагогической направленности </w:t>
            </w:r>
          </w:p>
          <w:p w:rsidR="007516A3" w:rsidRPr="005C3892" w:rsidRDefault="007516A3" w:rsidP="00FF00A2">
            <w:pPr>
              <w:spacing w:after="0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  <w:r w:rsidRPr="005C3892">
              <w:rPr>
                <w:rFonts w:ascii="Times New Roman" w:hAnsi="Times New Roman"/>
                <w:u w:val="single"/>
              </w:rPr>
              <w:t xml:space="preserve"> </w:t>
            </w:r>
          </w:p>
          <w:p w:rsidR="007516A3" w:rsidRPr="005C3892" w:rsidRDefault="007516A3" w:rsidP="006E1642">
            <w:pPr>
              <w:spacing w:after="0" w:line="240" w:lineRule="auto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 </w:t>
            </w:r>
            <w:r w:rsidRPr="005C3892">
              <w:rPr>
                <w:rFonts w:ascii="Times New Roman" w:hAnsi="Times New Roman"/>
                <w:bCs/>
              </w:rPr>
              <w:t>Современные тенденции развития дополнительного образования детей: на пути к конкурентоспособности;</w:t>
            </w:r>
          </w:p>
          <w:p w:rsidR="007516A3" w:rsidRPr="005C3892" w:rsidRDefault="007516A3" w:rsidP="006E1642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Приоритетные </w:t>
            </w:r>
            <w:r w:rsidRPr="005C3892">
              <w:rPr>
                <w:rFonts w:ascii="Times New Roman" w:hAnsi="Times New Roman" w:cs="Times New Roman"/>
                <w:bCs/>
                <w:sz w:val="22"/>
                <w:szCs w:val="22"/>
              </w:rPr>
              <w:t>направления развития дополнительного образования детей и компетенции 21 века;</w:t>
            </w:r>
          </w:p>
          <w:p w:rsidR="007516A3" w:rsidRPr="005C3892" w:rsidRDefault="007516A3" w:rsidP="006E16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3892">
              <w:rPr>
                <w:rFonts w:ascii="Times New Roman" w:hAnsi="Times New Roman"/>
              </w:rPr>
              <w:t>-</w:t>
            </w:r>
            <w:r w:rsidRPr="005C3892">
              <w:rPr>
                <w:rFonts w:ascii="Times New Roman" w:hAnsi="Times New Roman"/>
                <w:bCs/>
              </w:rPr>
              <w:t xml:space="preserve">Содержание дополнительного образования детей, ориентированное на вызовы времени. Развитие </w:t>
            </w:r>
            <w:proofErr w:type="gramStart"/>
            <w:r w:rsidRPr="005C3892">
              <w:rPr>
                <w:rFonts w:ascii="Times New Roman" w:hAnsi="Times New Roman"/>
                <w:bCs/>
              </w:rPr>
              <w:t>софт-компетенций</w:t>
            </w:r>
            <w:proofErr w:type="gramEnd"/>
            <w:r w:rsidRPr="005C389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C3892">
              <w:rPr>
                <w:rFonts w:ascii="Times New Roman" w:hAnsi="Times New Roman"/>
                <w:bCs/>
              </w:rPr>
              <w:t>JuniorSkills</w:t>
            </w:r>
            <w:proofErr w:type="spellEnd"/>
            <w:r w:rsidRPr="005C3892">
              <w:rPr>
                <w:rFonts w:ascii="Times New Roman" w:hAnsi="Times New Roman"/>
                <w:b/>
                <w:bCs/>
              </w:rPr>
              <w:t xml:space="preserve">; </w:t>
            </w:r>
          </w:p>
          <w:p w:rsidR="007516A3" w:rsidRPr="005C3892" w:rsidRDefault="007516A3" w:rsidP="006E16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C3892">
              <w:rPr>
                <w:rFonts w:ascii="Times New Roman" w:hAnsi="Times New Roman"/>
                <w:b/>
                <w:bCs/>
              </w:rPr>
              <w:t xml:space="preserve">- </w:t>
            </w:r>
            <w:r w:rsidRPr="005C3892">
              <w:rPr>
                <w:rFonts w:ascii="Times New Roman" w:hAnsi="Times New Roman"/>
              </w:rPr>
              <w:t>Проектирование и разработка дополнительной общеобразовательной развивающей программы в партнерском взаимодействии (с представителями образовательных организаций);</w:t>
            </w:r>
          </w:p>
          <w:p w:rsidR="007516A3" w:rsidRPr="005C3892" w:rsidRDefault="007516A3" w:rsidP="006E164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Pr="005C3892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Технологии поддержки и развития 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>одарённых, 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 xml:space="preserve">и высокомотивированных детей; </w:t>
            </w:r>
          </w:p>
          <w:p w:rsidR="007516A3" w:rsidRPr="005C3892" w:rsidRDefault="007516A3" w:rsidP="006E164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 xml:space="preserve">и в системе дополнительного образования детей социально-педагогической </w:t>
            </w:r>
            <w:r w:rsidRPr="005C38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направленности; </w:t>
            </w:r>
          </w:p>
          <w:p w:rsidR="007516A3" w:rsidRPr="005C3892" w:rsidRDefault="007516A3" w:rsidP="006E1642">
            <w:pPr>
              <w:pStyle w:val="Default"/>
              <w:tabs>
                <w:tab w:val="left" w:pos="2116"/>
              </w:tabs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C389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C389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Обучение работе в </w:t>
            </w:r>
            <w:proofErr w:type="spellStart"/>
            <w:r w:rsidRPr="005C3892">
              <w:rPr>
                <w:rFonts w:ascii="Times New Roman" w:hAnsi="Times New Roman" w:cs="Times New Roman"/>
                <w:iCs/>
                <w:sz w:val="22"/>
                <w:szCs w:val="22"/>
              </w:rPr>
              <w:t>Moodle</w:t>
            </w:r>
            <w:proofErr w:type="spellEnd"/>
            <w:r w:rsidRPr="005C389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— среде дистанционного обучения; </w:t>
            </w:r>
          </w:p>
          <w:p w:rsidR="007516A3" w:rsidRPr="005C3892" w:rsidRDefault="007516A3" w:rsidP="006E1642">
            <w:pPr>
              <w:pStyle w:val="Default"/>
              <w:rPr>
                <w:rFonts w:ascii="Times New Roman" w:hAnsi="Times New Roman"/>
                <w:iCs/>
                <w:sz w:val="22"/>
                <w:szCs w:val="22"/>
                <w:highlight w:val="green"/>
              </w:rPr>
            </w:pPr>
            <w:r w:rsidRPr="005C3892">
              <w:rPr>
                <w:rFonts w:ascii="Times New Roman" w:hAnsi="Times New Roman" w:cs="Times New Roman"/>
                <w:iCs/>
                <w:sz w:val="22"/>
                <w:szCs w:val="22"/>
              </w:rPr>
              <w:t>Стажировки</w:t>
            </w:r>
            <w:r w:rsidRPr="005C38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учётом направленности (профиля, направления)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5C389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5C389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88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5C389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408D">
              <w:rPr>
                <w:rFonts w:ascii="Times New Roman" w:hAnsi="Times New Roman"/>
              </w:rPr>
              <w:t>03.02</w:t>
            </w:r>
            <w:r>
              <w:rPr>
                <w:rFonts w:ascii="Times New Roman" w:hAnsi="Times New Roman"/>
              </w:rPr>
              <w:t>-15.02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E071E7" w:rsidRDefault="007516A3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71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Комсомольск-на-Амуре</w:t>
            </w:r>
          </w:p>
        </w:tc>
        <w:tc>
          <w:tcPr>
            <w:tcW w:w="2769" w:type="dxa"/>
            <w:shd w:val="clear" w:color="auto" w:fill="auto"/>
          </w:tcPr>
          <w:p w:rsidR="007516A3" w:rsidRPr="00A05C5C" w:rsidRDefault="007516A3" w:rsidP="00FF00A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05C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Попова Т.Н.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Шиберин</w:t>
            </w:r>
            <w:proofErr w:type="spellEnd"/>
            <w:r w:rsidRPr="000C7BE4">
              <w:rPr>
                <w:rFonts w:ascii="Times New Roman" w:hAnsi="Times New Roman"/>
              </w:rPr>
              <w:t xml:space="preserve"> Д.И.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Новикова О.П.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Пашицына</w:t>
            </w:r>
            <w:proofErr w:type="spellEnd"/>
            <w:r w:rsidRPr="000C7BE4">
              <w:rPr>
                <w:rFonts w:ascii="Times New Roman" w:hAnsi="Times New Roman"/>
              </w:rPr>
              <w:t xml:space="preserve"> В.В.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Балагурова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Т.А.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Вершинина В.И.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Кожева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О.Н.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Молочная Т.В.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Плотникова Д.С. </w:t>
            </w:r>
          </w:p>
          <w:p w:rsidR="007516A3" w:rsidRPr="000C7BE4" w:rsidRDefault="007516A3" w:rsidP="006E1642">
            <w:pPr>
              <w:numPr>
                <w:ilvl w:val="0"/>
                <w:numId w:val="44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Казакова О.В.</w:t>
            </w:r>
          </w:p>
          <w:p w:rsidR="007516A3" w:rsidRPr="000C7BE4" w:rsidRDefault="007516A3" w:rsidP="00FF00A2">
            <w:pPr>
              <w:spacing w:after="0" w:line="240" w:lineRule="auto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11. Ибрагимова Ю.Г.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12. Попова И.А.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13. </w:t>
            </w:r>
            <w:proofErr w:type="spellStart"/>
            <w:r w:rsidRPr="000C7BE4">
              <w:rPr>
                <w:rFonts w:ascii="Times New Roman" w:hAnsi="Times New Roman"/>
              </w:rPr>
              <w:t>Дубельт</w:t>
            </w:r>
            <w:proofErr w:type="spellEnd"/>
            <w:r w:rsidRPr="000C7BE4">
              <w:rPr>
                <w:rFonts w:ascii="Times New Roman" w:hAnsi="Times New Roman"/>
              </w:rPr>
              <w:t xml:space="preserve"> О.А.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 xml:space="preserve">14. </w:t>
            </w:r>
            <w:proofErr w:type="spellStart"/>
            <w:r w:rsidRPr="000C7BE4">
              <w:rPr>
                <w:rFonts w:ascii="Times New Roman" w:hAnsi="Times New Roman"/>
              </w:rPr>
              <w:t>Овчарова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О.А.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15. Чумак Е.В.</w:t>
            </w:r>
          </w:p>
          <w:p w:rsidR="007516A3" w:rsidRPr="000C7BE4" w:rsidRDefault="007516A3" w:rsidP="00FF00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16. Макаренко Е.А.</w:t>
            </w:r>
          </w:p>
          <w:p w:rsidR="007516A3" w:rsidRPr="009A70FD" w:rsidRDefault="007516A3" w:rsidP="00FF00A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516A3" w:rsidTr="00FF00A2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69139B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</w:rPr>
              <w:t xml:space="preserve">Педагоги дополнительного образования, методисты </w:t>
            </w:r>
            <w:r w:rsidRPr="0069139B">
              <w:rPr>
                <w:rFonts w:ascii="Times New Roman" w:hAnsi="Times New Roman"/>
                <w:b/>
              </w:rPr>
              <w:t xml:space="preserve">физкультурно-спортивной направленности 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highlight w:val="green"/>
              </w:rPr>
            </w:pPr>
            <w:r w:rsidRPr="005C3892"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Малофеева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А.И.)</w:t>
            </w:r>
          </w:p>
        </w:tc>
        <w:tc>
          <w:tcPr>
            <w:tcW w:w="3544" w:type="dxa"/>
            <w:shd w:val="clear" w:color="auto" w:fill="auto"/>
          </w:tcPr>
          <w:p w:rsidR="007516A3" w:rsidRPr="00A05C5C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C3892">
              <w:rPr>
                <w:rFonts w:ascii="Times New Roman" w:hAnsi="Times New Roman"/>
              </w:rPr>
              <w:t xml:space="preserve">Особенности профессиональной деятельности педагога дополнительного образования </w:t>
            </w:r>
            <w:r w:rsidRPr="00A05C5C">
              <w:rPr>
                <w:rFonts w:ascii="Times New Roman" w:hAnsi="Times New Roman"/>
                <w:b/>
              </w:rPr>
              <w:t>физкультурно-спортивной направленности</w:t>
            </w:r>
          </w:p>
          <w:p w:rsidR="007516A3" w:rsidRPr="005C3892" w:rsidRDefault="007516A3" w:rsidP="00FF00A2">
            <w:pPr>
              <w:spacing w:after="0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bCs/>
              </w:rPr>
              <w:t xml:space="preserve">  </w:t>
            </w:r>
            <w:r w:rsidRPr="005C3892">
              <w:rPr>
                <w:rFonts w:ascii="Times New Roman" w:hAnsi="Times New Roman"/>
                <w:i/>
                <w:u w:val="single"/>
              </w:rPr>
              <w:t>В программе:</w:t>
            </w:r>
            <w:r w:rsidRPr="005C3892">
              <w:rPr>
                <w:rFonts w:ascii="Times New Roman" w:hAnsi="Times New Roman"/>
                <w:u w:val="single"/>
              </w:rPr>
              <w:t xml:space="preserve">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Современные тенденции развития дополнительного образования детей: на пути к конкурентоспособности;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Приоритетные </w:t>
            </w:r>
            <w:r w:rsidRPr="005C3892">
              <w:rPr>
                <w:rFonts w:ascii="Times New Roman" w:hAnsi="Times New Roman"/>
              </w:rPr>
              <w:t>направления развития дополни</w:t>
            </w:r>
            <w:r>
              <w:rPr>
                <w:rFonts w:ascii="Times New Roman" w:hAnsi="Times New Roman"/>
              </w:rPr>
              <w:t xml:space="preserve">тельного образования детей и </w:t>
            </w:r>
            <w:r w:rsidRPr="005C3892">
              <w:rPr>
                <w:rFonts w:ascii="Times New Roman" w:hAnsi="Times New Roman"/>
              </w:rPr>
              <w:t>компетенции 21 века;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-Содержание дополнительного образования детей, ориентированное на вызовы времени. Развитие </w:t>
            </w:r>
            <w:proofErr w:type="gramStart"/>
            <w:r w:rsidRPr="005C3892">
              <w:rPr>
                <w:rFonts w:ascii="Times New Roman" w:hAnsi="Times New Roman"/>
              </w:rPr>
              <w:t>софт-компетенций</w:t>
            </w:r>
            <w:proofErr w:type="gramEnd"/>
            <w:r w:rsidRPr="005C3892">
              <w:rPr>
                <w:rFonts w:ascii="Times New Roman" w:hAnsi="Times New Roman"/>
              </w:rPr>
              <w:t xml:space="preserve"> </w:t>
            </w:r>
            <w:proofErr w:type="spellStart"/>
            <w:r w:rsidRPr="005C3892">
              <w:rPr>
                <w:rFonts w:ascii="Times New Roman" w:hAnsi="Times New Roman"/>
              </w:rPr>
              <w:t>JuniorSkills</w:t>
            </w:r>
            <w:proofErr w:type="spellEnd"/>
            <w:r w:rsidRPr="005C3892">
              <w:rPr>
                <w:rFonts w:ascii="Times New Roman" w:hAnsi="Times New Roman"/>
              </w:rPr>
              <w:t xml:space="preserve">;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Проектирование и разработка дополнительной общеобразовательной общеразвивающей программы;</w:t>
            </w:r>
          </w:p>
          <w:p w:rsidR="007516A3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-Технологии поддержки и развития </w:t>
            </w:r>
            <w:proofErr w:type="gramStart"/>
            <w:r w:rsidRPr="005C3892">
              <w:rPr>
                <w:rFonts w:ascii="Times New Roman" w:hAnsi="Times New Roman"/>
              </w:rPr>
              <w:t>одарённых</w:t>
            </w:r>
            <w:proofErr w:type="gramEnd"/>
            <w:r w:rsidRPr="005C3892">
              <w:rPr>
                <w:rFonts w:ascii="Times New Roman" w:hAnsi="Times New Roman"/>
              </w:rPr>
              <w:t xml:space="preserve">,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 xml:space="preserve">ных </w:t>
            </w:r>
            <w:r w:rsidRPr="005C3892">
              <w:rPr>
                <w:rFonts w:ascii="Times New Roman" w:hAnsi="Times New Roman"/>
              </w:rPr>
              <w:t xml:space="preserve">и высокомотивированных детей;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- Технологии в системе дополнительного образова</w:t>
            </w:r>
            <w:r>
              <w:rPr>
                <w:rFonts w:ascii="Times New Roman" w:hAnsi="Times New Roman"/>
              </w:rPr>
              <w:t xml:space="preserve">ния детей </w:t>
            </w:r>
            <w:r w:rsidRPr="005C3892">
              <w:rPr>
                <w:rFonts w:ascii="Times New Roman" w:hAnsi="Times New Roman"/>
              </w:rPr>
              <w:t>физкультурно-спортивной направленности;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iCs/>
                <w:highlight w:val="green"/>
              </w:rPr>
            </w:pPr>
            <w:r w:rsidRPr="005C3892">
              <w:rPr>
                <w:rFonts w:ascii="Times New Roman" w:hAnsi="Times New Roman"/>
              </w:rPr>
              <w:t>Стажировки, учётом направленности (профиля, направления)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5C389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5C389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5C3892">
              <w:rPr>
                <w:rFonts w:ascii="Times New Roman" w:hAnsi="Times New Roman"/>
                <w:u w:val="single"/>
              </w:rPr>
              <w:t>88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5C389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6408D">
              <w:rPr>
                <w:rFonts w:ascii="Times New Roman" w:hAnsi="Times New Roman"/>
              </w:rPr>
              <w:t>03.02</w:t>
            </w:r>
            <w:r>
              <w:rPr>
                <w:rFonts w:ascii="Times New Roman" w:hAnsi="Times New Roman"/>
              </w:rPr>
              <w:t>-15.02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E071E7" w:rsidRDefault="007516A3" w:rsidP="00FF00A2">
            <w:pPr>
              <w:pStyle w:val="Default"/>
              <w:tabs>
                <w:tab w:val="left" w:pos="2116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071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 Комсомольск-на-Амуре</w:t>
            </w:r>
          </w:p>
        </w:tc>
        <w:tc>
          <w:tcPr>
            <w:tcW w:w="2769" w:type="dxa"/>
            <w:shd w:val="clear" w:color="auto" w:fill="auto"/>
          </w:tcPr>
          <w:p w:rsidR="007516A3" w:rsidRDefault="007516A3" w:rsidP="00FF00A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:rsidR="007516A3" w:rsidRPr="000C7BE4" w:rsidRDefault="007516A3" w:rsidP="006E16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Африканова М.В.</w:t>
            </w:r>
          </w:p>
          <w:p w:rsidR="007516A3" w:rsidRPr="000C7BE4" w:rsidRDefault="007516A3" w:rsidP="006E16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Володин Ф.В.</w:t>
            </w:r>
          </w:p>
          <w:p w:rsidR="007516A3" w:rsidRPr="000C7BE4" w:rsidRDefault="007516A3" w:rsidP="006E16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Панфилов В.И.</w:t>
            </w:r>
          </w:p>
          <w:p w:rsidR="007516A3" w:rsidRPr="000C7BE4" w:rsidRDefault="007516A3" w:rsidP="006E16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proofErr w:type="spellStart"/>
            <w:r w:rsidRPr="000C7BE4">
              <w:rPr>
                <w:rFonts w:ascii="Times New Roman" w:hAnsi="Times New Roman"/>
              </w:rPr>
              <w:t>Пужаева</w:t>
            </w:r>
            <w:proofErr w:type="spellEnd"/>
            <w:r w:rsidRPr="000C7BE4">
              <w:rPr>
                <w:rFonts w:ascii="Times New Roman" w:hAnsi="Times New Roman"/>
              </w:rPr>
              <w:t xml:space="preserve"> К.В.</w:t>
            </w:r>
          </w:p>
          <w:p w:rsidR="007516A3" w:rsidRPr="000C7BE4" w:rsidRDefault="007516A3" w:rsidP="006E16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Потехин И.А.</w:t>
            </w:r>
          </w:p>
          <w:p w:rsidR="007516A3" w:rsidRPr="000C7BE4" w:rsidRDefault="007516A3" w:rsidP="006E16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Хисматуллин А.В.</w:t>
            </w:r>
          </w:p>
          <w:p w:rsidR="007516A3" w:rsidRPr="000C7BE4" w:rsidRDefault="007516A3" w:rsidP="006E16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ind w:left="113" w:firstLine="0"/>
              <w:jc w:val="both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0C7BE4">
              <w:rPr>
                <w:rFonts w:ascii="Times New Roman" w:hAnsi="Times New Roman"/>
              </w:rPr>
              <w:t>Шкенч</w:t>
            </w:r>
            <w:proofErr w:type="spellEnd"/>
            <w:r w:rsidRPr="000C7BE4">
              <w:rPr>
                <w:rFonts w:ascii="Times New Roman" w:hAnsi="Times New Roman"/>
              </w:rPr>
              <w:t xml:space="preserve"> А.А.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0C7BE4">
              <w:rPr>
                <w:rFonts w:ascii="Times New Roman" w:hAnsi="Times New Roman"/>
                <w:b/>
                <w:color w:val="000000"/>
                <w:u w:val="single"/>
              </w:rPr>
              <w:t>КГБОУ Школа 3 г. Комсомольск/Амуре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8. Назаренко Д.А.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  <w:b/>
                <w:color w:val="000000"/>
                <w:u w:val="single"/>
              </w:rPr>
              <w:t>Солнечный муниципальный район</w:t>
            </w:r>
            <w:r w:rsidRPr="000C7BE4">
              <w:rPr>
                <w:rFonts w:ascii="Times New Roman" w:hAnsi="Times New Roman"/>
              </w:rPr>
              <w:t xml:space="preserve"> -1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</w:rPr>
              <w:t>МБУДО «</w:t>
            </w:r>
            <w:proofErr w:type="spellStart"/>
            <w:r w:rsidRPr="000C7BE4">
              <w:rPr>
                <w:rFonts w:ascii="Times New Roman" w:hAnsi="Times New Roman"/>
              </w:rPr>
              <w:t>ЦТДиМ</w:t>
            </w:r>
            <w:proofErr w:type="spellEnd"/>
            <w:r w:rsidRPr="000C7BE4">
              <w:rPr>
                <w:rFonts w:ascii="Times New Roman" w:hAnsi="Times New Roman"/>
              </w:rPr>
              <w:t xml:space="preserve">» </w:t>
            </w:r>
            <w:proofErr w:type="spellStart"/>
            <w:r w:rsidRPr="000C7BE4">
              <w:rPr>
                <w:rFonts w:ascii="Times New Roman" w:hAnsi="Times New Roman"/>
              </w:rPr>
              <w:t>р.п</w:t>
            </w:r>
            <w:proofErr w:type="spellEnd"/>
            <w:r w:rsidRPr="000C7BE4">
              <w:rPr>
                <w:rFonts w:ascii="Times New Roman" w:hAnsi="Times New Roman"/>
              </w:rPr>
              <w:t xml:space="preserve">. Солнечный </w:t>
            </w:r>
          </w:p>
          <w:p w:rsidR="007516A3" w:rsidRPr="00A05C5C" w:rsidRDefault="007516A3" w:rsidP="00FF00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7BE4">
              <w:rPr>
                <w:rFonts w:ascii="Times New Roman" w:hAnsi="Times New Roman"/>
              </w:rPr>
              <w:t>9. Михайлова Д.В.</w:t>
            </w:r>
          </w:p>
        </w:tc>
      </w:tr>
      <w:tr w:rsidR="007516A3" w:rsidTr="00AD0FAF"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Pr="00F2464F" w:rsidRDefault="007516A3" w:rsidP="00F2464F">
            <w:pPr>
              <w:tabs>
                <w:tab w:val="left" w:pos="252"/>
              </w:tabs>
              <w:spacing w:after="0" w:line="240" w:lineRule="auto"/>
              <w:jc w:val="center"/>
            </w:pPr>
            <w:r w:rsidRPr="00F2464F">
              <w:rPr>
                <w:rFonts w:ascii="Times New Roman" w:hAnsi="Times New Roman"/>
                <w:b/>
                <w:i/>
              </w:rPr>
              <w:lastRenderedPageBreak/>
              <w:t xml:space="preserve"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  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Педагоги краевых общеобразовательных организаций, реализующих АООП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C3892">
              <w:rPr>
                <w:rFonts w:ascii="Times New Roman" w:hAnsi="Times New Roman"/>
              </w:rPr>
              <w:t>(Мирошина О.Б.</w:t>
            </w:r>
            <w:proofErr w:type="gramEnd"/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C3892">
              <w:rPr>
                <w:rFonts w:ascii="Times New Roman" w:hAnsi="Times New Roman"/>
              </w:rPr>
              <w:t>Чебакова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А.А.)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Повышение профессиональной компетентности педагогов по вопросу реализации ФГОС обучающихся с умственной отсталостью (интеллектуальными нарушениями).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proofErr w:type="gramStart"/>
            <w:r w:rsidRPr="005C3892">
              <w:rPr>
                <w:rFonts w:ascii="Times New Roman" w:hAnsi="Times New Roman"/>
              </w:rPr>
              <w:t>Современные нормативно-правовые основы организации обучения обучающихся с умственной отсталостью, требования ФГОС обучающихся с умственной отсталостью к содержанию и объему образовательных программ, к условиям реализации и результатам их освоения; Психофизические особенности обучающихся с умственной отсталостью (интеллектуальными нарушениями) и их особые образовательные потребности; Технология реализации АООП для обучающихся умственной отсталостью; Организация внеурочной деятельности в условиях введения ФГОС О УО.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t>Очно-заочная с применением дистанционных образовательных технологий</w:t>
            </w:r>
          </w:p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75CAF">
              <w:rPr>
                <w:rFonts w:ascii="Times New Roman" w:hAnsi="Times New Roman"/>
                <w:u w:val="single"/>
              </w:rPr>
              <w:t>72</w:t>
            </w:r>
          </w:p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25.02-25.03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82517B" w:rsidRDefault="007516A3" w:rsidP="00FF00A2">
            <w:pPr>
              <w:pStyle w:val="18"/>
              <w:widowControl w:val="0"/>
              <w:suppressLineNumbers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517B">
              <w:rPr>
                <w:rFonts w:eastAsia="Calibri"/>
                <w:sz w:val="22"/>
                <w:szCs w:val="22"/>
                <w:lang w:eastAsia="en-US"/>
              </w:rPr>
              <w:t>по заявкам краевых общеобразовательных учреждений, реализующих АООП</w:t>
            </w:r>
          </w:p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9" w:type="dxa"/>
            <w:shd w:val="clear" w:color="auto" w:fill="auto"/>
          </w:tcPr>
          <w:p w:rsidR="007516A3" w:rsidRPr="002A16E6" w:rsidRDefault="007516A3" w:rsidP="00FF00A2">
            <w:pPr>
              <w:pStyle w:val="18"/>
              <w:widowControl w:val="0"/>
              <w:suppressLineNumbers/>
              <w:suppressAutoHyphens/>
              <w:ind w:firstLine="0"/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2A16E6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18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+7</w:t>
            </w:r>
          </w:p>
          <w:p w:rsidR="007516A3" w:rsidRPr="0082517B" w:rsidRDefault="007516A3" w:rsidP="00FF00A2">
            <w:pPr>
              <w:pStyle w:val="18"/>
              <w:widowControl w:val="0"/>
              <w:suppressLineNumbers/>
              <w:suppressAutoHyphens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517B">
              <w:rPr>
                <w:rFonts w:eastAsia="Calibri"/>
                <w:sz w:val="22"/>
                <w:szCs w:val="22"/>
                <w:lang w:eastAsia="en-US"/>
              </w:rPr>
              <w:t xml:space="preserve">КГКОУ ШИ № 16 г. Николаевск/Амуре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7B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Вяземский муниципальный район</w:t>
            </w:r>
            <w:r w:rsidRPr="000C7BE4">
              <w:rPr>
                <w:rFonts w:ascii="Times New Roman" w:hAnsi="Times New Roman"/>
                <w:sz w:val="24"/>
                <w:szCs w:val="24"/>
                <w:u w:val="single"/>
              </w:rPr>
              <w:t>-1</w:t>
            </w:r>
          </w:p>
          <w:p w:rsidR="007516A3" w:rsidRPr="00812FD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1. </w:t>
            </w:r>
            <w:r w:rsidRPr="00812FDD">
              <w:rPr>
                <w:rFonts w:ascii="Times New Roman" w:hAnsi="Times New Roman"/>
              </w:rPr>
              <w:t>Миронова В.Н.</w:t>
            </w:r>
          </w:p>
          <w:p w:rsidR="007516A3" w:rsidRPr="00812FD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2FDD">
              <w:rPr>
                <w:rFonts w:ascii="Times New Roman" w:hAnsi="Times New Roman"/>
              </w:rPr>
              <w:t>КГКОУ ШИ 9, район имени Лазо</w:t>
            </w:r>
          </w:p>
          <w:p w:rsidR="007516A3" w:rsidRPr="00812FD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2FDD">
              <w:rPr>
                <w:rFonts w:ascii="Times New Roman" w:hAnsi="Times New Roman"/>
              </w:rPr>
              <w:t xml:space="preserve">2. </w:t>
            </w:r>
            <w:proofErr w:type="spellStart"/>
            <w:r w:rsidRPr="00812FDD">
              <w:rPr>
                <w:rFonts w:ascii="Times New Roman" w:hAnsi="Times New Roman"/>
              </w:rPr>
              <w:t>Савочка</w:t>
            </w:r>
            <w:proofErr w:type="spellEnd"/>
            <w:r w:rsidRPr="00812FDD">
              <w:rPr>
                <w:rFonts w:ascii="Times New Roman" w:hAnsi="Times New Roman"/>
              </w:rPr>
              <w:t xml:space="preserve"> С.С.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 w:rsidRPr="000C7BE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>Район имени Лазо-2</w:t>
            </w:r>
          </w:p>
          <w:p w:rsidR="007516A3" w:rsidRPr="00812FD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12FDD">
              <w:rPr>
                <w:rFonts w:ascii="Times New Roman" w:hAnsi="Times New Roman"/>
              </w:rPr>
              <w:t>Наретий</w:t>
            </w:r>
            <w:proofErr w:type="spellEnd"/>
            <w:r w:rsidRPr="00812FDD">
              <w:rPr>
                <w:rFonts w:ascii="Times New Roman" w:hAnsi="Times New Roman"/>
              </w:rPr>
              <w:t xml:space="preserve"> Н.Н.</w:t>
            </w:r>
          </w:p>
          <w:p w:rsidR="007516A3" w:rsidRPr="00812FD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2FDD">
              <w:rPr>
                <w:rFonts w:ascii="Times New Roman" w:hAnsi="Times New Roman"/>
              </w:rPr>
              <w:t>4.Чиганова О.М.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 w:rsidRPr="000C7BE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>Хабаровский муниципальный район-2</w:t>
            </w:r>
          </w:p>
          <w:p w:rsidR="007516A3" w:rsidRPr="00812FD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2FDD">
              <w:rPr>
                <w:rFonts w:ascii="Times New Roman" w:hAnsi="Times New Roman"/>
              </w:rPr>
              <w:t>МБОУ СОШ с. Корсаково-1</w:t>
            </w:r>
          </w:p>
          <w:p w:rsidR="007516A3" w:rsidRPr="00812FD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2FDD">
              <w:rPr>
                <w:rFonts w:ascii="Times New Roman" w:hAnsi="Times New Roman"/>
              </w:rPr>
              <w:t>5. Назарова Т.В.</w:t>
            </w:r>
          </w:p>
          <w:p w:rsidR="007516A3" w:rsidRPr="00812FD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2FDD">
              <w:rPr>
                <w:rFonts w:ascii="Times New Roman" w:hAnsi="Times New Roman"/>
              </w:rPr>
              <w:t>6. Петина Г.А.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0C7BE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КГКОУ ШИ 4</w:t>
            </w:r>
          </w:p>
          <w:p w:rsidR="007516A3" w:rsidRPr="0082517B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C7BE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812FDD">
              <w:rPr>
                <w:rFonts w:ascii="Times New Roman" w:hAnsi="Times New Roman"/>
              </w:rPr>
              <w:t>Калашникова В.В.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Школьные команды, педагогические работники образовательных организаций, работающие в системе инклюзивного образования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5C3892">
              <w:rPr>
                <w:rFonts w:ascii="Times New Roman" w:hAnsi="Times New Roman"/>
              </w:rPr>
              <w:t>(Мирошина О.Б.</w:t>
            </w:r>
            <w:proofErr w:type="gramEnd"/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5C3892">
              <w:rPr>
                <w:rFonts w:ascii="Times New Roman" w:hAnsi="Times New Roman"/>
              </w:rPr>
              <w:lastRenderedPageBreak/>
              <w:t>Чебакова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А.А.)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lastRenderedPageBreak/>
              <w:t xml:space="preserve">Организация инклюзивного образования обучающихся с ОВЗ и инвалидов в общеобразовательных организациях.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i/>
                <w:u w:val="single"/>
              </w:rPr>
            </w:pPr>
            <w:r w:rsidRPr="005C3892">
              <w:rPr>
                <w:rFonts w:ascii="Times New Roman" w:hAnsi="Times New Roman"/>
                <w:i/>
                <w:u w:val="single"/>
              </w:rPr>
              <w:t xml:space="preserve">В программе: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5C3892">
              <w:rPr>
                <w:rFonts w:ascii="Times New Roman" w:hAnsi="Times New Roman"/>
              </w:rPr>
              <w:t xml:space="preserve">Психолого-педагогические особенности разных категорий, обучающихся с ограниченными возможностями здоровья; специальные условия, необходимые для обучения, </w:t>
            </w:r>
            <w:r w:rsidRPr="005C3892">
              <w:rPr>
                <w:rFonts w:ascii="Times New Roman" w:hAnsi="Times New Roman"/>
              </w:rPr>
              <w:lastRenderedPageBreak/>
              <w:t>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lastRenderedPageBreak/>
              <w:t>Очно-заочная с применением дистанционных образовательных технологий</w:t>
            </w:r>
          </w:p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A75CAF">
              <w:rPr>
                <w:rFonts w:ascii="Times New Roman" w:hAnsi="Times New Roman"/>
                <w:u w:val="single"/>
              </w:rPr>
              <w:t>72</w:t>
            </w:r>
          </w:p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25.02-25.03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ХК ИРО</w:t>
            </w:r>
          </w:p>
        </w:tc>
        <w:tc>
          <w:tcPr>
            <w:tcW w:w="2769" w:type="dxa"/>
            <w:shd w:val="clear" w:color="auto" w:fill="auto"/>
          </w:tcPr>
          <w:p w:rsidR="007516A3" w:rsidRPr="00047F5A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  <w:t>27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Нанайский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муниципальный район</w:t>
            </w: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-</w:t>
            </w:r>
            <w:r w:rsidRPr="000C7BE4"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  <w:t>19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МБОУ ООШ п.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Дада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1.Бельды А. Г.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2.Поссар А.В.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3.Моложавый Г.Г.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4.Бельды Д.И. 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МБОУ ООШ с.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Иннокентьевка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lastRenderedPageBreak/>
              <w:t>5.Данзанова И.В.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6.Провоторова Т.М.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7.Бельды Т.Н.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МБОУ ООШ п.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Синда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rFonts w:ascii="Times New Roman" w:hAnsi="Times New Roman"/>
                <w:color w:val="000000"/>
                <w:spacing w:val="-4"/>
              </w:rPr>
              <w:t xml:space="preserve">8.Сентябов </w:t>
            </w: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И.Ю. 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МБОУ СОШ №1 с. </w:t>
            </w:r>
            <w:proofErr w:type="gramStart"/>
            <w:r w:rsidRPr="000C7BE4">
              <w:rPr>
                <w:rFonts w:ascii="Times New Roman" w:hAnsi="Times New Roman"/>
                <w:color w:val="000000"/>
                <w:spacing w:val="-4"/>
              </w:rPr>
              <w:t>Троицкое</w:t>
            </w:r>
            <w:proofErr w:type="gramEnd"/>
            <w:r w:rsidRPr="000C7BE4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9.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Жульпа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Д.А.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10.Мирошников В.И.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11.Фроленков М.Е.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12.Назарова Н.О.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МБОУ СОШ с. Маяк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13. Сотникова Е.В.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14.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Бельды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Н. Д.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15.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Припуинева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М.Н. 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16. Казакова И.А.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МБОУ СОШ с.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Найхин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>: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17.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Бельды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А.Л.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18.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Глушанина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О.Ф.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19.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Самелюк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И.В.</w:t>
            </w:r>
          </w:p>
          <w:p w:rsidR="007516A3" w:rsidRPr="000C7BE4" w:rsidRDefault="007516A3" w:rsidP="00FF00A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0C7BE4">
              <w:rPr>
                <w:rFonts w:ascii="Times New Roman" w:hAnsi="Times New Roman"/>
                <w:b/>
                <w:bCs/>
                <w:iCs/>
                <w:u w:val="single"/>
              </w:rPr>
              <w:t>Советско/ Гаванский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0C7BE4">
              <w:rPr>
                <w:rFonts w:ascii="Times New Roman" w:hAnsi="Times New Roman"/>
                <w:b/>
                <w:bCs/>
                <w:iCs/>
                <w:u w:val="single"/>
              </w:rPr>
              <w:t>муниципальный район-3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20. Павлова Л.С.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21. Бондаренко Н.В.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22.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Цуканова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Н.Ю.</w:t>
            </w:r>
            <w:r w:rsidRPr="000C7BE4">
              <w:rPr>
                <w:rFonts w:ascii="Times New Roman" w:hAnsi="Times New Roman"/>
                <w:spacing w:val="-4"/>
              </w:rPr>
              <w:t xml:space="preserve">  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4"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Г. Комсомольск/Амуре-3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23. Гордиенко Е.Б.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24. Тихонова Н.В.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>25. Баранова В.А.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u w:val="single"/>
              </w:rPr>
            </w:pPr>
            <w:r w:rsidRPr="000C7BE4">
              <w:rPr>
                <w:rFonts w:ascii="Times New Roman" w:hAnsi="Times New Roman"/>
                <w:b/>
                <w:u w:val="single"/>
              </w:rPr>
              <w:t>Николаевский муниципальный район - 2</w:t>
            </w:r>
          </w:p>
          <w:p w:rsidR="007516A3" w:rsidRPr="000C7BE4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26. Трифонов А.С.  </w:t>
            </w:r>
          </w:p>
          <w:p w:rsidR="007516A3" w:rsidRPr="00047F5A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27. </w:t>
            </w:r>
            <w:proofErr w:type="spellStart"/>
            <w:r w:rsidRPr="000C7BE4">
              <w:rPr>
                <w:rFonts w:ascii="Times New Roman" w:hAnsi="Times New Roman"/>
                <w:color w:val="000000"/>
                <w:spacing w:val="-4"/>
              </w:rPr>
              <w:t>Шунков</w:t>
            </w:r>
            <w:proofErr w:type="spellEnd"/>
            <w:r w:rsidRPr="000C7BE4">
              <w:rPr>
                <w:rFonts w:ascii="Times New Roman" w:hAnsi="Times New Roman"/>
                <w:color w:val="000000"/>
                <w:spacing w:val="-4"/>
              </w:rPr>
              <w:t xml:space="preserve"> А.Г</w:t>
            </w:r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Воспитатели детских домов и школ интернатов </w:t>
            </w:r>
            <w:proofErr w:type="gramStart"/>
            <w:r w:rsidRPr="005C3892">
              <w:rPr>
                <w:rFonts w:ascii="Times New Roman" w:hAnsi="Times New Roman"/>
              </w:rPr>
              <w:t>для</w:t>
            </w:r>
            <w:proofErr w:type="gramEnd"/>
            <w:r w:rsidRPr="005C3892">
              <w:rPr>
                <w:rFonts w:ascii="Times New Roman" w:hAnsi="Times New Roman"/>
              </w:rPr>
              <w:t xml:space="preserve"> обучающихся с ОВЗ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Сеньчукова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И.В.)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lastRenderedPageBreak/>
              <w:t>Современные подходы и технологии организации пространства жизнедеятельности детей с ОВЗ в условиях детского дома и школы-интерната.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5C3892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lastRenderedPageBreak/>
              <w:t>Воспитательная система детского дома/школы-интерната   как условие формирования жизненных компетенций и личностного развития воспитанников. Модель и система работы воспитателя с детьми с ОВЗ и инвалидностью. Организация занятий с воспитанниками ОВЗ.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Включение школьников в социальную практику на основе социального партнерства.  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5C3892">
              <w:rPr>
                <w:rFonts w:ascii="Times New Roman" w:hAnsi="Times New Roman"/>
                <w:bCs/>
                <w:color w:val="000000"/>
              </w:rPr>
              <w:t>*</w:t>
            </w:r>
            <w:r w:rsidRPr="005C3892">
              <w:rPr>
                <w:rFonts w:ascii="Times New Roman" w:hAnsi="Times New Roman"/>
                <w:b/>
                <w:bCs/>
                <w:color w:val="000000"/>
              </w:rPr>
              <w:t>Модуль Психолого-педагогическая компетентность педагога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5C3892">
              <w:rPr>
                <w:rFonts w:ascii="Times New Roman" w:hAnsi="Times New Roman"/>
                <w:bCs/>
                <w:i/>
                <w:color w:val="000000"/>
                <w:u w:val="single"/>
              </w:rPr>
              <w:t xml:space="preserve">В программе: </w:t>
            </w:r>
          </w:p>
          <w:p w:rsidR="007516A3" w:rsidRPr="000D0076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</w:t>
            </w:r>
            <w:r>
              <w:rPr>
                <w:rFonts w:ascii="Times New Roman" w:hAnsi="Times New Roman"/>
              </w:rPr>
              <w:t>ого здоровья педагога (24 часа)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FF00A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75CAF">
              <w:rPr>
                <w:rFonts w:ascii="Times New Roman" w:hAnsi="Times New Roman"/>
                <w:u w:val="single"/>
              </w:rPr>
              <w:t>72+24</w:t>
            </w:r>
            <w:r w:rsidRPr="00A75CAF">
              <w:rPr>
                <w:rFonts w:ascii="Times New Roman" w:hAnsi="Times New Roman"/>
              </w:rPr>
              <w:t>*</w:t>
            </w:r>
          </w:p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9A33C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03.02-17.02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</w:t>
            </w:r>
          </w:p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2FDD">
              <w:rPr>
                <w:rFonts w:ascii="Times New Roman" w:hAnsi="Times New Roman"/>
              </w:rPr>
              <w:t>КГБУ Детский дом 5 г. Хабаровск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9" w:type="dxa"/>
            <w:shd w:val="clear" w:color="auto" w:fill="auto"/>
          </w:tcPr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</w:tc>
      </w:tr>
      <w:tr w:rsidR="007516A3" w:rsidTr="00364388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Воспитатели детских домов и школ интернатов </w:t>
            </w:r>
            <w:proofErr w:type="gramStart"/>
            <w:r w:rsidRPr="005C3892">
              <w:rPr>
                <w:rFonts w:ascii="Times New Roman" w:hAnsi="Times New Roman"/>
              </w:rPr>
              <w:t>для</w:t>
            </w:r>
            <w:proofErr w:type="gramEnd"/>
            <w:r w:rsidRPr="005C3892">
              <w:rPr>
                <w:rFonts w:ascii="Times New Roman" w:hAnsi="Times New Roman"/>
              </w:rPr>
              <w:t xml:space="preserve"> обучающихся с ОВЗ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(</w:t>
            </w:r>
            <w:proofErr w:type="spellStart"/>
            <w:r w:rsidRPr="005C3892">
              <w:rPr>
                <w:rFonts w:ascii="Times New Roman" w:hAnsi="Times New Roman"/>
              </w:rPr>
              <w:t>Сеньчукова</w:t>
            </w:r>
            <w:proofErr w:type="spellEnd"/>
            <w:r w:rsidRPr="005C3892">
              <w:rPr>
                <w:rFonts w:ascii="Times New Roman" w:hAnsi="Times New Roman"/>
              </w:rPr>
              <w:t xml:space="preserve"> И.В.)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>Современные подходы и технологии организации пространства жизнедеятельности детей с ОВЗ в условиях детского дома и школы-интерната.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5C3892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:rsidR="007516A3" w:rsidRPr="005C3892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Воспитательная система детского дома/школы-интерната   как условие формирования жизненных компетенций и личностного развития воспитанников. Модель и система работы воспитателя с детьми с ОВЗ и инвалидностью. </w:t>
            </w:r>
            <w:r w:rsidRPr="005C3892">
              <w:rPr>
                <w:rFonts w:ascii="Times New Roman" w:hAnsi="Times New Roman"/>
              </w:rPr>
              <w:lastRenderedPageBreak/>
              <w:t>Организация занятий с воспитанниками ОВЗ.</w:t>
            </w:r>
          </w:p>
          <w:p w:rsidR="007516A3" w:rsidRPr="000D0076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3892">
              <w:rPr>
                <w:rFonts w:ascii="Times New Roman" w:hAnsi="Times New Roman"/>
              </w:rPr>
              <w:t xml:space="preserve">Включение школьников в социальную практику на основе социального партнерства.  </w:t>
            </w:r>
            <w:r w:rsidRPr="00FF00A2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5CAF">
              <w:rPr>
                <w:rFonts w:ascii="Times New Roman" w:hAnsi="Times New Roman"/>
              </w:rPr>
              <w:lastRenderedPageBreak/>
              <w:t>Очная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516A3" w:rsidRPr="00FF00A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A75CAF">
              <w:rPr>
                <w:rFonts w:ascii="Times New Roman" w:hAnsi="Times New Roman"/>
                <w:u w:val="single"/>
              </w:rPr>
              <w:t>72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  <w:p w:rsidR="007516A3" w:rsidRPr="00FF00A2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.02-</w:t>
            </w:r>
            <w:r>
              <w:rPr>
                <w:rFonts w:ascii="Times New Roman" w:hAnsi="Times New Roman"/>
                <w:lang w:val="en-US"/>
              </w:rPr>
              <w:t>21</w:t>
            </w:r>
            <w:r>
              <w:rPr>
                <w:rFonts w:ascii="Times New Roman" w:hAnsi="Times New Roman"/>
              </w:rPr>
              <w:t>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7516A3" w:rsidRPr="00A75CAF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базе КГКУ Детский дом 27 п. Солнечный</w:t>
            </w:r>
          </w:p>
        </w:tc>
        <w:tc>
          <w:tcPr>
            <w:tcW w:w="2769" w:type="dxa"/>
            <w:shd w:val="clear" w:color="auto" w:fill="auto"/>
          </w:tcPr>
          <w:p w:rsidR="007516A3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</w:t>
            </w:r>
          </w:p>
        </w:tc>
      </w:tr>
      <w:tr w:rsidR="007516A3" w:rsidTr="00D35159">
        <w:trPr>
          <w:trHeight w:val="416"/>
        </w:trPr>
        <w:tc>
          <w:tcPr>
            <w:tcW w:w="15593" w:type="dxa"/>
            <w:gridSpan w:val="8"/>
            <w:shd w:val="clear" w:color="auto" w:fill="FDE9D9" w:themeFill="accent6" w:themeFillTint="33"/>
          </w:tcPr>
          <w:p w:rsidR="007516A3" w:rsidRDefault="007516A3" w:rsidP="00183F62">
            <w:pPr>
              <w:pStyle w:val="affd"/>
              <w:spacing w:before="0" w:after="0" w:line="240" w:lineRule="auto"/>
              <w:rPr>
                <w:lang w:val="ru-RU"/>
              </w:rPr>
            </w:pPr>
            <w:bookmarkStart w:id="8" w:name="_Toc524080598"/>
            <w:bookmarkStart w:id="9" w:name="_Toc524081567"/>
            <w:bookmarkStart w:id="10" w:name="_Toc533594070"/>
            <w:bookmarkStart w:id="11" w:name="_Toc533712630"/>
            <w:r w:rsidRPr="003829D9">
              <w:lastRenderedPageBreak/>
              <w:t xml:space="preserve">РАЗДЕЛ II. КУРСЫ ПРОФЕССИОНАЛЬНОЙ ПЕРЕПОДГОТОВКИ, ПОВЫШЕНИЯ КВАЛИФИКАЦИИ, СЕМИНАРЫ </w:t>
            </w:r>
          </w:p>
          <w:p w:rsidR="007516A3" w:rsidRPr="00183F62" w:rsidRDefault="007516A3" w:rsidP="00183F62">
            <w:pPr>
              <w:pStyle w:val="affd"/>
              <w:spacing w:before="0" w:after="0" w:line="240" w:lineRule="auto"/>
              <w:rPr>
                <w:lang w:val="ru-RU"/>
              </w:rPr>
            </w:pPr>
            <w:r w:rsidRPr="003829D9">
              <w:t>НА ВНЕБЮДЖЕТНОЙ ОСНОВЕ</w:t>
            </w:r>
            <w:bookmarkEnd w:id="8"/>
            <w:bookmarkEnd w:id="9"/>
            <w:bookmarkEnd w:id="10"/>
            <w:bookmarkEnd w:id="11"/>
          </w:p>
        </w:tc>
      </w:tr>
      <w:tr w:rsidR="007516A3" w:rsidTr="00DB642B">
        <w:tc>
          <w:tcPr>
            <w:tcW w:w="826" w:type="dxa"/>
            <w:shd w:val="clear" w:color="auto" w:fill="auto"/>
          </w:tcPr>
          <w:p w:rsidR="007516A3" w:rsidRDefault="007516A3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7516A3" w:rsidRPr="00784419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Руководители, заместители руководителей, педагоги (кадровый резерв) образовательных организаций,</w:t>
            </w:r>
          </w:p>
          <w:p w:rsidR="007516A3" w:rsidRPr="00784419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специалисты управлений (отделов) образований администраций муниципальных районов</w:t>
            </w:r>
          </w:p>
          <w:p w:rsidR="007516A3" w:rsidRPr="00784419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 w:rsidRPr="00784419">
              <w:rPr>
                <w:rFonts w:ascii="Times New Roman" w:hAnsi="Times New Roman"/>
                <w:bCs/>
                <w:color w:val="000000"/>
              </w:rPr>
              <w:t>Сеник</w:t>
            </w:r>
            <w:proofErr w:type="spellEnd"/>
            <w:r w:rsidRPr="00784419">
              <w:rPr>
                <w:rFonts w:ascii="Times New Roman" w:hAnsi="Times New Roman"/>
                <w:bCs/>
                <w:color w:val="000000"/>
              </w:rPr>
              <w:t xml:space="preserve"> Н.И.)</w:t>
            </w:r>
          </w:p>
        </w:tc>
        <w:tc>
          <w:tcPr>
            <w:tcW w:w="3544" w:type="dxa"/>
            <w:shd w:val="clear" w:color="auto" w:fill="auto"/>
          </w:tcPr>
          <w:p w:rsidR="007516A3" w:rsidRPr="00784419" w:rsidRDefault="007516A3" w:rsidP="00FF00A2">
            <w:pPr>
              <w:shd w:val="clear" w:color="auto" w:fill="FFFFFF"/>
              <w:tabs>
                <w:tab w:val="left" w:pos="99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 xml:space="preserve">Менеджмент в сфере образования (1 год обучения – 2 сессии) </w:t>
            </w:r>
          </w:p>
          <w:p w:rsidR="007516A3" w:rsidRPr="00D849AD" w:rsidRDefault="007516A3" w:rsidP="00FF00A2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u w:val="single"/>
              </w:rPr>
            </w:pPr>
            <w:r w:rsidRPr="00D849AD">
              <w:rPr>
                <w:rFonts w:ascii="Times New Roman" w:hAnsi="Times New Roman"/>
                <w:bCs/>
                <w:i/>
                <w:color w:val="000000"/>
                <w:u w:val="single"/>
              </w:rPr>
              <w:t>В программе:</w:t>
            </w:r>
          </w:p>
          <w:p w:rsidR="007516A3" w:rsidRPr="00784419" w:rsidRDefault="007516A3" w:rsidP="00FF00A2">
            <w:pPr>
              <w:shd w:val="clear" w:color="auto" w:fill="FFFFFF"/>
              <w:tabs>
                <w:tab w:val="left" w:pos="99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Введение управленца в новый вид деятельности – управление образовательной организацией. Основы в области менеджмента, права, оценки качества, экономики, делопроизводства, социальной психологии, маркетинга</w:t>
            </w:r>
          </w:p>
        </w:tc>
        <w:tc>
          <w:tcPr>
            <w:tcW w:w="1559" w:type="dxa"/>
            <w:shd w:val="clear" w:color="auto" w:fill="auto"/>
          </w:tcPr>
          <w:p w:rsidR="007516A3" w:rsidRPr="00877E25" w:rsidRDefault="007516A3" w:rsidP="00AD0FA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Очно-заочная с применением дистанционных образовательных технологий</w:t>
            </w:r>
          </w:p>
          <w:p w:rsidR="007516A3" w:rsidRPr="00784419" w:rsidRDefault="007516A3" w:rsidP="00FF00A2">
            <w:pPr>
              <w:contextualSpacing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75" w:type="dxa"/>
            <w:shd w:val="clear" w:color="auto" w:fill="auto"/>
          </w:tcPr>
          <w:p w:rsidR="007516A3" w:rsidRPr="00D849AD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D849AD">
              <w:rPr>
                <w:rFonts w:ascii="Times New Roman" w:hAnsi="Times New Roman"/>
                <w:bCs/>
                <w:color w:val="000000"/>
                <w:u w:val="single"/>
              </w:rPr>
              <w:t>288</w:t>
            </w:r>
          </w:p>
          <w:p w:rsidR="007516A3" w:rsidRPr="00784419" w:rsidRDefault="007516A3" w:rsidP="00FF0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7516A3" w:rsidRDefault="007516A3" w:rsidP="00FF00A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срок обучения 9 меся</w:t>
            </w:r>
            <w:r>
              <w:rPr>
                <w:rFonts w:ascii="Times New Roman" w:hAnsi="Times New Roman"/>
                <w:bCs/>
                <w:color w:val="000000"/>
              </w:rPr>
              <w:t>цев</w:t>
            </w:r>
            <w:r w:rsidRPr="0078441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516A3" w:rsidRPr="005978DF" w:rsidRDefault="007516A3" w:rsidP="00FF00A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01.02-31.10</w:t>
            </w:r>
          </w:p>
        </w:tc>
        <w:tc>
          <w:tcPr>
            <w:tcW w:w="2150" w:type="dxa"/>
            <w:shd w:val="clear" w:color="auto" w:fill="auto"/>
          </w:tcPr>
          <w:p w:rsidR="007516A3" w:rsidRPr="00784419" w:rsidRDefault="007516A3" w:rsidP="00FF00A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4419">
              <w:rPr>
                <w:rFonts w:ascii="Times New Roman" w:hAnsi="Times New Roman"/>
                <w:bCs/>
                <w:color w:val="000000"/>
              </w:rPr>
              <w:t>ХК ИРО</w:t>
            </w:r>
          </w:p>
        </w:tc>
        <w:tc>
          <w:tcPr>
            <w:tcW w:w="2769" w:type="dxa"/>
            <w:shd w:val="clear" w:color="auto" w:fill="auto"/>
          </w:tcPr>
          <w:p w:rsidR="007516A3" w:rsidRPr="00DA484B" w:rsidRDefault="007516A3" w:rsidP="00DB6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46D" w:rsidRDefault="009F146D" w:rsidP="00AF099E">
      <w:pPr>
        <w:pStyle w:val="1"/>
        <w:spacing w:before="0" w:after="0"/>
        <w:jc w:val="center"/>
      </w:pPr>
    </w:p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5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6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2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1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6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7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18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9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2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1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4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25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26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7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29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31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2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33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36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37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38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39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0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5E5685"/>
    <w:multiLevelType w:val="hybridMultilevel"/>
    <w:tmpl w:val="F1AA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2E8343C"/>
    <w:multiLevelType w:val="hybridMultilevel"/>
    <w:tmpl w:val="2D5A2B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06BB7319"/>
    <w:multiLevelType w:val="hybridMultilevel"/>
    <w:tmpl w:val="9E8860A0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4">
    <w:nsid w:val="0A355620"/>
    <w:multiLevelType w:val="hybridMultilevel"/>
    <w:tmpl w:val="A39E4D36"/>
    <w:lvl w:ilvl="0" w:tplc="0A16545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F16C7C"/>
    <w:multiLevelType w:val="hybridMultilevel"/>
    <w:tmpl w:val="152442CC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0D6775"/>
    <w:multiLevelType w:val="hybridMultilevel"/>
    <w:tmpl w:val="C34E27FE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763E2B"/>
    <w:multiLevelType w:val="hybridMultilevel"/>
    <w:tmpl w:val="AA1A4700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F431AB"/>
    <w:multiLevelType w:val="hybridMultilevel"/>
    <w:tmpl w:val="F912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AA5208"/>
    <w:multiLevelType w:val="hybridMultilevel"/>
    <w:tmpl w:val="7EC02048"/>
    <w:lvl w:ilvl="0" w:tplc="025860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F5555F"/>
    <w:multiLevelType w:val="hybridMultilevel"/>
    <w:tmpl w:val="F100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3290A38"/>
    <w:multiLevelType w:val="hybridMultilevel"/>
    <w:tmpl w:val="DB88ABEE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3B76DF8"/>
    <w:multiLevelType w:val="hybridMultilevel"/>
    <w:tmpl w:val="1F3C8264"/>
    <w:lvl w:ilvl="0" w:tplc="BBECE47E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71421F"/>
    <w:multiLevelType w:val="hybridMultilevel"/>
    <w:tmpl w:val="F912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A158CB"/>
    <w:multiLevelType w:val="hybridMultilevel"/>
    <w:tmpl w:val="4262072C"/>
    <w:lvl w:ilvl="0" w:tplc="F01CF10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5B2CD6"/>
    <w:multiLevelType w:val="hybridMultilevel"/>
    <w:tmpl w:val="4D484D32"/>
    <w:lvl w:ilvl="0" w:tplc="FD544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1B7288"/>
    <w:multiLevelType w:val="hybridMultilevel"/>
    <w:tmpl w:val="68D06C6A"/>
    <w:lvl w:ilvl="0" w:tplc="21AC2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1D743C"/>
    <w:multiLevelType w:val="hybridMultilevel"/>
    <w:tmpl w:val="3770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531890"/>
    <w:multiLevelType w:val="hybridMultilevel"/>
    <w:tmpl w:val="9C4C9A3E"/>
    <w:lvl w:ilvl="0" w:tplc="71066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5A041B"/>
    <w:multiLevelType w:val="hybridMultilevel"/>
    <w:tmpl w:val="63541F08"/>
    <w:lvl w:ilvl="0" w:tplc="086C84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A2639E"/>
    <w:multiLevelType w:val="hybridMultilevel"/>
    <w:tmpl w:val="4D484D32"/>
    <w:lvl w:ilvl="0" w:tplc="FD544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E32DEC"/>
    <w:multiLevelType w:val="hybridMultilevel"/>
    <w:tmpl w:val="C34E27FE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3CC2B6C"/>
    <w:multiLevelType w:val="hybridMultilevel"/>
    <w:tmpl w:val="2CAC4D82"/>
    <w:lvl w:ilvl="0" w:tplc="352AFFB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AD5928"/>
    <w:multiLevelType w:val="hybridMultilevel"/>
    <w:tmpl w:val="3996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667D15"/>
    <w:multiLevelType w:val="hybridMultilevel"/>
    <w:tmpl w:val="4D484D32"/>
    <w:lvl w:ilvl="0" w:tplc="FD544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316A2A"/>
    <w:multiLevelType w:val="hybridMultilevel"/>
    <w:tmpl w:val="5E7E7D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47763666"/>
    <w:multiLevelType w:val="hybridMultilevel"/>
    <w:tmpl w:val="401C0604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AF0299E"/>
    <w:multiLevelType w:val="hybridMultilevel"/>
    <w:tmpl w:val="33BE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375B1A"/>
    <w:multiLevelType w:val="hybridMultilevel"/>
    <w:tmpl w:val="23A6E738"/>
    <w:lvl w:ilvl="0" w:tplc="D804B7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8111F5"/>
    <w:multiLevelType w:val="hybridMultilevel"/>
    <w:tmpl w:val="D7C2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95076C"/>
    <w:multiLevelType w:val="hybridMultilevel"/>
    <w:tmpl w:val="B43C018E"/>
    <w:lvl w:ilvl="0" w:tplc="29CE1B1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481E42"/>
    <w:multiLevelType w:val="hybridMultilevel"/>
    <w:tmpl w:val="1988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0274B8"/>
    <w:multiLevelType w:val="hybridMultilevel"/>
    <w:tmpl w:val="EA345FD6"/>
    <w:lvl w:ilvl="0" w:tplc="0E82F7C4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2F2484"/>
    <w:multiLevelType w:val="hybridMultilevel"/>
    <w:tmpl w:val="3154B188"/>
    <w:lvl w:ilvl="0" w:tplc="29028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405A5D"/>
    <w:multiLevelType w:val="hybridMultilevel"/>
    <w:tmpl w:val="F354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D33B2F"/>
    <w:multiLevelType w:val="hybridMultilevel"/>
    <w:tmpl w:val="BEF448FA"/>
    <w:lvl w:ilvl="0" w:tplc="3CE6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250E24"/>
    <w:multiLevelType w:val="hybridMultilevel"/>
    <w:tmpl w:val="C34E27FE"/>
    <w:lvl w:ilvl="0" w:tplc="D2BCFA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864BC1"/>
    <w:multiLevelType w:val="hybridMultilevel"/>
    <w:tmpl w:val="CBD65010"/>
    <w:lvl w:ilvl="0" w:tplc="81C04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C05B5C"/>
    <w:multiLevelType w:val="hybridMultilevel"/>
    <w:tmpl w:val="4678E0EC"/>
    <w:lvl w:ilvl="0" w:tplc="054E0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A13434"/>
    <w:multiLevelType w:val="hybridMultilevel"/>
    <w:tmpl w:val="E9D05D94"/>
    <w:lvl w:ilvl="0" w:tplc="34BEC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B11FA1"/>
    <w:multiLevelType w:val="hybridMultilevel"/>
    <w:tmpl w:val="C3BA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0A07CD"/>
    <w:multiLevelType w:val="hybridMultilevel"/>
    <w:tmpl w:val="F1D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4B35275"/>
    <w:multiLevelType w:val="hybridMultilevel"/>
    <w:tmpl w:val="456A48BA"/>
    <w:lvl w:ilvl="0" w:tplc="02DC166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766E59"/>
    <w:multiLevelType w:val="hybridMultilevel"/>
    <w:tmpl w:val="AC3A975C"/>
    <w:lvl w:ilvl="0" w:tplc="55F65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763E7"/>
    <w:multiLevelType w:val="hybridMultilevel"/>
    <w:tmpl w:val="D7821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E67178"/>
    <w:multiLevelType w:val="hybridMultilevel"/>
    <w:tmpl w:val="34A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B05161"/>
    <w:multiLevelType w:val="hybridMultilevel"/>
    <w:tmpl w:val="911EAEAE"/>
    <w:lvl w:ilvl="0" w:tplc="F71EC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D1203C"/>
    <w:multiLevelType w:val="hybridMultilevel"/>
    <w:tmpl w:val="A542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CA6092"/>
    <w:multiLevelType w:val="hybridMultilevel"/>
    <w:tmpl w:val="90E4ECF0"/>
    <w:lvl w:ilvl="0" w:tplc="1F66FE8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87"/>
  </w:num>
  <w:num w:numId="4">
    <w:abstractNumId w:val="51"/>
  </w:num>
  <w:num w:numId="5">
    <w:abstractNumId w:val="70"/>
  </w:num>
  <w:num w:numId="6">
    <w:abstractNumId w:val="75"/>
  </w:num>
  <w:num w:numId="7">
    <w:abstractNumId w:val="58"/>
  </w:num>
  <w:num w:numId="8">
    <w:abstractNumId w:val="68"/>
  </w:num>
  <w:num w:numId="9">
    <w:abstractNumId w:val="88"/>
  </w:num>
  <w:num w:numId="10">
    <w:abstractNumId w:val="81"/>
  </w:num>
  <w:num w:numId="11">
    <w:abstractNumId w:val="67"/>
  </w:num>
  <w:num w:numId="12">
    <w:abstractNumId w:val="84"/>
  </w:num>
  <w:num w:numId="13">
    <w:abstractNumId w:val="78"/>
  </w:num>
  <w:num w:numId="14">
    <w:abstractNumId w:val="53"/>
  </w:num>
  <w:num w:numId="15">
    <w:abstractNumId w:val="89"/>
  </w:num>
  <w:num w:numId="16">
    <w:abstractNumId w:val="48"/>
  </w:num>
  <w:num w:numId="17">
    <w:abstractNumId w:val="86"/>
  </w:num>
  <w:num w:numId="18">
    <w:abstractNumId w:val="52"/>
  </w:num>
  <w:num w:numId="19">
    <w:abstractNumId w:val="73"/>
  </w:num>
  <w:num w:numId="20">
    <w:abstractNumId w:val="74"/>
  </w:num>
  <w:num w:numId="21">
    <w:abstractNumId w:val="79"/>
  </w:num>
  <w:num w:numId="22">
    <w:abstractNumId w:val="85"/>
  </w:num>
  <w:num w:numId="23">
    <w:abstractNumId w:val="72"/>
  </w:num>
  <w:num w:numId="24">
    <w:abstractNumId w:val="76"/>
  </w:num>
  <w:num w:numId="25">
    <w:abstractNumId w:val="66"/>
  </w:num>
  <w:num w:numId="26">
    <w:abstractNumId w:val="82"/>
  </w:num>
  <w:num w:numId="27">
    <w:abstractNumId w:val="71"/>
  </w:num>
  <w:num w:numId="28">
    <w:abstractNumId w:val="46"/>
  </w:num>
  <w:num w:numId="29">
    <w:abstractNumId w:val="41"/>
  </w:num>
  <w:num w:numId="30">
    <w:abstractNumId w:val="80"/>
  </w:num>
  <w:num w:numId="31">
    <w:abstractNumId w:val="83"/>
  </w:num>
  <w:num w:numId="32">
    <w:abstractNumId w:val="63"/>
  </w:num>
  <w:num w:numId="33">
    <w:abstractNumId w:val="55"/>
  </w:num>
  <w:num w:numId="34">
    <w:abstractNumId w:val="65"/>
  </w:num>
  <w:num w:numId="35">
    <w:abstractNumId w:val="61"/>
  </w:num>
  <w:num w:numId="36">
    <w:abstractNumId w:val="56"/>
  </w:num>
  <w:num w:numId="37">
    <w:abstractNumId w:val="43"/>
  </w:num>
  <w:num w:numId="38">
    <w:abstractNumId w:val="57"/>
  </w:num>
  <w:num w:numId="39">
    <w:abstractNumId w:val="60"/>
  </w:num>
  <w:num w:numId="40">
    <w:abstractNumId w:val="64"/>
  </w:num>
  <w:num w:numId="41">
    <w:abstractNumId w:val="69"/>
  </w:num>
  <w:num w:numId="42">
    <w:abstractNumId w:val="50"/>
  </w:num>
  <w:num w:numId="43">
    <w:abstractNumId w:val="62"/>
  </w:num>
  <w:num w:numId="44">
    <w:abstractNumId w:val="77"/>
  </w:num>
  <w:num w:numId="45">
    <w:abstractNumId w:val="47"/>
  </w:num>
  <w:num w:numId="46">
    <w:abstractNumId w:val="42"/>
  </w:num>
  <w:num w:numId="47">
    <w:abstractNumId w:val="59"/>
  </w:num>
  <w:num w:numId="48">
    <w:abstractNumId w:val="44"/>
  </w:num>
  <w:num w:numId="49">
    <w:abstractNumId w:val="54"/>
  </w:num>
  <w:num w:numId="50">
    <w:abstractNumId w:val="4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8EF"/>
    <w:rsid w:val="00011AE5"/>
    <w:rsid w:val="00025BDE"/>
    <w:rsid w:val="0002794C"/>
    <w:rsid w:val="00045B20"/>
    <w:rsid w:val="000628E1"/>
    <w:rsid w:val="00066176"/>
    <w:rsid w:val="000740BD"/>
    <w:rsid w:val="0008344D"/>
    <w:rsid w:val="0009614C"/>
    <w:rsid w:val="000B0096"/>
    <w:rsid w:val="000D1AFC"/>
    <w:rsid w:val="000F1BCC"/>
    <w:rsid w:val="0010342C"/>
    <w:rsid w:val="00110A9E"/>
    <w:rsid w:val="00121715"/>
    <w:rsid w:val="0013778C"/>
    <w:rsid w:val="001617DD"/>
    <w:rsid w:val="0016799F"/>
    <w:rsid w:val="00183F62"/>
    <w:rsid w:val="00186A94"/>
    <w:rsid w:val="00195D51"/>
    <w:rsid w:val="001D3CCD"/>
    <w:rsid w:val="001E466D"/>
    <w:rsid w:val="001F41FF"/>
    <w:rsid w:val="00206CB2"/>
    <w:rsid w:val="00213293"/>
    <w:rsid w:val="00233882"/>
    <w:rsid w:val="00235948"/>
    <w:rsid w:val="00246DF6"/>
    <w:rsid w:val="002642BD"/>
    <w:rsid w:val="002658E4"/>
    <w:rsid w:val="00286330"/>
    <w:rsid w:val="00294D6D"/>
    <w:rsid w:val="002C161F"/>
    <w:rsid w:val="002E1F92"/>
    <w:rsid w:val="002E799A"/>
    <w:rsid w:val="00320A05"/>
    <w:rsid w:val="00337872"/>
    <w:rsid w:val="00355B04"/>
    <w:rsid w:val="00364388"/>
    <w:rsid w:val="00365CED"/>
    <w:rsid w:val="0037615B"/>
    <w:rsid w:val="0039606B"/>
    <w:rsid w:val="003A2B5D"/>
    <w:rsid w:val="003A3597"/>
    <w:rsid w:val="003E3EFE"/>
    <w:rsid w:val="003F18DD"/>
    <w:rsid w:val="003F5F90"/>
    <w:rsid w:val="00444222"/>
    <w:rsid w:val="004470CD"/>
    <w:rsid w:val="00452E45"/>
    <w:rsid w:val="00457ED9"/>
    <w:rsid w:val="00474C41"/>
    <w:rsid w:val="00477B7D"/>
    <w:rsid w:val="004969F7"/>
    <w:rsid w:val="00497562"/>
    <w:rsid w:val="004A4747"/>
    <w:rsid w:val="004A53CB"/>
    <w:rsid w:val="004B0359"/>
    <w:rsid w:val="004B265F"/>
    <w:rsid w:val="00500A93"/>
    <w:rsid w:val="005200E2"/>
    <w:rsid w:val="00543782"/>
    <w:rsid w:val="005614EA"/>
    <w:rsid w:val="00567535"/>
    <w:rsid w:val="00592C36"/>
    <w:rsid w:val="005B68EF"/>
    <w:rsid w:val="006016BB"/>
    <w:rsid w:val="00607E08"/>
    <w:rsid w:val="00675116"/>
    <w:rsid w:val="0069139B"/>
    <w:rsid w:val="00694C05"/>
    <w:rsid w:val="006B35D8"/>
    <w:rsid w:val="006C46B2"/>
    <w:rsid w:val="006D6E43"/>
    <w:rsid w:val="006E1642"/>
    <w:rsid w:val="006E79D0"/>
    <w:rsid w:val="00705A34"/>
    <w:rsid w:val="007516A3"/>
    <w:rsid w:val="00763074"/>
    <w:rsid w:val="007959D1"/>
    <w:rsid w:val="007A4757"/>
    <w:rsid w:val="007E45CC"/>
    <w:rsid w:val="00806D6A"/>
    <w:rsid w:val="00812FDD"/>
    <w:rsid w:val="00823F15"/>
    <w:rsid w:val="00850D58"/>
    <w:rsid w:val="00857495"/>
    <w:rsid w:val="00864DA6"/>
    <w:rsid w:val="00867651"/>
    <w:rsid w:val="008A4A13"/>
    <w:rsid w:val="008B3101"/>
    <w:rsid w:val="008C1FA9"/>
    <w:rsid w:val="008F0E0B"/>
    <w:rsid w:val="008F2D8D"/>
    <w:rsid w:val="008F3FF1"/>
    <w:rsid w:val="00933D59"/>
    <w:rsid w:val="00953CD6"/>
    <w:rsid w:val="009723AE"/>
    <w:rsid w:val="00974CAC"/>
    <w:rsid w:val="0098291F"/>
    <w:rsid w:val="009941D6"/>
    <w:rsid w:val="009C4418"/>
    <w:rsid w:val="009C4627"/>
    <w:rsid w:val="009C59C1"/>
    <w:rsid w:val="009C66E7"/>
    <w:rsid w:val="009C7532"/>
    <w:rsid w:val="009D202F"/>
    <w:rsid w:val="009F146D"/>
    <w:rsid w:val="00A359EA"/>
    <w:rsid w:val="00A5689D"/>
    <w:rsid w:val="00A60692"/>
    <w:rsid w:val="00A676CE"/>
    <w:rsid w:val="00A720CE"/>
    <w:rsid w:val="00A85FA5"/>
    <w:rsid w:val="00AA4589"/>
    <w:rsid w:val="00AB546C"/>
    <w:rsid w:val="00AB6CE2"/>
    <w:rsid w:val="00AC4096"/>
    <w:rsid w:val="00AC4715"/>
    <w:rsid w:val="00AC71EF"/>
    <w:rsid w:val="00AD0FAF"/>
    <w:rsid w:val="00AD221C"/>
    <w:rsid w:val="00AF099E"/>
    <w:rsid w:val="00AF39A8"/>
    <w:rsid w:val="00AF5115"/>
    <w:rsid w:val="00B30C91"/>
    <w:rsid w:val="00B312EE"/>
    <w:rsid w:val="00B329B8"/>
    <w:rsid w:val="00B51DE6"/>
    <w:rsid w:val="00B7489C"/>
    <w:rsid w:val="00B8057C"/>
    <w:rsid w:val="00B86453"/>
    <w:rsid w:val="00B946A4"/>
    <w:rsid w:val="00BC610A"/>
    <w:rsid w:val="00BC747F"/>
    <w:rsid w:val="00BE1771"/>
    <w:rsid w:val="00BF55F0"/>
    <w:rsid w:val="00BF6588"/>
    <w:rsid w:val="00C04CF3"/>
    <w:rsid w:val="00C14238"/>
    <w:rsid w:val="00C35D57"/>
    <w:rsid w:val="00C45A39"/>
    <w:rsid w:val="00C468A2"/>
    <w:rsid w:val="00C60565"/>
    <w:rsid w:val="00C714F2"/>
    <w:rsid w:val="00C72C4E"/>
    <w:rsid w:val="00CD4079"/>
    <w:rsid w:val="00CD57D6"/>
    <w:rsid w:val="00CF6662"/>
    <w:rsid w:val="00D03221"/>
    <w:rsid w:val="00D15611"/>
    <w:rsid w:val="00D35159"/>
    <w:rsid w:val="00D71798"/>
    <w:rsid w:val="00D863AE"/>
    <w:rsid w:val="00D9761E"/>
    <w:rsid w:val="00DB39A9"/>
    <w:rsid w:val="00DB642B"/>
    <w:rsid w:val="00DC387C"/>
    <w:rsid w:val="00DD1204"/>
    <w:rsid w:val="00DD29A3"/>
    <w:rsid w:val="00DF7355"/>
    <w:rsid w:val="00E26908"/>
    <w:rsid w:val="00E303C4"/>
    <w:rsid w:val="00E504F1"/>
    <w:rsid w:val="00E56D86"/>
    <w:rsid w:val="00E67AD6"/>
    <w:rsid w:val="00E71994"/>
    <w:rsid w:val="00E72727"/>
    <w:rsid w:val="00E91403"/>
    <w:rsid w:val="00E95E5A"/>
    <w:rsid w:val="00EC1220"/>
    <w:rsid w:val="00EC46AB"/>
    <w:rsid w:val="00ED672D"/>
    <w:rsid w:val="00EE1F4F"/>
    <w:rsid w:val="00EF4AEB"/>
    <w:rsid w:val="00F2464F"/>
    <w:rsid w:val="00F42694"/>
    <w:rsid w:val="00F628BA"/>
    <w:rsid w:val="00F76AE5"/>
    <w:rsid w:val="00F87A7B"/>
    <w:rsid w:val="00F915B4"/>
    <w:rsid w:val="00F97B32"/>
    <w:rsid w:val="00FA6F32"/>
    <w:rsid w:val="00FB5EB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4969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183F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18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Раздел"/>
    <w:basedOn w:val="1"/>
    <w:qFormat/>
    <w:rsid w:val="00183F62"/>
    <w:pPr>
      <w:spacing w:before="360" w:after="120" w:line="276" w:lineRule="auto"/>
      <w:contextualSpacing/>
      <w:jc w:val="center"/>
    </w:pPr>
    <w:rPr>
      <w:rFonts w:ascii="Times New Roman" w:hAnsi="Times New Roman"/>
      <w:sz w:val="22"/>
      <w:lang w:val="x-none" w:eastAsia="x-none"/>
    </w:rPr>
  </w:style>
  <w:style w:type="character" w:customStyle="1" w:styleId="affe">
    <w:name w:val="Основной текст_"/>
    <w:link w:val="2d"/>
    <w:rsid w:val="00294D6D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294D6D"/>
    <w:pPr>
      <w:shd w:val="clear" w:color="auto" w:fill="FFFFFF"/>
      <w:spacing w:before="1560" w:after="780" w:line="0" w:lineRule="atLeast"/>
      <w:ind w:hanging="340"/>
      <w:jc w:val="center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19">
    <w:name w:val="Стиль1 Знак"/>
    <w:link w:val="18"/>
    <w:rsid w:val="006E16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1">
    <w:name w:val="Основной текст (8)_"/>
    <w:link w:val="810"/>
    <w:locked/>
    <w:rsid w:val="00AD0FAF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D0FAF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09E4-F20B-4465-A914-6ADE1761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173</cp:revision>
  <cp:lastPrinted>2018-01-12T04:15:00Z</cp:lastPrinted>
  <dcterms:created xsi:type="dcterms:W3CDTF">2015-01-19T01:24:00Z</dcterms:created>
  <dcterms:modified xsi:type="dcterms:W3CDTF">2020-01-17T02:10:00Z</dcterms:modified>
</cp:coreProperties>
</file>