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805E4">
        <w:rPr>
          <w:rFonts w:ascii="Times New Roman" w:hAnsi="Times New Roman"/>
          <w:sz w:val="32"/>
          <w:szCs w:val="32"/>
        </w:rPr>
        <w:t>И.о. д</w:t>
      </w:r>
      <w:r w:rsidRPr="00C76F50">
        <w:rPr>
          <w:rFonts w:ascii="Times New Roman" w:hAnsi="Times New Roman"/>
          <w:sz w:val="32"/>
          <w:szCs w:val="32"/>
        </w:rPr>
        <w:t>иректор</w:t>
      </w:r>
      <w:r w:rsidR="001805E4">
        <w:rPr>
          <w:rFonts w:ascii="Times New Roman" w:hAnsi="Times New Roman"/>
          <w:sz w:val="32"/>
          <w:szCs w:val="32"/>
        </w:rPr>
        <w:t>а</w:t>
      </w:r>
      <w:r w:rsidRPr="00C76F50">
        <w:rPr>
          <w:rFonts w:ascii="Times New Roman" w:hAnsi="Times New Roman"/>
          <w:sz w:val="32"/>
          <w:szCs w:val="32"/>
        </w:rPr>
        <w:t xml:space="preserve">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1805E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1805E4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</w:t>
      </w:r>
      <w:r w:rsidR="001805E4">
        <w:rPr>
          <w:rFonts w:ascii="Times New Roman" w:hAnsi="Times New Roman"/>
          <w:sz w:val="32"/>
          <w:szCs w:val="32"/>
        </w:rPr>
        <w:t>Сумарокова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2C6ABF">
        <w:rPr>
          <w:rFonts w:ascii="Times New Roman" w:hAnsi="Times New Roman"/>
          <w:sz w:val="32"/>
          <w:szCs w:val="32"/>
        </w:rPr>
        <w:t>9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1805E4">
        <w:rPr>
          <w:rFonts w:ascii="Times New Roman" w:hAnsi="Times New Roman"/>
          <w:sz w:val="32"/>
          <w:szCs w:val="32"/>
        </w:rPr>
        <w:t>июнь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3686"/>
        <w:gridCol w:w="60"/>
        <w:gridCol w:w="3200"/>
        <w:gridCol w:w="1808"/>
        <w:gridCol w:w="64"/>
      </w:tblGrid>
      <w:tr w:rsidR="000A316B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0A316B" w:rsidRPr="007635E4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A65E36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A65E36" w:rsidRPr="00D11AF7" w:rsidRDefault="00A65E36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03.-28.06.2019</w:t>
            </w:r>
            <w:r w:rsidRPr="00D11AF7">
              <w:rPr>
                <w:sz w:val="28"/>
                <w:szCs w:val="28"/>
              </w:rPr>
              <w:t xml:space="preserve"> 10.00</w:t>
            </w:r>
          </w:p>
          <w:p w:rsidR="00A65E36" w:rsidRPr="00D11AF7" w:rsidRDefault="00A65E36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A65E36" w:rsidRPr="00D11AF7" w:rsidRDefault="00A65E36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Руководство ППЭ по проведению ЕГЭ </w:t>
            </w:r>
          </w:p>
        </w:tc>
        <w:tc>
          <w:tcPr>
            <w:tcW w:w="3744" w:type="dxa"/>
            <w:gridSpan w:val="2"/>
          </w:tcPr>
          <w:p w:rsidR="00A65E36" w:rsidRPr="00D11AF7" w:rsidRDefault="00A65E36" w:rsidP="00A65E36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3260" w:type="dxa"/>
            <w:gridSpan w:val="2"/>
          </w:tcPr>
          <w:p w:rsidR="00A65E36" w:rsidRPr="00D11AF7" w:rsidRDefault="00A65E36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Учащиеся, учителя</w:t>
            </w:r>
          </w:p>
        </w:tc>
      </w:tr>
      <w:tr w:rsidR="00A65E36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A65E36" w:rsidRDefault="00A65E36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11AF7">
              <w:rPr>
                <w:sz w:val="28"/>
                <w:szCs w:val="28"/>
              </w:rPr>
              <w:t>.06.2018</w:t>
            </w:r>
          </w:p>
          <w:p w:rsidR="00A65E36" w:rsidRPr="00D11AF7" w:rsidRDefault="00A65E36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 21.00</w:t>
            </w:r>
            <w:r>
              <w:rPr>
                <w:sz w:val="28"/>
                <w:szCs w:val="28"/>
              </w:rPr>
              <w:t>,</w:t>
            </w:r>
          </w:p>
          <w:p w:rsidR="00A65E36" w:rsidRPr="00D11AF7" w:rsidRDefault="00A65E36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СЗК «</w:t>
            </w:r>
            <w:proofErr w:type="spellStart"/>
            <w:r w:rsidRPr="00D11AF7">
              <w:rPr>
                <w:sz w:val="28"/>
                <w:szCs w:val="28"/>
              </w:rPr>
              <w:t>Платинум-Арена</w:t>
            </w:r>
            <w:proofErr w:type="spellEnd"/>
            <w:r w:rsidRPr="00D11AF7">
              <w:rPr>
                <w:sz w:val="28"/>
                <w:szCs w:val="28"/>
              </w:rPr>
              <w:t>»</w:t>
            </w:r>
          </w:p>
        </w:tc>
        <w:tc>
          <w:tcPr>
            <w:tcW w:w="3819" w:type="dxa"/>
            <w:gridSpan w:val="2"/>
          </w:tcPr>
          <w:p w:rsidR="00A65E36" w:rsidRPr="00D11AF7" w:rsidRDefault="00A65E36" w:rsidP="00A65E36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Торжественный прием Мэром города выпускников обще</w:t>
            </w:r>
            <w:r>
              <w:rPr>
                <w:sz w:val="28"/>
                <w:szCs w:val="28"/>
              </w:rPr>
              <w:t>образовательных учреждений  2019</w:t>
            </w:r>
            <w:r w:rsidRPr="00D11AF7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744" w:type="dxa"/>
            <w:gridSpan w:val="2"/>
          </w:tcPr>
          <w:p w:rsidR="00A65E36" w:rsidRPr="00D11AF7" w:rsidRDefault="00A65E36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1AF7">
              <w:rPr>
                <w:sz w:val="28"/>
                <w:szCs w:val="28"/>
              </w:rPr>
              <w:t xml:space="preserve">пециалисты </w:t>
            </w: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3260" w:type="dxa"/>
            <w:gridSpan w:val="2"/>
          </w:tcPr>
          <w:p w:rsidR="00A65E36" w:rsidRPr="00D11AF7" w:rsidRDefault="00A65E36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Учащиеся, учителя</w:t>
            </w:r>
          </w:p>
        </w:tc>
      </w:tr>
      <w:tr w:rsidR="00A65E36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A65E36" w:rsidRPr="007B0BE3" w:rsidRDefault="00A65E36" w:rsidP="007F035B">
            <w:pPr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t xml:space="preserve">05.06.2019 </w:t>
            </w:r>
          </w:p>
          <w:p w:rsidR="007B0BE3" w:rsidRPr="007B0BE3" w:rsidRDefault="007B0BE3" w:rsidP="007F035B">
            <w:pPr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t>10.00</w:t>
            </w:r>
          </w:p>
          <w:p w:rsidR="00A65E36" w:rsidRPr="006E75E5" w:rsidRDefault="00A65E36" w:rsidP="007F035B">
            <w:pPr>
              <w:rPr>
                <w:sz w:val="28"/>
                <w:szCs w:val="28"/>
              </w:rPr>
            </w:pPr>
            <w:r w:rsidRPr="006E75E5">
              <w:rPr>
                <w:sz w:val="28"/>
                <w:szCs w:val="28"/>
              </w:rPr>
              <w:t>МАОУ «Экономическая гимназия»</w:t>
            </w:r>
          </w:p>
        </w:tc>
        <w:tc>
          <w:tcPr>
            <w:tcW w:w="3819" w:type="dxa"/>
            <w:gridSpan w:val="2"/>
          </w:tcPr>
          <w:p w:rsidR="00A65E36" w:rsidRPr="00D11524" w:rsidRDefault="00A65E36" w:rsidP="007F035B">
            <w:pPr>
              <w:rPr>
                <w:sz w:val="28"/>
                <w:szCs w:val="28"/>
              </w:rPr>
            </w:pPr>
            <w:r w:rsidRPr="00D11524">
              <w:rPr>
                <w:sz w:val="28"/>
                <w:szCs w:val="28"/>
              </w:rPr>
              <w:t>Городской конкурс для детей дошкольного возраста «Веселые старты»</w:t>
            </w:r>
          </w:p>
        </w:tc>
        <w:tc>
          <w:tcPr>
            <w:tcW w:w="3744" w:type="dxa"/>
            <w:gridSpan w:val="2"/>
          </w:tcPr>
          <w:p w:rsidR="00A65E36" w:rsidRDefault="00A65E36" w:rsidP="007F03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A65E36" w:rsidRPr="00124184" w:rsidRDefault="00A65E36" w:rsidP="007F035B">
            <w:pPr>
              <w:jc w:val="both"/>
              <w:rPr>
                <w:sz w:val="28"/>
                <w:szCs w:val="28"/>
              </w:rPr>
            </w:pPr>
            <w:r w:rsidRPr="00124184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A65E36" w:rsidRPr="00124184" w:rsidRDefault="00A65E36" w:rsidP="007F035B">
            <w:pPr>
              <w:jc w:val="both"/>
              <w:rPr>
                <w:sz w:val="28"/>
                <w:szCs w:val="28"/>
              </w:rPr>
            </w:pPr>
            <w:r w:rsidRPr="00124184">
              <w:rPr>
                <w:sz w:val="28"/>
                <w:szCs w:val="28"/>
              </w:rPr>
              <w:t>ДОУ</w:t>
            </w:r>
          </w:p>
        </w:tc>
      </w:tr>
      <w:tr w:rsidR="00F12E3E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F12E3E" w:rsidRPr="00CC0919" w:rsidRDefault="00F12E3E" w:rsidP="007F035B">
            <w:pPr>
              <w:rPr>
                <w:sz w:val="28"/>
                <w:szCs w:val="28"/>
              </w:rPr>
            </w:pPr>
            <w:r w:rsidRPr="00CC0919">
              <w:rPr>
                <w:sz w:val="28"/>
                <w:szCs w:val="28"/>
              </w:rPr>
              <w:t>05,06.06.2019</w:t>
            </w:r>
          </w:p>
          <w:p w:rsidR="00CC0919" w:rsidRPr="00CC0919" w:rsidRDefault="00CC0919" w:rsidP="007F035B">
            <w:pPr>
              <w:rPr>
                <w:sz w:val="28"/>
                <w:szCs w:val="28"/>
              </w:rPr>
            </w:pPr>
            <w:r w:rsidRPr="00CC0919">
              <w:rPr>
                <w:sz w:val="28"/>
                <w:szCs w:val="28"/>
              </w:rPr>
              <w:t>10.00</w:t>
            </w:r>
          </w:p>
          <w:p w:rsidR="00F12E3E" w:rsidRPr="004636AB" w:rsidRDefault="00F12E3E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Бизнес-инкубатор ТОГУ</w:t>
            </w:r>
          </w:p>
        </w:tc>
        <w:tc>
          <w:tcPr>
            <w:tcW w:w="3819" w:type="dxa"/>
            <w:gridSpan w:val="2"/>
          </w:tcPr>
          <w:p w:rsidR="00F12E3E" w:rsidRDefault="00F12E3E" w:rsidP="007F035B">
            <w:pPr>
              <w:jc w:val="both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ь</w:t>
            </w:r>
            <w:r w:rsidRPr="004636AB">
              <w:rPr>
                <w:sz w:val="28"/>
                <w:szCs w:val="28"/>
              </w:rPr>
              <w:t xml:space="preserve"> социально-экономических проектов обучающихся образовательных организаций города «Хабаровск. НАШ»</w:t>
            </w:r>
          </w:p>
          <w:p w:rsidR="00F12E3E" w:rsidRPr="004636AB" w:rsidRDefault="00F12E3E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</w:t>
            </w:r>
            <w:r w:rsidRPr="004636AB">
              <w:rPr>
                <w:sz w:val="28"/>
                <w:szCs w:val="28"/>
              </w:rPr>
              <w:t>ащита</w:t>
            </w:r>
            <w:r>
              <w:rPr>
                <w:sz w:val="28"/>
                <w:szCs w:val="28"/>
              </w:rPr>
              <w:t xml:space="preserve"> проектов)</w:t>
            </w:r>
          </w:p>
          <w:p w:rsidR="00F12E3E" w:rsidRPr="004636AB" w:rsidRDefault="00F12E3E" w:rsidP="007F035B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F12E3E" w:rsidRPr="004636AB" w:rsidRDefault="00F12E3E" w:rsidP="0032201C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 </w:t>
            </w:r>
            <w:r w:rsidR="0032201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пециалисты ЦРО</w:t>
            </w:r>
          </w:p>
        </w:tc>
        <w:tc>
          <w:tcPr>
            <w:tcW w:w="3260" w:type="dxa"/>
            <w:gridSpan w:val="2"/>
          </w:tcPr>
          <w:p w:rsidR="00F12E3E" w:rsidRPr="004636AB" w:rsidRDefault="00F12E3E" w:rsidP="007F035B">
            <w:pPr>
              <w:jc w:val="center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Педагоги, обучающиеся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 «</w:t>
            </w:r>
            <w:proofErr w:type="spellStart"/>
            <w:r>
              <w:rPr>
                <w:sz w:val="28"/>
                <w:szCs w:val="28"/>
              </w:rPr>
              <w:t>Арсеналец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19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D90E85">
              <w:rPr>
                <w:sz w:val="28"/>
                <w:szCs w:val="28"/>
              </w:rPr>
              <w:t>Гала-концерт городского фестиваля детского творчества «Амурские зори»</w:t>
            </w:r>
          </w:p>
        </w:tc>
        <w:tc>
          <w:tcPr>
            <w:tcW w:w="3744" w:type="dxa"/>
            <w:gridSpan w:val="2"/>
          </w:tcPr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 xml:space="preserve">Рожина С.И. </w:t>
            </w:r>
          </w:p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 xml:space="preserve">Лаборатория дополнительного образования и </w:t>
            </w:r>
            <w:r w:rsidRPr="00C539FA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lastRenderedPageBreak/>
              <w:t>Учащиеся, педагоги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lastRenderedPageBreak/>
              <w:t>14.06.2019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Городской конкурс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«Летний экспресс»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 xml:space="preserve">Рожина С.И. </w:t>
            </w:r>
          </w:p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Учащиеся, педагоги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18.06.2019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C539FA" w:rsidRDefault="00DE4F1D" w:rsidP="007F035B">
            <w:pPr>
              <w:contextualSpacing/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Городская спартакиада «</w:t>
            </w:r>
            <w:proofErr w:type="gramStart"/>
            <w:r w:rsidRPr="00C539FA">
              <w:rPr>
                <w:sz w:val="28"/>
                <w:szCs w:val="28"/>
              </w:rPr>
              <w:t>Сильные</w:t>
            </w:r>
            <w:proofErr w:type="gramEnd"/>
            <w:r w:rsidRPr="00C539FA">
              <w:rPr>
                <w:sz w:val="28"/>
                <w:szCs w:val="28"/>
              </w:rPr>
              <w:t xml:space="preserve">, смелые, ловкие» </w:t>
            </w:r>
          </w:p>
          <w:p w:rsidR="00DE4F1D" w:rsidRPr="00C539FA" w:rsidRDefault="00DE4F1D" w:rsidP="00CC0919">
            <w:pPr>
              <w:contextualSpacing/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(</w:t>
            </w:r>
            <w:r w:rsidR="00CC0919">
              <w:rPr>
                <w:sz w:val="28"/>
                <w:szCs w:val="28"/>
              </w:rPr>
              <w:t>по</w:t>
            </w:r>
            <w:r w:rsidRPr="00C539FA">
              <w:rPr>
                <w:sz w:val="28"/>
                <w:szCs w:val="28"/>
              </w:rPr>
              <w:t xml:space="preserve"> района</w:t>
            </w:r>
            <w:r w:rsidR="00CC0919">
              <w:rPr>
                <w:sz w:val="28"/>
                <w:szCs w:val="28"/>
              </w:rPr>
              <w:t>м</w:t>
            </w:r>
            <w:r w:rsidRPr="00C539FA">
              <w:rPr>
                <w:sz w:val="28"/>
                <w:szCs w:val="28"/>
              </w:rPr>
              <w:t>)</w:t>
            </w:r>
          </w:p>
        </w:tc>
        <w:tc>
          <w:tcPr>
            <w:tcW w:w="3744" w:type="dxa"/>
            <w:gridSpan w:val="2"/>
          </w:tcPr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 xml:space="preserve">Рожина С.И. 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Учащиеся, педагоги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6E22F7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E22F7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 xml:space="preserve">9 </w:t>
            </w:r>
          </w:p>
          <w:p w:rsidR="00DE4F1D" w:rsidRPr="006E22F7" w:rsidRDefault="00DE4F1D" w:rsidP="007F035B">
            <w:pPr>
              <w:jc w:val="both"/>
              <w:rPr>
                <w:kern w:val="2"/>
                <w:sz w:val="28"/>
                <w:szCs w:val="28"/>
              </w:rPr>
            </w:pPr>
            <w:r w:rsidRPr="006E22F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6E22F7">
              <w:rPr>
                <w:sz w:val="28"/>
                <w:szCs w:val="28"/>
              </w:rPr>
              <w:t>00</w:t>
            </w:r>
          </w:p>
          <w:p w:rsidR="00DE4F1D" w:rsidRPr="00C539FA" w:rsidRDefault="00DE4F1D" w:rsidP="007F03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E22F7">
              <w:rPr>
                <w:sz w:val="28"/>
                <w:szCs w:val="28"/>
              </w:rPr>
              <w:t>емориальный комплекс площади Славы</w:t>
            </w:r>
          </w:p>
        </w:tc>
        <w:tc>
          <w:tcPr>
            <w:tcW w:w="3819" w:type="dxa"/>
            <w:gridSpan w:val="2"/>
          </w:tcPr>
          <w:p w:rsidR="00DE4F1D" w:rsidRPr="00C539FA" w:rsidRDefault="00DE4F1D" w:rsidP="00DE4F1D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B25F0F">
              <w:rPr>
                <w:sz w:val="28"/>
                <w:szCs w:val="28"/>
              </w:rPr>
              <w:t xml:space="preserve">Проведение Вахты Памяти на посту №1 отряда Почётного караула у Вечного огня </w:t>
            </w:r>
          </w:p>
        </w:tc>
        <w:tc>
          <w:tcPr>
            <w:tcW w:w="3744" w:type="dxa"/>
            <w:gridSpan w:val="2"/>
          </w:tcPr>
          <w:p w:rsidR="00DE4F1D" w:rsidRPr="00B45EBD" w:rsidRDefault="00DE4F1D" w:rsidP="007F035B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proofErr w:type="spellStart"/>
            <w:r w:rsidRPr="00B45EBD">
              <w:rPr>
                <w:kern w:val="2"/>
                <w:sz w:val="28"/>
                <w:szCs w:val="28"/>
              </w:rPr>
              <w:t>Добрин</w:t>
            </w:r>
            <w:proofErr w:type="spellEnd"/>
            <w:r w:rsidRPr="00B45EBD">
              <w:rPr>
                <w:kern w:val="2"/>
                <w:sz w:val="28"/>
                <w:szCs w:val="28"/>
              </w:rPr>
              <w:t xml:space="preserve"> А.В.</w:t>
            </w:r>
            <w:r>
              <w:rPr>
                <w:kern w:val="2"/>
                <w:sz w:val="28"/>
                <w:szCs w:val="28"/>
              </w:rPr>
              <w:t>,</w:t>
            </w:r>
          </w:p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  <w:r w:rsidRPr="00B45E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contextualSpacing/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Учащиеся, педагоги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CC0919" w:rsidRDefault="00DE4F1D" w:rsidP="007F035B">
            <w:pPr>
              <w:jc w:val="both"/>
              <w:rPr>
                <w:sz w:val="28"/>
                <w:szCs w:val="28"/>
              </w:rPr>
            </w:pPr>
            <w:r w:rsidRPr="00CC0919">
              <w:rPr>
                <w:sz w:val="28"/>
                <w:szCs w:val="28"/>
              </w:rPr>
              <w:t>27.06.2019</w:t>
            </w:r>
          </w:p>
          <w:p w:rsidR="00CC0919" w:rsidRPr="00CC0919" w:rsidRDefault="00CC0919" w:rsidP="007F035B">
            <w:pPr>
              <w:jc w:val="both"/>
              <w:rPr>
                <w:sz w:val="28"/>
                <w:szCs w:val="28"/>
              </w:rPr>
            </w:pPr>
            <w:r w:rsidRPr="00CC0919">
              <w:rPr>
                <w:sz w:val="28"/>
                <w:szCs w:val="28"/>
              </w:rPr>
              <w:t>Военно-исторический музей, Знамённый зал</w:t>
            </w:r>
          </w:p>
          <w:p w:rsidR="00CC0919" w:rsidRPr="00CC0919" w:rsidRDefault="00CC0919" w:rsidP="007F035B">
            <w:pPr>
              <w:jc w:val="both"/>
              <w:rPr>
                <w:sz w:val="28"/>
                <w:szCs w:val="28"/>
              </w:rPr>
            </w:pPr>
            <w:r w:rsidRPr="00CC09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у. Шевченко, 20)</w:t>
            </w:r>
          </w:p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B25F0F" w:rsidRDefault="00DE4F1D" w:rsidP="007F035B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культурно-образовательного проекта «Здравствуй, музей!»</w:t>
            </w:r>
          </w:p>
        </w:tc>
        <w:tc>
          <w:tcPr>
            <w:tcW w:w="3744" w:type="dxa"/>
            <w:gridSpan w:val="2"/>
          </w:tcPr>
          <w:p w:rsidR="00DE4F1D" w:rsidRPr="00B45EBD" w:rsidRDefault="00DE4F1D" w:rsidP="007F035B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Михайлова О.А.,</w:t>
            </w:r>
          </w:p>
          <w:p w:rsidR="00DE4F1D" w:rsidRPr="00B45EBD" w:rsidRDefault="00DE4F1D" w:rsidP="007F035B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contextualSpacing/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Учащиеся, педагоги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DE4F1D" w:rsidRPr="00917F79" w:rsidRDefault="00DE4F1D" w:rsidP="002C6ABF">
            <w:pPr>
              <w:jc w:val="center"/>
              <w:rPr>
                <w:b/>
              </w:rPr>
            </w:pPr>
            <w:r w:rsidRPr="00917F79">
              <w:rPr>
                <w:b/>
              </w:rPr>
              <w:t>2.Организационные мероприятия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D11AF7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03.-30.06.2019</w:t>
            </w:r>
          </w:p>
        </w:tc>
        <w:tc>
          <w:tcPr>
            <w:tcW w:w="3819" w:type="dxa"/>
            <w:gridSpan w:val="2"/>
          </w:tcPr>
          <w:p w:rsidR="00DE4F1D" w:rsidRPr="00D11AF7" w:rsidRDefault="00DE4F1D" w:rsidP="00CC0919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Составление аналитических справок по итогам профессиональной деятельности</w:t>
            </w:r>
            <w:r>
              <w:rPr>
                <w:sz w:val="28"/>
                <w:szCs w:val="28"/>
              </w:rPr>
              <w:t xml:space="preserve"> специалистов за 2018</w:t>
            </w:r>
            <w:r w:rsidRPr="00D11AF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D11AF7">
              <w:rPr>
                <w:sz w:val="28"/>
                <w:szCs w:val="28"/>
              </w:rPr>
              <w:t xml:space="preserve"> учебный год </w:t>
            </w:r>
            <w:r w:rsidRPr="00D11AF7">
              <w:rPr>
                <w:sz w:val="28"/>
                <w:szCs w:val="28"/>
              </w:rPr>
              <w:lastRenderedPageBreak/>
              <w:t>Ф</w:t>
            </w:r>
            <w:r>
              <w:rPr>
                <w:sz w:val="28"/>
                <w:szCs w:val="28"/>
              </w:rPr>
              <w:t>ормирование плана работы на 2019-2020</w:t>
            </w:r>
            <w:r w:rsidRPr="00D11AF7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744" w:type="dxa"/>
            <w:gridSpan w:val="2"/>
            <w:vAlign w:val="center"/>
          </w:tcPr>
          <w:p w:rsidR="00DE4F1D" w:rsidRPr="00D11AF7" w:rsidRDefault="00DE4F1D" w:rsidP="00A65E36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lastRenderedPageBreak/>
              <w:t xml:space="preserve">Специалисты </w:t>
            </w:r>
            <w:r>
              <w:rPr>
                <w:sz w:val="28"/>
                <w:szCs w:val="28"/>
              </w:rPr>
              <w:t>ЦРО</w:t>
            </w:r>
          </w:p>
        </w:tc>
        <w:tc>
          <w:tcPr>
            <w:tcW w:w="3260" w:type="dxa"/>
            <w:gridSpan w:val="2"/>
            <w:vAlign w:val="center"/>
          </w:tcPr>
          <w:p w:rsidR="00DE4F1D" w:rsidRPr="00D11AF7" w:rsidRDefault="00DE4F1D" w:rsidP="007F035B">
            <w:pPr>
              <w:jc w:val="center"/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D11AF7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03.-28.06.2019</w:t>
            </w:r>
          </w:p>
        </w:tc>
        <w:tc>
          <w:tcPr>
            <w:tcW w:w="3819" w:type="dxa"/>
            <w:gridSpan w:val="2"/>
          </w:tcPr>
          <w:p w:rsidR="00DE4F1D" w:rsidRPr="00D11AF7" w:rsidRDefault="00DE4F1D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Составление заданий для школьного этапа Всероссийской олимпиады школьников. </w:t>
            </w:r>
          </w:p>
        </w:tc>
        <w:tc>
          <w:tcPr>
            <w:tcW w:w="3744" w:type="dxa"/>
            <w:gridSpan w:val="2"/>
            <w:vAlign w:val="center"/>
          </w:tcPr>
          <w:p w:rsidR="00DE4F1D" w:rsidRPr="00D11AF7" w:rsidRDefault="00DE4F1D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DE4F1D" w:rsidRPr="00D11AF7" w:rsidRDefault="00DE4F1D" w:rsidP="007F035B">
            <w:pPr>
              <w:jc w:val="center"/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DE4F1D" w:rsidRPr="00D11AF7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03.-28.06.2019</w:t>
            </w:r>
          </w:p>
        </w:tc>
        <w:tc>
          <w:tcPr>
            <w:tcW w:w="3819" w:type="dxa"/>
            <w:gridSpan w:val="2"/>
          </w:tcPr>
          <w:p w:rsidR="00DE4F1D" w:rsidRPr="00D11AF7" w:rsidRDefault="00DE4F1D" w:rsidP="00A65E36">
            <w:pPr>
              <w:spacing w:line="276" w:lineRule="auto"/>
              <w:ind w:left="31"/>
              <w:jc w:val="both"/>
              <w:rPr>
                <w:kern w:val="2"/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Сбор и обработка сведений о проведении уроков по вопросу безопасного поведения </w:t>
            </w:r>
            <w:r>
              <w:rPr>
                <w:sz w:val="28"/>
                <w:szCs w:val="28"/>
              </w:rPr>
              <w:t xml:space="preserve">школьников </w:t>
            </w:r>
            <w:r w:rsidRPr="00D11AF7">
              <w:rPr>
                <w:sz w:val="28"/>
                <w:szCs w:val="28"/>
              </w:rPr>
              <w:t xml:space="preserve">во время летнего </w:t>
            </w:r>
            <w:r>
              <w:rPr>
                <w:sz w:val="28"/>
                <w:szCs w:val="28"/>
              </w:rPr>
              <w:t>отдыха</w:t>
            </w:r>
            <w:r w:rsidRPr="00D11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  <w:vAlign w:val="center"/>
          </w:tcPr>
          <w:p w:rsidR="00DE4F1D" w:rsidRPr="00D11AF7" w:rsidRDefault="00DE4F1D" w:rsidP="007F03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Богомяков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Pr="00D11A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D11AF7">
              <w:rPr>
                <w:sz w:val="28"/>
                <w:szCs w:val="28"/>
              </w:rPr>
              <w:t xml:space="preserve"> предметно-</w:t>
            </w:r>
            <w:r>
              <w:rPr>
                <w:sz w:val="28"/>
                <w:szCs w:val="28"/>
              </w:rPr>
              <w:t>методическая лаборатория</w:t>
            </w:r>
          </w:p>
          <w:p w:rsidR="00DE4F1D" w:rsidRPr="00D11AF7" w:rsidRDefault="00DE4F1D" w:rsidP="007F035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E4F1D" w:rsidRPr="00D11AF7" w:rsidRDefault="00ED5E16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– 28.06.2019</w:t>
            </w:r>
          </w:p>
        </w:tc>
        <w:tc>
          <w:tcPr>
            <w:tcW w:w="3819" w:type="dxa"/>
            <w:gridSpan w:val="2"/>
          </w:tcPr>
          <w:p w:rsidR="00DE4F1D" w:rsidRPr="00D11524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</w:t>
            </w:r>
            <w:r w:rsidRPr="00D11524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го</w:t>
            </w:r>
            <w:r w:rsidRPr="00D11524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а </w:t>
            </w:r>
            <w:r w:rsidRPr="00D11524">
              <w:rPr>
                <w:sz w:val="28"/>
                <w:szCs w:val="28"/>
              </w:rPr>
              <w:t xml:space="preserve"> «Лучшая образовательная программа дошкольной образовательной организации, направленная на развитие первичных математических представлений»</w:t>
            </w:r>
          </w:p>
        </w:tc>
        <w:tc>
          <w:tcPr>
            <w:tcW w:w="3744" w:type="dxa"/>
            <w:gridSpan w:val="2"/>
          </w:tcPr>
          <w:p w:rsidR="00DE4F1D" w:rsidRDefault="00DE4F1D" w:rsidP="007F035B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 xml:space="preserve">, </w:t>
            </w:r>
          </w:p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E4F1D" w:rsidRPr="003C51DA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03.- 28.06.2019</w:t>
            </w:r>
          </w:p>
          <w:p w:rsidR="00DE4F1D" w:rsidRPr="00090B75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DE4F1D" w:rsidRPr="00090B75" w:rsidRDefault="00DE4F1D" w:rsidP="00A65E36">
            <w:pPr>
              <w:rPr>
                <w:sz w:val="28"/>
                <w:szCs w:val="28"/>
              </w:rPr>
            </w:pPr>
            <w:r w:rsidRPr="00090B75">
              <w:rPr>
                <w:sz w:val="28"/>
                <w:szCs w:val="28"/>
              </w:rPr>
              <w:t xml:space="preserve">Согласование учебных планов </w:t>
            </w:r>
          </w:p>
        </w:tc>
        <w:tc>
          <w:tcPr>
            <w:tcW w:w="3744" w:type="dxa"/>
            <w:gridSpan w:val="2"/>
          </w:tcPr>
          <w:p w:rsidR="00DE4F1D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предметно-методической и лаборатории </w:t>
            </w:r>
            <w:r w:rsidRPr="003C51DA">
              <w:rPr>
                <w:sz w:val="28"/>
                <w:szCs w:val="28"/>
              </w:rPr>
              <w:t>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E4F1D" w:rsidRDefault="00DE4F1D" w:rsidP="00A6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ДОУ,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3C51DA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25-28.06.2019</w:t>
            </w:r>
          </w:p>
        </w:tc>
        <w:tc>
          <w:tcPr>
            <w:tcW w:w="3819" w:type="dxa"/>
            <w:gridSpan w:val="2"/>
          </w:tcPr>
          <w:p w:rsidR="00DE4F1D" w:rsidRPr="003C51DA" w:rsidRDefault="00DE4F1D" w:rsidP="007F035B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C51DA">
              <w:rPr>
                <w:sz w:val="28"/>
                <w:szCs w:val="28"/>
              </w:rPr>
              <w:t>по</w:t>
            </w:r>
            <w:proofErr w:type="gramEnd"/>
            <w:r w:rsidRPr="003C51DA"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 w:rsidRPr="003C51DA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744" w:type="dxa"/>
            <w:gridSpan w:val="2"/>
          </w:tcPr>
          <w:p w:rsidR="00DE4F1D" w:rsidRPr="003C51DA" w:rsidRDefault="00DE4F1D" w:rsidP="007F035B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</w:p>
          <w:p w:rsidR="00DE4F1D" w:rsidRPr="003C51DA" w:rsidRDefault="00DE4F1D" w:rsidP="007F035B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E4F1D" w:rsidRPr="003C51DA" w:rsidRDefault="00DE4F1D" w:rsidP="007F035B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A011D0" w:rsidRDefault="00DE4F1D" w:rsidP="00ED5E16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01.-30.06.2019</w:t>
            </w:r>
          </w:p>
        </w:tc>
        <w:tc>
          <w:tcPr>
            <w:tcW w:w="3819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Корректировка плана-</w:t>
            </w:r>
            <w:r w:rsidRPr="00A011D0">
              <w:rPr>
                <w:sz w:val="28"/>
                <w:szCs w:val="28"/>
              </w:rPr>
              <w:lastRenderedPageBreak/>
              <w:t>графика КПК и профессиональной переподготовки педагогических и руководящих работников на июнь 2019 года</w:t>
            </w:r>
          </w:p>
        </w:tc>
        <w:tc>
          <w:tcPr>
            <w:tcW w:w="3744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lastRenderedPageBreak/>
              <w:t>Карасева Ю.Н.,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lastRenderedPageBreak/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lastRenderedPageBreak/>
              <w:t xml:space="preserve">Руководящие и </w:t>
            </w:r>
            <w:r w:rsidRPr="00A011D0">
              <w:rPr>
                <w:sz w:val="28"/>
                <w:szCs w:val="28"/>
              </w:rPr>
              <w:lastRenderedPageBreak/>
              <w:t>педагогические работники ОУ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A011D0" w:rsidRDefault="00DE4F1D" w:rsidP="00ED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 – 30.06.2019</w:t>
            </w:r>
          </w:p>
        </w:tc>
        <w:tc>
          <w:tcPr>
            <w:tcW w:w="3819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 мероприятия по подготовке и проведению </w:t>
            </w:r>
            <w:r w:rsidRPr="00A011D0">
              <w:rPr>
                <w:sz w:val="28"/>
                <w:szCs w:val="28"/>
              </w:rPr>
              <w:t>августовской конференции руковод</w:t>
            </w:r>
            <w:r>
              <w:rPr>
                <w:sz w:val="28"/>
                <w:szCs w:val="28"/>
              </w:rPr>
              <w:t>ителей образовательных организаций</w:t>
            </w:r>
          </w:p>
        </w:tc>
        <w:tc>
          <w:tcPr>
            <w:tcW w:w="3744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Онисимова Ю.В.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Кротова А.А.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Кравчук А.В.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Ю.Н.,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Руководящие и педагогические работники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A011D0" w:rsidRDefault="00DE4F1D" w:rsidP="00ED5E16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01.-30.06.2019</w:t>
            </w:r>
          </w:p>
        </w:tc>
        <w:tc>
          <w:tcPr>
            <w:tcW w:w="3819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Формирование плана-графика по аттестации на 2019-2020 год педагогических работников по категориям</w:t>
            </w:r>
          </w:p>
        </w:tc>
        <w:tc>
          <w:tcPr>
            <w:tcW w:w="3744" w:type="dxa"/>
            <w:gridSpan w:val="2"/>
          </w:tcPr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Кравчук А.В.</w:t>
            </w:r>
            <w:r w:rsidR="00ED5E16">
              <w:rPr>
                <w:sz w:val="28"/>
                <w:szCs w:val="28"/>
              </w:rPr>
              <w:t>,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D5E16" w:rsidRPr="00A011D0" w:rsidRDefault="00DE4F1D" w:rsidP="00ED5E16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педагогические работники ОУ</w:t>
            </w:r>
          </w:p>
          <w:p w:rsidR="00DE4F1D" w:rsidRPr="00A011D0" w:rsidRDefault="00DE4F1D" w:rsidP="007F035B">
            <w:pPr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1"/>
          <w:wAfter w:w="64" w:type="dxa"/>
        </w:trPr>
        <w:tc>
          <w:tcPr>
            <w:tcW w:w="3210" w:type="dxa"/>
          </w:tcPr>
          <w:p w:rsidR="00DE4F1D" w:rsidRPr="004636AB" w:rsidRDefault="00DE4F1D" w:rsidP="007F035B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03.-20.06.2019</w:t>
            </w:r>
          </w:p>
          <w:p w:rsidR="00DE4F1D" w:rsidRPr="004636AB" w:rsidRDefault="00DE4F1D" w:rsidP="007F035B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DE4F1D" w:rsidRPr="004636AB" w:rsidRDefault="00DE4F1D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Сбор фотографий выпускников для трансляции на экране СЗК «Платинум Арена»</w:t>
            </w:r>
          </w:p>
        </w:tc>
        <w:tc>
          <w:tcPr>
            <w:tcW w:w="3744" w:type="dxa"/>
            <w:gridSpan w:val="2"/>
          </w:tcPr>
          <w:p w:rsidR="00DE4F1D" w:rsidRPr="004636AB" w:rsidRDefault="00DE4F1D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Полушкина М.А., Орлов Н.А,</w:t>
            </w:r>
          </w:p>
          <w:p w:rsidR="00DE4F1D" w:rsidRPr="004636AB" w:rsidRDefault="00DE4F1D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E4F1D" w:rsidRPr="004636AB" w:rsidRDefault="00DE4F1D" w:rsidP="00F12E3E">
            <w:pPr>
              <w:jc w:val="center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естители </w:t>
            </w:r>
            <w:r w:rsidRPr="004636AB">
              <w:rPr>
                <w:sz w:val="28"/>
                <w:szCs w:val="28"/>
              </w:rPr>
              <w:t>директоров</w:t>
            </w:r>
          </w:p>
        </w:tc>
        <w:tc>
          <w:tcPr>
            <w:tcW w:w="1808" w:type="dxa"/>
          </w:tcPr>
          <w:p w:rsidR="00DE4F1D" w:rsidRPr="004636AB" w:rsidRDefault="00DE4F1D" w:rsidP="007F035B">
            <w:pPr>
              <w:jc w:val="center"/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1"/>
          <w:wAfter w:w="64" w:type="dxa"/>
        </w:trPr>
        <w:tc>
          <w:tcPr>
            <w:tcW w:w="3210" w:type="dxa"/>
          </w:tcPr>
          <w:p w:rsidR="00DE4F1D" w:rsidRDefault="00DE4F1D" w:rsidP="007F035B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10. – 19.06.2019</w:t>
            </w:r>
          </w:p>
          <w:p w:rsidR="00DE4F1D" w:rsidRPr="004636AB" w:rsidRDefault="00DE4F1D" w:rsidP="007F035B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DE4F1D" w:rsidRPr="004636AB" w:rsidRDefault="00DE4F1D" w:rsidP="007F035B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DE4F1D" w:rsidRPr="004636AB" w:rsidRDefault="00DE4F1D" w:rsidP="007F035B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Индивидуальные собеседования по перераспределению  </w:t>
            </w:r>
            <w:r w:rsidRPr="004636AB">
              <w:rPr>
                <w:sz w:val="28"/>
                <w:szCs w:val="28"/>
              </w:rPr>
              <w:lastRenderedPageBreak/>
              <w:t>учебников, учебных пособий на 2019/2020 учебный год между  образовательными организациями города</w:t>
            </w:r>
          </w:p>
        </w:tc>
        <w:tc>
          <w:tcPr>
            <w:tcW w:w="3744" w:type="dxa"/>
            <w:gridSpan w:val="2"/>
          </w:tcPr>
          <w:p w:rsidR="00DE4F1D" w:rsidRPr="004636AB" w:rsidRDefault="00DE4F1D" w:rsidP="007F035B">
            <w:pPr>
              <w:jc w:val="both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lastRenderedPageBreak/>
              <w:t>Шпак Е.С., Кисель А.Г., Киселева А.Я.,</w:t>
            </w:r>
          </w:p>
          <w:p w:rsidR="00DE4F1D" w:rsidRPr="004636AB" w:rsidRDefault="00DE4F1D" w:rsidP="007F035B">
            <w:pPr>
              <w:jc w:val="both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 лаборатория учебно-</w:t>
            </w:r>
            <w:r w:rsidRPr="004636AB">
              <w:rPr>
                <w:sz w:val="28"/>
                <w:szCs w:val="28"/>
              </w:rPr>
              <w:lastRenderedPageBreak/>
              <w:t>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E4F1D" w:rsidRPr="004636AB" w:rsidRDefault="00DE4F1D" w:rsidP="00F12E3E">
            <w:pPr>
              <w:jc w:val="center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lastRenderedPageBreak/>
              <w:t>Зав</w:t>
            </w:r>
            <w:r>
              <w:rPr>
                <w:sz w:val="28"/>
                <w:szCs w:val="28"/>
              </w:rPr>
              <w:t xml:space="preserve">едующие </w:t>
            </w:r>
            <w:r w:rsidRPr="004636AB">
              <w:rPr>
                <w:sz w:val="28"/>
                <w:szCs w:val="28"/>
              </w:rPr>
              <w:t>библиотеками</w:t>
            </w:r>
          </w:p>
        </w:tc>
        <w:tc>
          <w:tcPr>
            <w:tcW w:w="1808" w:type="dxa"/>
          </w:tcPr>
          <w:p w:rsidR="00DE4F1D" w:rsidRPr="004636AB" w:rsidRDefault="00DE4F1D" w:rsidP="007F035B">
            <w:pPr>
              <w:jc w:val="center"/>
              <w:rPr>
                <w:sz w:val="28"/>
                <w:szCs w:val="28"/>
              </w:rPr>
            </w:pPr>
          </w:p>
        </w:tc>
      </w:tr>
      <w:tr w:rsidR="00DE4F1D" w:rsidRPr="007635E4" w:rsidTr="00F12E3E">
        <w:tc>
          <w:tcPr>
            <w:tcW w:w="3210" w:type="dxa"/>
          </w:tcPr>
          <w:p w:rsidR="00DE4F1D" w:rsidRDefault="00DE4F1D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lastRenderedPageBreak/>
              <w:t>03.-10.06.2019</w:t>
            </w:r>
          </w:p>
          <w:p w:rsidR="00DE4F1D" w:rsidRPr="004636AB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DE4F1D" w:rsidRPr="004636AB" w:rsidRDefault="00DE4F1D" w:rsidP="007F035B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4636AB" w:rsidRDefault="00DE4F1D" w:rsidP="00F12E3E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Инспектирование образовательных учреждений</w:t>
            </w:r>
            <w:r>
              <w:rPr>
                <w:sz w:val="28"/>
                <w:szCs w:val="28"/>
              </w:rPr>
              <w:t xml:space="preserve"> по вопросу</w:t>
            </w:r>
            <w:r w:rsidRPr="004636A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я</w:t>
            </w:r>
            <w:r w:rsidRPr="004636AB">
              <w:rPr>
                <w:sz w:val="28"/>
                <w:szCs w:val="28"/>
              </w:rPr>
              <w:t xml:space="preserve"> и оформлен</w:t>
            </w:r>
            <w:r>
              <w:rPr>
                <w:sz w:val="28"/>
                <w:szCs w:val="28"/>
              </w:rPr>
              <w:t>ия</w:t>
            </w:r>
            <w:r w:rsidRPr="004636AB">
              <w:rPr>
                <w:sz w:val="28"/>
                <w:szCs w:val="28"/>
              </w:rPr>
              <w:t xml:space="preserve"> информационных стендов по обеспечению обучающихся учебными пособиями</w:t>
            </w:r>
          </w:p>
        </w:tc>
        <w:tc>
          <w:tcPr>
            <w:tcW w:w="3744" w:type="dxa"/>
            <w:gridSpan w:val="2"/>
          </w:tcPr>
          <w:p w:rsidR="00DE4F1D" w:rsidRPr="004636AB" w:rsidRDefault="00DE4F1D" w:rsidP="007F035B">
            <w:pPr>
              <w:jc w:val="both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Кисель А.Г., Киселева А.Я., Шпак Е.С.,</w:t>
            </w:r>
          </w:p>
          <w:p w:rsidR="00DE4F1D" w:rsidRPr="004636AB" w:rsidRDefault="00DE4F1D" w:rsidP="007F035B">
            <w:pPr>
              <w:jc w:val="both"/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DE4F1D" w:rsidRPr="004636AB" w:rsidRDefault="00DE4F1D" w:rsidP="00ED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72" w:type="dxa"/>
            <w:gridSpan w:val="2"/>
          </w:tcPr>
          <w:p w:rsidR="00DE4F1D" w:rsidRPr="004636AB" w:rsidRDefault="00DE4F1D" w:rsidP="007F035B">
            <w:pPr>
              <w:jc w:val="center"/>
              <w:rPr>
                <w:sz w:val="28"/>
                <w:szCs w:val="28"/>
              </w:rPr>
            </w:pP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C539FA" w:rsidRDefault="00DE4F1D" w:rsidP="00DE4F1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03.-</w:t>
            </w:r>
            <w:r>
              <w:rPr>
                <w:sz w:val="28"/>
                <w:szCs w:val="28"/>
              </w:rPr>
              <w:t>30</w:t>
            </w:r>
            <w:r w:rsidRPr="00C539F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539FA">
              <w:rPr>
                <w:sz w:val="28"/>
                <w:szCs w:val="28"/>
              </w:rPr>
              <w:t>.2019</w:t>
            </w:r>
          </w:p>
        </w:tc>
        <w:tc>
          <w:tcPr>
            <w:tcW w:w="3819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Смотр-конкурс на лучшую организацию летней оздоровительной кампании в 2019 году</w:t>
            </w:r>
          </w:p>
        </w:tc>
        <w:tc>
          <w:tcPr>
            <w:tcW w:w="3744" w:type="dxa"/>
            <w:gridSpan w:val="2"/>
          </w:tcPr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39FA">
              <w:rPr>
                <w:sz w:val="28"/>
                <w:szCs w:val="28"/>
              </w:rPr>
              <w:t>Кучерова</w:t>
            </w:r>
            <w:proofErr w:type="spellEnd"/>
            <w:r w:rsidRPr="00C539FA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C539FA">
              <w:rPr>
                <w:sz w:val="28"/>
                <w:szCs w:val="28"/>
              </w:rPr>
              <w:t xml:space="preserve"> </w:t>
            </w:r>
          </w:p>
          <w:p w:rsidR="00DE4F1D" w:rsidRPr="00C539FA" w:rsidRDefault="00DE4F1D" w:rsidP="007F035B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E4F1D" w:rsidRPr="00C539FA" w:rsidRDefault="00DE4F1D" w:rsidP="007F035B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Руководители  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DE4F1D" w:rsidRPr="00917F79" w:rsidRDefault="00DE4F1D" w:rsidP="00CE59A9">
            <w:pPr>
              <w:ind w:left="360"/>
              <w:jc w:val="center"/>
              <w:rPr>
                <w:b/>
              </w:rPr>
            </w:pPr>
            <w:r w:rsidRPr="00917F79">
              <w:rPr>
                <w:b/>
              </w:rPr>
              <w:t>3. Совещания</w:t>
            </w:r>
          </w:p>
        </w:tc>
      </w:tr>
      <w:tr w:rsidR="00DE4F1D" w:rsidRPr="002B5297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DE4F1D" w:rsidRPr="00A11591" w:rsidRDefault="00DE4F1D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  <w:p w:rsidR="00DE4F1D" w:rsidRPr="00A11591" w:rsidRDefault="00DE4F1D" w:rsidP="007F035B">
            <w:pPr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>16.00</w:t>
            </w:r>
          </w:p>
          <w:p w:rsidR="00DE4F1D" w:rsidRPr="00A11591" w:rsidRDefault="00DE4F1D" w:rsidP="007F035B">
            <w:pPr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 xml:space="preserve">МАУ ЦРО </w:t>
            </w:r>
          </w:p>
          <w:p w:rsidR="00DE4F1D" w:rsidRPr="00A11591" w:rsidRDefault="00DE4F1D" w:rsidP="007F035B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A11591" w:rsidRDefault="00DE4F1D" w:rsidP="00ED5E16">
            <w:pPr>
              <w:jc w:val="both"/>
              <w:rPr>
                <w:iCs/>
                <w:sz w:val="28"/>
                <w:szCs w:val="28"/>
              </w:rPr>
            </w:pPr>
            <w:r w:rsidRPr="00A11591">
              <w:rPr>
                <w:iCs/>
                <w:sz w:val="28"/>
                <w:szCs w:val="28"/>
              </w:rPr>
              <w:t xml:space="preserve">Совещание членов </w:t>
            </w:r>
            <w:proofErr w:type="spellStart"/>
            <w:proofErr w:type="gramStart"/>
            <w:r w:rsidRPr="00A11591">
              <w:rPr>
                <w:iCs/>
                <w:sz w:val="28"/>
                <w:szCs w:val="28"/>
              </w:rPr>
              <w:t>Пресс-клуба</w:t>
            </w:r>
            <w:proofErr w:type="spellEnd"/>
            <w:proofErr w:type="gramEnd"/>
            <w:r w:rsidRPr="00A11591">
              <w:rPr>
                <w:iCs/>
                <w:sz w:val="28"/>
                <w:szCs w:val="28"/>
              </w:rPr>
              <w:t xml:space="preserve"> молодых педагогов</w:t>
            </w:r>
            <w:r>
              <w:rPr>
                <w:iCs/>
                <w:sz w:val="28"/>
                <w:szCs w:val="28"/>
              </w:rPr>
              <w:t xml:space="preserve"> муниципальных образовательных учреждений города Хабаровска</w:t>
            </w:r>
          </w:p>
        </w:tc>
        <w:tc>
          <w:tcPr>
            <w:tcW w:w="3744" w:type="dxa"/>
            <w:gridSpan w:val="2"/>
          </w:tcPr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>Онисимова Ю.В.,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>Карасева Ю.Н.,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E4F1D" w:rsidRPr="009F5C91" w:rsidRDefault="00DE4F1D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педагогические работники ОУ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</w:p>
        </w:tc>
      </w:tr>
      <w:tr w:rsidR="00DE4F1D" w:rsidRPr="002B5297" w:rsidTr="00F12E3E">
        <w:trPr>
          <w:gridAfter w:val="2"/>
          <w:wAfter w:w="1872" w:type="dxa"/>
        </w:trPr>
        <w:tc>
          <w:tcPr>
            <w:tcW w:w="3210" w:type="dxa"/>
          </w:tcPr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80</w:t>
            </w:r>
          </w:p>
        </w:tc>
        <w:tc>
          <w:tcPr>
            <w:tcW w:w="3819" w:type="dxa"/>
            <w:gridSpan w:val="2"/>
            <w:vAlign w:val="center"/>
          </w:tcPr>
          <w:p w:rsidR="00DE4F1D" w:rsidRPr="00734D1C" w:rsidRDefault="00DE4F1D" w:rsidP="007F035B">
            <w:pPr>
              <w:jc w:val="both"/>
              <w:rPr>
                <w:iCs/>
                <w:sz w:val="28"/>
                <w:szCs w:val="28"/>
              </w:rPr>
            </w:pPr>
            <w:r w:rsidRPr="00734D1C">
              <w:rPr>
                <w:iCs/>
                <w:sz w:val="28"/>
                <w:szCs w:val="28"/>
              </w:rPr>
              <w:t xml:space="preserve">Совещание для </w:t>
            </w:r>
            <w:r>
              <w:rPr>
                <w:iCs/>
                <w:sz w:val="28"/>
                <w:szCs w:val="28"/>
              </w:rPr>
              <w:t xml:space="preserve">руководителей </w:t>
            </w:r>
            <w:r w:rsidRPr="00734D1C">
              <w:rPr>
                <w:iCs/>
                <w:sz w:val="28"/>
                <w:szCs w:val="28"/>
              </w:rPr>
              <w:t>дошко</w:t>
            </w:r>
            <w:r>
              <w:rPr>
                <w:iCs/>
                <w:sz w:val="28"/>
                <w:szCs w:val="28"/>
              </w:rPr>
              <w:t>льных образовательных организаций</w:t>
            </w:r>
            <w:r w:rsidRPr="00734D1C">
              <w:rPr>
                <w:iCs/>
                <w:sz w:val="28"/>
                <w:szCs w:val="28"/>
              </w:rPr>
              <w:t xml:space="preserve"> южного округа</w:t>
            </w:r>
            <w:r w:rsidRPr="00734D1C">
              <w:rPr>
                <w:sz w:val="28"/>
                <w:szCs w:val="28"/>
              </w:rPr>
              <w:t xml:space="preserve"> по теме «Практика внедрения </w:t>
            </w:r>
            <w:r w:rsidRPr="00734D1C">
              <w:rPr>
                <w:sz w:val="28"/>
                <w:szCs w:val="28"/>
              </w:rPr>
              <w:lastRenderedPageBreak/>
              <w:t>профессионального стандарта в дошкольном образовательном учреждении (на примере МАДОУ № 80)»</w:t>
            </w:r>
          </w:p>
        </w:tc>
        <w:tc>
          <w:tcPr>
            <w:tcW w:w="3744" w:type="dxa"/>
            <w:gridSpan w:val="2"/>
          </w:tcPr>
          <w:p w:rsidR="00DE4F1D" w:rsidRDefault="00DE4F1D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Кротова А.А.,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>Карасева Ю.Н.,</w:t>
            </w:r>
          </w:p>
          <w:p w:rsidR="00DE4F1D" w:rsidRPr="00A11591" w:rsidRDefault="00DE4F1D" w:rsidP="007F035B">
            <w:pPr>
              <w:jc w:val="both"/>
              <w:rPr>
                <w:sz w:val="28"/>
                <w:szCs w:val="28"/>
              </w:rPr>
            </w:pPr>
            <w:r w:rsidRPr="00A11591">
              <w:rPr>
                <w:sz w:val="28"/>
                <w:szCs w:val="28"/>
              </w:rPr>
              <w:t xml:space="preserve">лаборатория кадрового обеспечения и аккредитации образовательной </w:t>
            </w:r>
            <w:r w:rsidRPr="00A11591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DE4F1D" w:rsidRPr="00A11591" w:rsidRDefault="007B0BE3" w:rsidP="007F0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ДОУ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DE4F1D" w:rsidRPr="00917F79" w:rsidRDefault="00DE4F1D" w:rsidP="00CE59A9">
            <w:pPr>
              <w:ind w:left="360"/>
              <w:jc w:val="center"/>
              <w:rPr>
                <w:b/>
              </w:rPr>
            </w:pPr>
            <w:r w:rsidRPr="00917F79">
              <w:rPr>
                <w:b/>
              </w:rPr>
              <w:lastRenderedPageBreak/>
              <w:t>4.Учебная деятельность, семинары</w:t>
            </w:r>
          </w:p>
        </w:tc>
      </w:tr>
      <w:tr w:rsidR="00DE4F1D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DE4F1D" w:rsidRPr="009F5C91" w:rsidRDefault="00DE4F1D" w:rsidP="0032201C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01. – 30.06.2019</w:t>
            </w:r>
          </w:p>
          <w:p w:rsidR="00DE4F1D" w:rsidRPr="009F5C91" w:rsidRDefault="00DE4F1D" w:rsidP="0032201C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 МАУ ЦРО</w:t>
            </w:r>
          </w:p>
          <w:p w:rsidR="00DE4F1D" w:rsidRPr="009F5C91" w:rsidRDefault="00DE4F1D" w:rsidP="00486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DE4F1D" w:rsidRPr="009F5C91" w:rsidRDefault="00DE4F1D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Проведение индивидуальных консультации по аттестации педагогических работников  на первую и высшую квалификационные категории</w:t>
            </w:r>
          </w:p>
        </w:tc>
        <w:tc>
          <w:tcPr>
            <w:tcW w:w="3804" w:type="dxa"/>
            <w:gridSpan w:val="3"/>
          </w:tcPr>
          <w:p w:rsidR="00DE4F1D" w:rsidRPr="009F5C91" w:rsidRDefault="00DE4F1D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Кравчук А.В..</w:t>
            </w:r>
          </w:p>
          <w:p w:rsidR="00DE4F1D" w:rsidRPr="009F5C91" w:rsidRDefault="00DE4F1D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DE4F1D" w:rsidRPr="009F5C91" w:rsidRDefault="00DE4F1D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педагогические работники ОУ</w:t>
            </w:r>
          </w:p>
          <w:p w:rsidR="00DE4F1D" w:rsidRPr="009F5C91" w:rsidRDefault="00DE4F1D" w:rsidP="007F035B">
            <w:pPr>
              <w:rPr>
                <w:sz w:val="28"/>
                <w:szCs w:val="28"/>
              </w:rPr>
            </w:pPr>
          </w:p>
        </w:tc>
      </w:tr>
      <w:tr w:rsidR="0032201C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32201C" w:rsidRPr="000C365F" w:rsidRDefault="0032201C" w:rsidP="00943B7F">
            <w:pPr>
              <w:rPr>
                <w:sz w:val="28"/>
                <w:szCs w:val="28"/>
              </w:rPr>
            </w:pPr>
            <w:r w:rsidRPr="000C365F">
              <w:rPr>
                <w:sz w:val="28"/>
                <w:szCs w:val="28"/>
              </w:rPr>
              <w:t>11.06.2019</w:t>
            </w:r>
          </w:p>
          <w:p w:rsidR="0032201C" w:rsidRPr="000F3ACB" w:rsidRDefault="0032201C" w:rsidP="0094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F3ACB">
              <w:rPr>
                <w:sz w:val="28"/>
                <w:szCs w:val="28"/>
              </w:rPr>
              <w:t>14.00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МАУ ЦРО</w:t>
            </w:r>
          </w:p>
          <w:p w:rsidR="0032201C" w:rsidRPr="009F5C91" w:rsidRDefault="0032201C" w:rsidP="0032201C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32201C" w:rsidRPr="009F5C91" w:rsidRDefault="0032201C" w:rsidP="00322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рактикум </w:t>
            </w:r>
            <w:r w:rsidRPr="009F5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аттестующихся в сентябре и октябре </w:t>
            </w:r>
            <w:r w:rsidRPr="009F5C91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 xml:space="preserve"> ДОУ </w:t>
            </w:r>
            <w:r w:rsidRPr="009F5C91">
              <w:rPr>
                <w:sz w:val="28"/>
                <w:szCs w:val="28"/>
              </w:rPr>
              <w:t>на первую и высшую квалификационные категории</w:t>
            </w:r>
          </w:p>
        </w:tc>
        <w:tc>
          <w:tcPr>
            <w:tcW w:w="3804" w:type="dxa"/>
            <w:gridSpan w:val="3"/>
          </w:tcPr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Кравчук А.В.</w:t>
            </w:r>
            <w:r>
              <w:rPr>
                <w:sz w:val="28"/>
                <w:szCs w:val="28"/>
              </w:rPr>
              <w:t>,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32201C" w:rsidRPr="009F5C91" w:rsidRDefault="0032201C" w:rsidP="0094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УДО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</w:p>
        </w:tc>
      </w:tr>
      <w:tr w:rsidR="0032201C" w:rsidRPr="007635E4" w:rsidTr="00F12E3E">
        <w:trPr>
          <w:gridAfter w:val="2"/>
          <w:wAfter w:w="1872" w:type="dxa"/>
        </w:trPr>
        <w:tc>
          <w:tcPr>
            <w:tcW w:w="3210" w:type="dxa"/>
          </w:tcPr>
          <w:p w:rsidR="0032201C" w:rsidRDefault="0032201C" w:rsidP="00943B7F">
            <w:pPr>
              <w:rPr>
                <w:sz w:val="28"/>
                <w:szCs w:val="28"/>
              </w:rPr>
            </w:pPr>
            <w:r w:rsidRPr="000C365F">
              <w:rPr>
                <w:sz w:val="28"/>
                <w:szCs w:val="28"/>
              </w:rPr>
              <w:t>13.06.2019</w:t>
            </w:r>
          </w:p>
          <w:p w:rsidR="0032201C" w:rsidRPr="000F3ACB" w:rsidRDefault="0032201C" w:rsidP="0094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 00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МАУ ЦРО</w:t>
            </w:r>
          </w:p>
          <w:p w:rsidR="0032201C" w:rsidRPr="009F5C91" w:rsidRDefault="0032201C" w:rsidP="0032201C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32201C" w:rsidRPr="000F3ACB" w:rsidRDefault="0032201C" w:rsidP="00322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рактикум</w:t>
            </w:r>
            <w:r>
              <w:rPr>
                <w:sz w:val="28"/>
                <w:szCs w:val="28"/>
              </w:rPr>
              <w:t xml:space="preserve">  д</w:t>
            </w:r>
            <w:r>
              <w:rPr>
                <w:sz w:val="28"/>
                <w:szCs w:val="28"/>
              </w:rPr>
              <w:t xml:space="preserve">ля аттестующихся в сентябре и октябре </w:t>
            </w:r>
            <w:r w:rsidRPr="009F5C91">
              <w:rPr>
                <w:sz w:val="28"/>
                <w:szCs w:val="28"/>
              </w:rPr>
              <w:t xml:space="preserve">педагогических работников  </w:t>
            </w:r>
            <w:r>
              <w:rPr>
                <w:sz w:val="28"/>
                <w:szCs w:val="28"/>
              </w:rPr>
              <w:t xml:space="preserve">ООУ </w:t>
            </w:r>
            <w:r w:rsidRPr="009F5C91">
              <w:rPr>
                <w:sz w:val="28"/>
                <w:szCs w:val="28"/>
              </w:rPr>
              <w:t>на первую и высшую квалификационные категории</w:t>
            </w:r>
          </w:p>
        </w:tc>
        <w:tc>
          <w:tcPr>
            <w:tcW w:w="3804" w:type="dxa"/>
            <w:gridSpan w:val="3"/>
          </w:tcPr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Кравчук А.В..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32201C" w:rsidRPr="009F5C91" w:rsidRDefault="0032201C" w:rsidP="0094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ООУ</w:t>
            </w:r>
          </w:p>
          <w:p w:rsidR="0032201C" w:rsidRPr="009F5C91" w:rsidRDefault="0032201C" w:rsidP="00943B7F">
            <w:pPr>
              <w:rPr>
                <w:sz w:val="28"/>
                <w:szCs w:val="28"/>
              </w:rPr>
            </w:pP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32201C" w:rsidRPr="005C55C1" w:rsidRDefault="0032201C" w:rsidP="00917F79">
            <w:pPr>
              <w:jc w:val="center"/>
              <w:rPr>
                <w:b/>
                <w:sz w:val="28"/>
                <w:szCs w:val="28"/>
              </w:rPr>
            </w:pPr>
            <w:r w:rsidRPr="00917F79">
              <w:rPr>
                <w:b/>
              </w:rPr>
              <w:t>5. Подготовка аналитической отчетности, материалов, методических рекомендаций. Издательская деятельность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7B0BE3" w:rsidRDefault="0032201C" w:rsidP="007B0BE3">
            <w:pPr>
              <w:jc w:val="both"/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t>03.-28.06.2019</w:t>
            </w:r>
          </w:p>
        </w:tc>
        <w:tc>
          <w:tcPr>
            <w:tcW w:w="3827" w:type="dxa"/>
            <w:gridSpan w:val="2"/>
          </w:tcPr>
          <w:p w:rsidR="0032201C" w:rsidRPr="00D11AF7" w:rsidRDefault="0032201C" w:rsidP="00A65E36">
            <w:pPr>
              <w:spacing w:line="276" w:lineRule="auto"/>
              <w:ind w:left="31"/>
              <w:jc w:val="both"/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Подготовка отчета об итогах проведения </w:t>
            </w:r>
            <w:r>
              <w:rPr>
                <w:sz w:val="28"/>
                <w:szCs w:val="28"/>
              </w:rPr>
              <w:t xml:space="preserve">пятидневных </w:t>
            </w:r>
            <w:r w:rsidRPr="00D11AF7">
              <w:rPr>
                <w:sz w:val="28"/>
                <w:szCs w:val="28"/>
              </w:rPr>
              <w:t>учебных сборов с учащимися 10-х классов</w:t>
            </w:r>
          </w:p>
        </w:tc>
        <w:tc>
          <w:tcPr>
            <w:tcW w:w="3686" w:type="dxa"/>
            <w:vAlign w:val="center"/>
          </w:tcPr>
          <w:p w:rsidR="0032201C" w:rsidRDefault="0032201C" w:rsidP="007F03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Богомяков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Pr="00D11A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32201C" w:rsidRPr="00D11AF7" w:rsidRDefault="0032201C" w:rsidP="007F035B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 xml:space="preserve"> предметно-</w:t>
            </w:r>
            <w:r>
              <w:rPr>
                <w:sz w:val="28"/>
                <w:szCs w:val="28"/>
              </w:rPr>
              <w:t>методическая лаборатория</w:t>
            </w:r>
          </w:p>
          <w:p w:rsidR="0032201C" w:rsidRPr="00D11AF7" w:rsidRDefault="0032201C" w:rsidP="007F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2201C" w:rsidRPr="00D11AF7" w:rsidRDefault="00ED5E16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7B0BE3" w:rsidRDefault="0032201C" w:rsidP="007B0BE3">
            <w:pPr>
              <w:jc w:val="both"/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t>17.-20.06.2019</w:t>
            </w:r>
          </w:p>
        </w:tc>
        <w:tc>
          <w:tcPr>
            <w:tcW w:w="3827" w:type="dxa"/>
            <w:gridSpan w:val="2"/>
          </w:tcPr>
          <w:p w:rsidR="0032201C" w:rsidRPr="00DE5BFC" w:rsidRDefault="0032201C" w:rsidP="007F035B">
            <w:pPr>
              <w:jc w:val="both"/>
              <w:rPr>
                <w:sz w:val="28"/>
                <w:szCs w:val="28"/>
              </w:rPr>
            </w:pPr>
            <w:r w:rsidRPr="00DE5BFC">
              <w:rPr>
                <w:sz w:val="28"/>
                <w:szCs w:val="28"/>
              </w:rPr>
              <w:t xml:space="preserve">Анализ муниципальных </w:t>
            </w:r>
            <w:r w:rsidRPr="00DE5BFC">
              <w:rPr>
                <w:sz w:val="28"/>
                <w:szCs w:val="28"/>
              </w:rPr>
              <w:lastRenderedPageBreak/>
              <w:t>контрольных работ по математике и русскому языку по итогам обучения в начальной школе</w:t>
            </w:r>
          </w:p>
        </w:tc>
        <w:tc>
          <w:tcPr>
            <w:tcW w:w="3686" w:type="dxa"/>
          </w:tcPr>
          <w:p w:rsidR="0032201C" w:rsidRPr="001F39E5" w:rsidRDefault="0032201C" w:rsidP="007F035B">
            <w:pPr>
              <w:jc w:val="both"/>
              <w:rPr>
                <w:sz w:val="28"/>
                <w:szCs w:val="28"/>
              </w:rPr>
            </w:pPr>
            <w:r w:rsidRPr="001F39E5">
              <w:rPr>
                <w:sz w:val="28"/>
                <w:szCs w:val="28"/>
              </w:rPr>
              <w:lastRenderedPageBreak/>
              <w:t xml:space="preserve">Данилина Н.В., </w:t>
            </w:r>
            <w:proofErr w:type="spellStart"/>
            <w:r w:rsidRPr="001F39E5">
              <w:rPr>
                <w:sz w:val="28"/>
                <w:szCs w:val="28"/>
              </w:rPr>
              <w:t>Бела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32201C" w:rsidRPr="001F39E5" w:rsidRDefault="0032201C" w:rsidP="007F035B">
            <w:pPr>
              <w:jc w:val="both"/>
              <w:rPr>
                <w:b/>
                <w:sz w:val="28"/>
                <w:szCs w:val="28"/>
              </w:rPr>
            </w:pPr>
            <w:r w:rsidRPr="001F39E5">
              <w:rPr>
                <w:sz w:val="28"/>
                <w:szCs w:val="28"/>
              </w:rPr>
              <w:lastRenderedPageBreak/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201C" w:rsidRPr="001F39E5" w:rsidRDefault="0032201C" w:rsidP="007F035B">
            <w:pPr>
              <w:jc w:val="both"/>
              <w:rPr>
                <w:sz w:val="28"/>
                <w:szCs w:val="28"/>
              </w:rPr>
            </w:pPr>
            <w:r w:rsidRPr="001F39E5">
              <w:rPr>
                <w:sz w:val="28"/>
                <w:szCs w:val="28"/>
              </w:rPr>
              <w:lastRenderedPageBreak/>
              <w:t>ОУ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7B0BE3" w:rsidRDefault="0032201C" w:rsidP="007B0BE3">
            <w:pPr>
              <w:jc w:val="both"/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lastRenderedPageBreak/>
              <w:t>25.-28.06.2019</w:t>
            </w:r>
          </w:p>
        </w:tc>
        <w:tc>
          <w:tcPr>
            <w:tcW w:w="3827" w:type="dxa"/>
            <w:gridSpan w:val="2"/>
          </w:tcPr>
          <w:p w:rsidR="0032201C" w:rsidRPr="002D7EDA" w:rsidRDefault="0032201C" w:rsidP="007F035B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</w:tcPr>
          <w:p w:rsidR="0032201C" w:rsidRPr="002D7EDA" w:rsidRDefault="0032201C" w:rsidP="007F035B">
            <w:pPr>
              <w:rPr>
                <w:sz w:val="28"/>
                <w:szCs w:val="28"/>
              </w:rPr>
            </w:pPr>
            <w:proofErr w:type="spellStart"/>
            <w:r w:rsidRPr="002D7EDA">
              <w:rPr>
                <w:sz w:val="28"/>
                <w:szCs w:val="28"/>
              </w:rPr>
              <w:t>Семенникова</w:t>
            </w:r>
            <w:proofErr w:type="spellEnd"/>
            <w:r w:rsidRPr="002D7EDA">
              <w:rPr>
                <w:sz w:val="28"/>
                <w:szCs w:val="28"/>
              </w:rPr>
              <w:t xml:space="preserve"> А.В.,</w:t>
            </w:r>
          </w:p>
          <w:p w:rsidR="0032201C" w:rsidRPr="002D7EDA" w:rsidRDefault="0032201C" w:rsidP="007F035B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201C" w:rsidRPr="002D7EDA" w:rsidRDefault="0032201C" w:rsidP="007F035B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ОУ, ДОУ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7B0BE3" w:rsidRDefault="0032201C" w:rsidP="007B0BE3">
            <w:pPr>
              <w:rPr>
                <w:sz w:val="28"/>
                <w:szCs w:val="28"/>
              </w:rPr>
            </w:pPr>
            <w:r w:rsidRPr="007B0BE3">
              <w:rPr>
                <w:sz w:val="28"/>
                <w:szCs w:val="28"/>
              </w:rPr>
              <w:t>03. – 11.06.2019</w:t>
            </w:r>
          </w:p>
        </w:tc>
        <w:tc>
          <w:tcPr>
            <w:tcW w:w="3827" w:type="dxa"/>
            <w:gridSpan w:val="2"/>
          </w:tcPr>
          <w:p w:rsidR="0032201C" w:rsidRPr="00C66667" w:rsidRDefault="0032201C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 количества курсовых мероприятий по повышению квалификации и профессиональной переподготовки руководящих и педагогических работников </w:t>
            </w:r>
          </w:p>
        </w:tc>
        <w:tc>
          <w:tcPr>
            <w:tcW w:w="3686" w:type="dxa"/>
          </w:tcPr>
          <w:p w:rsidR="0032201C" w:rsidRPr="00C66667" w:rsidRDefault="0032201C" w:rsidP="007F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Ю.Н.,</w:t>
            </w:r>
          </w:p>
          <w:p w:rsidR="0032201C" w:rsidRPr="00C66667" w:rsidRDefault="0032201C" w:rsidP="007F035B">
            <w:pPr>
              <w:rPr>
                <w:sz w:val="28"/>
                <w:szCs w:val="28"/>
              </w:rPr>
            </w:pPr>
            <w:r w:rsidRPr="00C66667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201C" w:rsidRPr="00C66667" w:rsidRDefault="0032201C" w:rsidP="007F035B">
            <w:pPr>
              <w:rPr>
                <w:sz w:val="28"/>
                <w:szCs w:val="28"/>
              </w:rPr>
            </w:pP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4636AB" w:rsidRDefault="0032201C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03.-28.06.2019</w:t>
            </w:r>
          </w:p>
          <w:p w:rsidR="0032201C" w:rsidRPr="004636AB" w:rsidRDefault="0032201C" w:rsidP="007F03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2201C" w:rsidRPr="004636AB" w:rsidRDefault="0032201C" w:rsidP="00F12E3E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Создание презентаций, экранных заставок, видеоряда, </w:t>
            </w:r>
            <w:proofErr w:type="spellStart"/>
            <w:r w:rsidRPr="004636AB">
              <w:rPr>
                <w:sz w:val="28"/>
                <w:szCs w:val="28"/>
              </w:rPr>
              <w:t>фоторяда</w:t>
            </w:r>
            <w:proofErr w:type="spellEnd"/>
            <w:r w:rsidRPr="004636AB">
              <w:rPr>
                <w:sz w:val="28"/>
                <w:szCs w:val="28"/>
              </w:rPr>
              <w:t xml:space="preserve"> к мероприятиям </w:t>
            </w:r>
          </w:p>
        </w:tc>
        <w:tc>
          <w:tcPr>
            <w:tcW w:w="3686" w:type="dxa"/>
          </w:tcPr>
          <w:p w:rsidR="0032201C" w:rsidRPr="004636AB" w:rsidRDefault="0032201C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 xml:space="preserve">Орлов Н.А., </w:t>
            </w:r>
            <w:proofErr w:type="spellStart"/>
            <w:r w:rsidRPr="004636AB">
              <w:rPr>
                <w:sz w:val="28"/>
                <w:szCs w:val="28"/>
              </w:rPr>
              <w:t>Берестянная</w:t>
            </w:r>
            <w:proofErr w:type="spellEnd"/>
            <w:r w:rsidRPr="004636AB">
              <w:rPr>
                <w:sz w:val="28"/>
                <w:szCs w:val="28"/>
              </w:rPr>
              <w:t xml:space="preserve"> Л.С., </w:t>
            </w:r>
          </w:p>
          <w:p w:rsidR="0032201C" w:rsidRPr="004636AB" w:rsidRDefault="0032201C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201C" w:rsidRPr="005C55C1" w:rsidRDefault="0032201C" w:rsidP="00E31564">
            <w:pPr>
              <w:jc w:val="center"/>
              <w:rPr>
                <w:sz w:val="28"/>
                <w:szCs w:val="28"/>
              </w:rPr>
            </w:pP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60" w:type="dxa"/>
            <w:gridSpan w:val="2"/>
          </w:tcPr>
          <w:p w:rsidR="0032201C" w:rsidRPr="004636AB" w:rsidRDefault="0032201C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03.-28.06.2019</w:t>
            </w:r>
          </w:p>
          <w:p w:rsidR="0032201C" w:rsidRPr="004636AB" w:rsidRDefault="0032201C" w:rsidP="007F035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2201C" w:rsidRPr="004636AB" w:rsidRDefault="0032201C" w:rsidP="00F12E3E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Разработка и подготовка полиграфической, подарочной продукции (материалов)  к мероприятиям</w:t>
            </w:r>
          </w:p>
        </w:tc>
        <w:tc>
          <w:tcPr>
            <w:tcW w:w="3686" w:type="dxa"/>
          </w:tcPr>
          <w:p w:rsidR="0032201C" w:rsidRPr="004636AB" w:rsidRDefault="0032201C" w:rsidP="007F035B">
            <w:pPr>
              <w:rPr>
                <w:sz w:val="28"/>
                <w:szCs w:val="28"/>
              </w:rPr>
            </w:pPr>
            <w:proofErr w:type="spellStart"/>
            <w:r w:rsidRPr="004636AB">
              <w:rPr>
                <w:sz w:val="28"/>
                <w:szCs w:val="28"/>
              </w:rPr>
              <w:t>Берестянная</w:t>
            </w:r>
            <w:proofErr w:type="spellEnd"/>
            <w:r w:rsidRPr="004636AB">
              <w:rPr>
                <w:sz w:val="28"/>
                <w:szCs w:val="28"/>
              </w:rPr>
              <w:t xml:space="preserve"> Л.С., Орлов Н.А., Полушкина М.А.,</w:t>
            </w:r>
          </w:p>
          <w:p w:rsidR="0032201C" w:rsidRPr="006C46E3" w:rsidRDefault="0032201C" w:rsidP="007F035B">
            <w:pPr>
              <w:rPr>
                <w:sz w:val="28"/>
                <w:szCs w:val="28"/>
              </w:rPr>
            </w:pPr>
            <w:r w:rsidRPr="004636AB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201C" w:rsidRPr="005C55C1" w:rsidRDefault="0032201C" w:rsidP="00E31564">
            <w:pPr>
              <w:jc w:val="center"/>
              <w:rPr>
                <w:sz w:val="28"/>
                <w:szCs w:val="28"/>
              </w:rPr>
            </w:pP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14033" w:type="dxa"/>
            <w:gridSpan w:val="7"/>
          </w:tcPr>
          <w:p w:rsidR="0032201C" w:rsidRPr="00917F79" w:rsidRDefault="0032201C" w:rsidP="00374DDA">
            <w:pPr>
              <w:jc w:val="center"/>
              <w:rPr>
                <w:b/>
              </w:rPr>
            </w:pPr>
            <w:r w:rsidRPr="00917F79">
              <w:rPr>
                <w:b/>
              </w:rPr>
              <w:t>6.</w:t>
            </w:r>
            <w:r w:rsidRPr="00917F79">
              <w:t xml:space="preserve"> </w:t>
            </w:r>
            <w:r w:rsidRPr="00917F79">
              <w:rPr>
                <w:b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lastRenderedPageBreak/>
              <w:t>17.06.2019 - 27.06.2019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ФГОС старшей школы – стандарт индивидуальных образовательных маршрутов.</w:t>
            </w:r>
          </w:p>
          <w:p w:rsidR="0032201C" w:rsidRPr="009F5C91" w:rsidRDefault="0032201C" w:rsidP="007F035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03.06.2019 - 01.07.2019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Методологические и дидактические технологии развивающего обучения как механизм достижения образовательных результатов ФГОСНОО.</w:t>
            </w:r>
          </w:p>
          <w:p w:rsidR="0032201C" w:rsidRPr="009F5C91" w:rsidRDefault="0032201C" w:rsidP="007F03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10.06.2019 - 05.07.2019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Системные изменения в начальной школе: от цели до нового результата образования.</w:t>
            </w:r>
          </w:p>
          <w:p w:rsidR="0032201C" w:rsidRPr="009F5C91" w:rsidRDefault="0032201C" w:rsidP="007F03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20.06</w:t>
            </w:r>
            <w:r>
              <w:rPr>
                <w:sz w:val="28"/>
                <w:szCs w:val="28"/>
              </w:rPr>
              <w:t xml:space="preserve">.2019 </w:t>
            </w:r>
            <w:r w:rsidRPr="009F5C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5C91">
              <w:rPr>
                <w:sz w:val="28"/>
                <w:szCs w:val="28"/>
              </w:rPr>
              <w:t>04.07</w:t>
            </w:r>
            <w:r>
              <w:rPr>
                <w:sz w:val="28"/>
                <w:szCs w:val="28"/>
              </w:rPr>
              <w:t>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Системные изменения преподавания физики в условиях реализации ФГОС ООО</w:t>
            </w: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</w:t>
            </w:r>
            <w:r>
              <w:rPr>
                <w:sz w:val="28"/>
                <w:szCs w:val="28"/>
              </w:rPr>
              <w:t>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17.06</w:t>
            </w:r>
            <w:r>
              <w:rPr>
                <w:sz w:val="28"/>
                <w:szCs w:val="28"/>
              </w:rPr>
              <w:t xml:space="preserve">.2019 </w:t>
            </w:r>
            <w:r w:rsidRPr="009F5C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5C91">
              <w:rPr>
                <w:sz w:val="28"/>
                <w:szCs w:val="28"/>
              </w:rPr>
              <w:t>05.07</w:t>
            </w:r>
            <w:r>
              <w:rPr>
                <w:sz w:val="28"/>
                <w:szCs w:val="28"/>
              </w:rPr>
              <w:t>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Системные изменения в преподавании русского языка и литературы в условиях реализации ФГОС.</w:t>
            </w:r>
          </w:p>
          <w:p w:rsidR="0032201C" w:rsidRPr="009F5C91" w:rsidRDefault="0032201C" w:rsidP="007F03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</w:t>
            </w:r>
            <w:r>
              <w:rPr>
                <w:sz w:val="28"/>
                <w:szCs w:val="28"/>
              </w:rPr>
              <w:t>огические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Default="0032201C" w:rsidP="007F03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5C91">
              <w:rPr>
                <w:rFonts w:eastAsia="Times New Roman"/>
                <w:sz w:val="28"/>
                <w:szCs w:val="28"/>
                <w:lang w:eastAsia="ru-RU"/>
              </w:rPr>
              <w:t>20.06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.2019 </w:t>
            </w:r>
            <w:r w:rsidRPr="009F5C9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F5C91">
              <w:rPr>
                <w:rFonts w:eastAsia="Times New Roman"/>
                <w:sz w:val="28"/>
                <w:szCs w:val="28"/>
                <w:lang w:eastAsia="ru-RU"/>
              </w:rPr>
              <w:t>06.07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.2019</w:t>
            </w:r>
          </w:p>
          <w:p w:rsidR="0032201C" w:rsidRPr="009F5C91" w:rsidRDefault="0032201C" w:rsidP="007F035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sz w:val="28"/>
                <w:szCs w:val="28"/>
                <w:lang w:eastAsia="ar-SA"/>
              </w:rPr>
            </w:pPr>
            <w:r w:rsidRPr="009F5C91">
              <w:rPr>
                <w:bCs/>
                <w:iCs/>
                <w:sz w:val="28"/>
                <w:szCs w:val="28"/>
              </w:rPr>
              <w:t xml:space="preserve">Системные изменения преподавания ОБЖ в условиях реализации ФГОС </w:t>
            </w:r>
            <w:r w:rsidRPr="009F5C91">
              <w:rPr>
                <w:bCs/>
                <w:iCs/>
                <w:sz w:val="28"/>
                <w:szCs w:val="28"/>
              </w:rPr>
              <w:lastRenderedPageBreak/>
              <w:t>ООО</w:t>
            </w: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lastRenderedPageBreak/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лаборатория профессионального развития </w:t>
            </w:r>
            <w:r w:rsidRPr="009F5C91">
              <w:rPr>
                <w:sz w:val="28"/>
                <w:szCs w:val="28"/>
              </w:rPr>
              <w:lastRenderedPageBreak/>
              <w:t>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lastRenderedPageBreak/>
              <w:t>Педа</w:t>
            </w:r>
            <w:r>
              <w:rPr>
                <w:sz w:val="28"/>
                <w:szCs w:val="28"/>
              </w:rPr>
              <w:t>гогические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lastRenderedPageBreak/>
              <w:t>25.06</w:t>
            </w:r>
            <w:r>
              <w:rPr>
                <w:sz w:val="28"/>
                <w:szCs w:val="28"/>
              </w:rPr>
              <w:t xml:space="preserve">.2019 </w:t>
            </w:r>
            <w:r w:rsidRPr="009F5C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5C91">
              <w:rPr>
                <w:sz w:val="28"/>
                <w:szCs w:val="28"/>
              </w:rPr>
              <w:t>13.07</w:t>
            </w:r>
            <w:r>
              <w:rPr>
                <w:sz w:val="28"/>
                <w:szCs w:val="28"/>
              </w:rPr>
              <w:t>.2019</w:t>
            </w:r>
          </w:p>
          <w:p w:rsidR="0032201C" w:rsidRPr="009F5C91" w:rsidRDefault="0032201C" w:rsidP="007F03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bCs/>
                <w:iCs/>
                <w:sz w:val="28"/>
                <w:szCs w:val="28"/>
              </w:rPr>
              <w:t>Системные изменения преподавания технологии в условиях реализации ФГОС ООО</w:t>
            </w:r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гогические работники</w:t>
            </w:r>
          </w:p>
        </w:tc>
      </w:tr>
      <w:tr w:rsidR="0032201C" w:rsidRPr="005C55C1" w:rsidTr="00F12E3E">
        <w:trPr>
          <w:gridAfter w:val="2"/>
          <w:wAfter w:w="1872" w:type="dxa"/>
        </w:trPr>
        <w:tc>
          <w:tcPr>
            <w:tcW w:w="3210" w:type="dxa"/>
            <w:vAlign w:val="center"/>
          </w:tcPr>
          <w:p w:rsidR="0032201C" w:rsidRDefault="0032201C" w:rsidP="007F035B">
            <w:pPr>
              <w:jc w:val="center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04.06</w:t>
            </w:r>
            <w:r>
              <w:rPr>
                <w:sz w:val="28"/>
                <w:szCs w:val="28"/>
              </w:rPr>
              <w:t xml:space="preserve">.2019 </w:t>
            </w:r>
            <w:r w:rsidRPr="009F5C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5C91">
              <w:rPr>
                <w:sz w:val="28"/>
                <w:szCs w:val="28"/>
              </w:rPr>
              <w:t>24.06</w:t>
            </w:r>
            <w:r>
              <w:rPr>
                <w:sz w:val="28"/>
                <w:szCs w:val="28"/>
              </w:rPr>
              <w:t>.2019</w:t>
            </w:r>
          </w:p>
          <w:p w:rsidR="0032201C" w:rsidRPr="009F5C91" w:rsidRDefault="0032201C" w:rsidP="007F03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32201C" w:rsidRPr="009F5C91" w:rsidRDefault="0032201C" w:rsidP="007F035B">
            <w:pPr>
              <w:contextualSpacing/>
              <w:rPr>
                <w:bCs/>
                <w:iCs/>
                <w:sz w:val="28"/>
                <w:szCs w:val="28"/>
              </w:rPr>
            </w:pPr>
            <w:r w:rsidRPr="009F5C91">
              <w:rPr>
                <w:sz w:val="28"/>
                <w:szCs w:val="28"/>
                <w:lang w:eastAsia="ar-SA"/>
              </w:rPr>
              <w:t xml:space="preserve">Проектирование информационно-образовательной среды для развития предпосылок ценностно-смыслового восприятия музыки    посредством музыкально – художественной деятельности в соответствии с ФГОС </w:t>
            </w:r>
            <w:proofErr w:type="gramStart"/>
            <w:r w:rsidRPr="009F5C91">
              <w:rPr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3744" w:type="dxa"/>
            <w:gridSpan w:val="2"/>
          </w:tcPr>
          <w:p w:rsidR="0032201C" w:rsidRPr="009F5C91" w:rsidRDefault="0032201C" w:rsidP="007F035B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32201C" w:rsidRPr="009F5C91" w:rsidRDefault="0032201C" w:rsidP="007F035B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гогические работники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0D6765"/>
    <w:rsid w:val="000F5323"/>
    <w:rsid w:val="00105BB1"/>
    <w:rsid w:val="001617E6"/>
    <w:rsid w:val="00180324"/>
    <w:rsid w:val="001805E4"/>
    <w:rsid w:val="001903B2"/>
    <w:rsid w:val="00197341"/>
    <w:rsid w:val="001C4FE6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1A25"/>
    <w:rsid w:val="0032201C"/>
    <w:rsid w:val="00331E7B"/>
    <w:rsid w:val="00335287"/>
    <w:rsid w:val="00346931"/>
    <w:rsid w:val="00350567"/>
    <w:rsid w:val="003541D4"/>
    <w:rsid w:val="00365253"/>
    <w:rsid w:val="003674E9"/>
    <w:rsid w:val="00374DDA"/>
    <w:rsid w:val="003A77B5"/>
    <w:rsid w:val="003C292D"/>
    <w:rsid w:val="003D0B11"/>
    <w:rsid w:val="003F06B4"/>
    <w:rsid w:val="004249AD"/>
    <w:rsid w:val="00441BC4"/>
    <w:rsid w:val="00442EEF"/>
    <w:rsid w:val="00444304"/>
    <w:rsid w:val="00486917"/>
    <w:rsid w:val="004F01F4"/>
    <w:rsid w:val="004F7116"/>
    <w:rsid w:val="005003A3"/>
    <w:rsid w:val="00531C07"/>
    <w:rsid w:val="00552B53"/>
    <w:rsid w:val="00555F2F"/>
    <w:rsid w:val="0056448B"/>
    <w:rsid w:val="00564F69"/>
    <w:rsid w:val="005B5183"/>
    <w:rsid w:val="005B5AC4"/>
    <w:rsid w:val="005B65A8"/>
    <w:rsid w:val="005C3AB6"/>
    <w:rsid w:val="005C55C1"/>
    <w:rsid w:val="005D365E"/>
    <w:rsid w:val="005E5BDF"/>
    <w:rsid w:val="00600745"/>
    <w:rsid w:val="00677729"/>
    <w:rsid w:val="006813D1"/>
    <w:rsid w:val="00692889"/>
    <w:rsid w:val="006A2823"/>
    <w:rsid w:val="006C1A06"/>
    <w:rsid w:val="006C6502"/>
    <w:rsid w:val="00700312"/>
    <w:rsid w:val="007111FE"/>
    <w:rsid w:val="007344B3"/>
    <w:rsid w:val="00750C83"/>
    <w:rsid w:val="007635E4"/>
    <w:rsid w:val="00781E6B"/>
    <w:rsid w:val="007A72AD"/>
    <w:rsid w:val="007B0BE3"/>
    <w:rsid w:val="007B21EE"/>
    <w:rsid w:val="007C5610"/>
    <w:rsid w:val="007F6A8D"/>
    <w:rsid w:val="008C2E5F"/>
    <w:rsid w:val="00917F79"/>
    <w:rsid w:val="009A386C"/>
    <w:rsid w:val="009F6C74"/>
    <w:rsid w:val="00A02612"/>
    <w:rsid w:val="00A155B1"/>
    <w:rsid w:val="00A269E9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C0919"/>
    <w:rsid w:val="00CD3238"/>
    <w:rsid w:val="00CE59A9"/>
    <w:rsid w:val="00D1552E"/>
    <w:rsid w:val="00D43338"/>
    <w:rsid w:val="00D531C4"/>
    <w:rsid w:val="00D844BC"/>
    <w:rsid w:val="00DB7551"/>
    <w:rsid w:val="00DC279F"/>
    <w:rsid w:val="00DC3D1F"/>
    <w:rsid w:val="00DC70C4"/>
    <w:rsid w:val="00DE4F1D"/>
    <w:rsid w:val="00DE7B61"/>
    <w:rsid w:val="00E00F46"/>
    <w:rsid w:val="00E20CF8"/>
    <w:rsid w:val="00E5531A"/>
    <w:rsid w:val="00E60826"/>
    <w:rsid w:val="00E615C7"/>
    <w:rsid w:val="00EA56B1"/>
    <w:rsid w:val="00ED5E16"/>
    <w:rsid w:val="00EE54F3"/>
    <w:rsid w:val="00EF569E"/>
    <w:rsid w:val="00F12E3E"/>
    <w:rsid w:val="00F348C6"/>
    <w:rsid w:val="00F4463F"/>
    <w:rsid w:val="00F75EDC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DDB-7CC5-4F3C-9D93-640C0D6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20</cp:revision>
  <cp:lastPrinted>2019-01-30T23:58:00Z</cp:lastPrinted>
  <dcterms:created xsi:type="dcterms:W3CDTF">2019-01-30T23:58:00Z</dcterms:created>
  <dcterms:modified xsi:type="dcterms:W3CDTF">2019-05-29T23:09:00Z</dcterms:modified>
</cp:coreProperties>
</file>