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3B688A" w:rsidP="003B68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3271"/>
            <wp:effectExtent l="19050" t="0" r="6350" b="0"/>
            <wp:docPr id="1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  <w:gridCol w:w="1808"/>
        <w:gridCol w:w="64"/>
      </w:tblGrid>
      <w:tr w:rsidR="000A316B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6C7370" w:rsidTr="00E47BCA">
        <w:trPr>
          <w:gridAfter w:val="2"/>
          <w:wAfter w:w="1872" w:type="dxa"/>
        </w:trPr>
        <w:tc>
          <w:tcPr>
            <w:tcW w:w="14033" w:type="dxa"/>
            <w:gridSpan w:val="5"/>
          </w:tcPr>
          <w:p w:rsidR="000A316B" w:rsidRPr="006C7370" w:rsidRDefault="00153B7E" w:rsidP="00E96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D04934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D04934" w:rsidRPr="006F1685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50</w:t>
            </w:r>
          </w:p>
        </w:tc>
        <w:tc>
          <w:tcPr>
            <w:tcW w:w="3819" w:type="dxa"/>
          </w:tcPr>
          <w:p w:rsidR="00D04934" w:rsidRPr="00D1152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МАДОУ № 50</w:t>
            </w:r>
          </w:p>
        </w:tc>
        <w:tc>
          <w:tcPr>
            <w:tcW w:w="3744" w:type="dxa"/>
          </w:tcPr>
          <w:p w:rsidR="00D04934" w:rsidRDefault="00512D62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ЦРО</w:t>
            </w:r>
          </w:p>
        </w:tc>
        <w:tc>
          <w:tcPr>
            <w:tcW w:w="3260" w:type="dxa"/>
            <w:gridSpan w:val="2"/>
          </w:tcPr>
          <w:p w:rsidR="00D04934" w:rsidRPr="003C51DA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D04934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02.17.06.2020</w:t>
            </w:r>
          </w:p>
          <w:p w:rsidR="00D04934" w:rsidRDefault="00512D62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D04934">
              <w:rPr>
                <w:sz w:val="28"/>
                <w:szCs w:val="28"/>
              </w:rPr>
              <w:t>о графику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19" w:type="dxa"/>
          </w:tcPr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этап городского конкурса «Маленькая страна»</w:t>
            </w:r>
          </w:p>
        </w:tc>
        <w:tc>
          <w:tcPr>
            <w:tcW w:w="3744" w:type="dxa"/>
          </w:tcPr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04934" w:rsidRDefault="00D04934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D04934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01.06</w:t>
            </w:r>
            <w:r w:rsidR="00512D62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-18.06.2020</w:t>
            </w:r>
          </w:p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819" w:type="dxa"/>
          </w:tcPr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  <w:lang w:eastAsia="ja-JP"/>
              </w:rPr>
            </w:pPr>
            <w:r>
              <w:rPr>
                <w:color w:val="0D0D0D"/>
                <w:sz w:val="28"/>
                <w:szCs w:val="28"/>
              </w:rPr>
              <w:t>Городской</w:t>
            </w:r>
            <w:r w:rsidRPr="00710CDC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конкурс </w:t>
            </w:r>
            <w:r w:rsidRPr="00910919">
              <w:rPr>
                <w:sz w:val="28"/>
                <w:szCs w:val="28"/>
              </w:rPr>
              <w:t>«И память о войне нам книга оживит…»</w:t>
            </w:r>
            <w:r>
              <w:rPr>
                <w:sz w:val="28"/>
                <w:szCs w:val="28"/>
              </w:rPr>
              <w:t xml:space="preserve"> в дистанционном формате</w:t>
            </w:r>
          </w:p>
        </w:tc>
        <w:tc>
          <w:tcPr>
            <w:tcW w:w="3744" w:type="dxa"/>
          </w:tcPr>
          <w:p w:rsidR="00D04934" w:rsidRDefault="00D04934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Добрин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А.В., </w:t>
            </w:r>
            <w:proofErr w:type="spellStart"/>
            <w:r>
              <w:rPr>
                <w:kern w:val="2"/>
                <w:sz w:val="28"/>
                <w:szCs w:val="28"/>
              </w:rPr>
              <w:t>Друца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А.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 w:rsidR="00460A23">
              <w:rPr>
                <w:kern w:val="2"/>
                <w:sz w:val="28"/>
                <w:szCs w:val="28"/>
              </w:rPr>
              <w:t>,</w:t>
            </w:r>
          </w:p>
          <w:p w:rsidR="00D04934" w:rsidRPr="00FA6070" w:rsidRDefault="00460A23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04934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Учащиеся ОУ</w:t>
            </w:r>
          </w:p>
        </w:tc>
      </w:tr>
      <w:tr w:rsidR="00D04934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08.06.2020</w:t>
            </w:r>
          </w:p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ЦДТ «Гармония», </w:t>
            </w:r>
          </w:p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ДЮЦ «Импульс»,</w:t>
            </w:r>
          </w:p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ЦДТ «Радуга талантов»,</w:t>
            </w:r>
          </w:p>
          <w:p w:rsidR="00D04934" w:rsidRPr="00A57BCB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ДТиМ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«Северное сияние»</w:t>
            </w:r>
          </w:p>
        </w:tc>
        <w:tc>
          <w:tcPr>
            <w:tcW w:w="3819" w:type="dxa"/>
          </w:tcPr>
          <w:p w:rsidR="00D04934" w:rsidRPr="00A57BCB" w:rsidRDefault="00D04934" w:rsidP="00396B3C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Городской конкурс юных инспекторов движения «Безопасное колесо</w:t>
            </w:r>
            <w:r w:rsidR="00396B3C"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>-</w:t>
            </w:r>
            <w:r w:rsidR="00396B3C"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2020» </w:t>
            </w:r>
            <w:proofErr w:type="gramStart"/>
            <w:r>
              <w:rPr>
                <w:sz w:val="28"/>
                <w:szCs w:val="28"/>
                <w:lang w:eastAsia="ja-JP"/>
              </w:rPr>
              <w:t>среди</w:t>
            </w:r>
            <w:proofErr w:type="gramEnd"/>
            <w:r>
              <w:rPr>
                <w:sz w:val="28"/>
                <w:szCs w:val="28"/>
                <w:lang w:eastAsia="ja-JP"/>
              </w:rPr>
              <w:t xml:space="preserve"> ГОЛ</w:t>
            </w:r>
          </w:p>
        </w:tc>
        <w:tc>
          <w:tcPr>
            <w:tcW w:w="3744" w:type="dxa"/>
          </w:tcPr>
          <w:p w:rsidR="00D04934" w:rsidRDefault="00D04934" w:rsidP="00396B3C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  <w:r w:rsidR="00233BFE">
              <w:rPr>
                <w:sz w:val="28"/>
                <w:szCs w:val="28"/>
              </w:rPr>
              <w:t>,</w:t>
            </w:r>
          </w:p>
          <w:p w:rsidR="00D04934" w:rsidRPr="00A57BCB" w:rsidRDefault="00233BFE" w:rsidP="00396B3C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04934" w:rsidRPr="00A57BCB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04934" w:rsidRDefault="00D04934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Руководители ДОУ</w:t>
            </w:r>
          </w:p>
        </w:tc>
      </w:tr>
      <w:tr w:rsidR="00E47BCA" w:rsidRPr="006C7370" w:rsidTr="00E47BCA">
        <w:trPr>
          <w:gridAfter w:val="1"/>
          <w:wAfter w:w="64" w:type="dxa"/>
        </w:trPr>
        <w:tc>
          <w:tcPr>
            <w:tcW w:w="3210" w:type="dxa"/>
          </w:tcPr>
          <w:p w:rsidR="00E47BCA" w:rsidRPr="00D40129" w:rsidRDefault="00E47BCA" w:rsidP="00396B3C">
            <w:pPr>
              <w:pStyle w:val="a3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40129">
              <w:rPr>
                <w:rFonts w:ascii="Times New Roman" w:hAnsi="Times New Roman"/>
                <w:kern w:val="1"/>
                <w:sz w:val="28"/>
                <w:szCs w:val="28"/>
              </w:rPr>
              <w:t>01.06</w:t>
            </w:r>
            <w:r w:rsidR="00233BFE"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Pr="00D40129">
              <w:rPr>
                <w:rFonts w:ascii="Times New Roman" w:hAnsi="Times New Roman"/>
                <w:kern w:val="1"/>
                <w:sz w:val="28"/>
                <w:szCs w:val="28"/>
              </w:rPr>
              <w:t>-11.06.2020</w:t>
            </w:r>
          </w:p>
        </w:tc>
        <w:tc>
          <w:tcPr>
            <w:tcW w:w="3819" w:type="dxa"/>
          </w:tcPr>
          <w:p w:rsidR="00E47BCA" w:rsidRPr="00D40129" w:rsidRDefault="00E47BCA" w:rsidP="00396B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129">
              <w:rPr>
                <w:rFonts w:ascii="Times New Roman" w:hAnsi="Times New Roman"/>
                <w:sz w:val="28"/>
                <w:szCs w:val="28"/>
              </w:rPr>
              <w:t xml:space="preserve">Защита  и презентация лучших проектов по итогам городского этапа </w:t>
            </w:r>
            <w:r>
              <w:rPr>
                <w:rFonts w:ascii="Times New Roman" w:hAnsi="Times New Roman"/>
                <w:sz w:val="28"/>
                <w:szCs w:val="28"/>
              </w:rPr>
              <w:t>фестиваля «Хабаровск НАШ»</w:t>
            </w:r>
          </w:p>
        </w:tc>
        <w:tc>
          <w:tcPr>
            <w:tcW w:w="3744" w:type="dxa"/>
          </w:tcPr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Лалетина П.С., </w:t>
            </w:r>
            <w:proofErr w:type="spellStart"/>
            <w:r w:rsidRPr="00D40129">
              <w:rPr>
                <w:sz w:val="28"/>
                <w:szCs w:val="28"/>
              </w:rPr>
              <w:t>Берестянная</w:t>
            </w:r>
            <w:proofErr w:type="spellEnd"/>
            <w:r w:rsidRPr="00D40129">
              <w:rPr>
                <w:sz w:val="28"/>
                <w:szCs w:val="28"/>
              </w:rPr>
              <w:t xml:space="preserve"> Л.С.,</w:t>
            </w:r>
          </w:p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лаборатории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E47BCA" w:rsidRPr="00D40129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08" w:type="dxa"/>
          </w:tcPr>
          <w:p w:rsidR="00E47BCA" w:rsidRPr="00D40129" w:rsidRDefault="00E47BCA" w:rsidP="00A92DF7">
            <w:pPr>
              <w:rPr>
                <w:sz w:val="28"/>
                <w:szCs w:val="28"/>
              </w:rPr>
            </w:pPr>
          </w:p>
        </w:tc>
      </w:tr>
      <w:tr w:rsidR="00E47BCA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t>01.06. – 11.06.2020</w:t>
            </w:r>
          </w:p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</w:p>
          <w:p w:rsidR="00E47BCA" w:rsidRPr="00E47BCA" w:rsidRDefault="00E47BCA" w:rsidP="00396B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lastRenderedPageBreak/>
              <w:t xml:space="preserve">Городской конкурс молодых педагогов муниципальных </w:t>
            </w:r>
            <w:r w:rsidRPr="00E47BCA">
              <w:rPr>
                <w:sz w:val="28"/>
                <w:szCs w:val="28"/>
              </w:rPr>
              <w:lastRenderedPageBreak/>
              <w:t xml:space="preserve">образовательных учреждений </w:t>
            </w:r>
            <w:proofErr w:type="gramStart"/>
            <w:r w:rsidRPr="00E47BCA">
              <w:rPr>
                <w:sz w:val="28"/>
                <w:szCs w:val="28"/>
              </w:rPr>
              <w:t>г</w:t>
            </w:r>
            <w:proofErr w:type="gramEnd"/>
            <w:r w:rsidRPr="00E47BCA">
              <w:rPr>
                <w:sz w:val="28"/>
                <w:szCs w:val="28"/>
              </w:rPr>
              <w:t>. Хабаровска «Шаг вперёд  − 2020»</w:t>
            </w:r>
          </w:p>
        </w:tc>
        <w:tc>
          <w:tcPr>
            <w:tcW w:w="3744" w:type="dxa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lastRenderedPageBreak/>
              <w:t>Карасёва Ю.Н.,</w:t>
            </w:r>
          </w:p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t xml:space="preserve">лаборатория </w:t>
            </w:r>
            <w:r w:rsidRPr="00E47BCA">
              <w:rPr>
                <w:rFonts w:eastAsia="Calibri"/>
                <w:sz w:val="28"/>
                <w:szCs w:val="28"/>
              </w:rPr>
              <w:t xml:space="preserve">кадрового </w:t>
            </w:r>
            <w:r w:rsidRPr="00E47BCA">
              <w:rPr>
                <w:rFonts w:eastAsia="Calibri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260" w:type="dxa"/>
            <w:gridSpan w:val="2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lastRenderedPageBreak/>
              <w:t xml:space="preserve">Педагогические работники ОУ </w:t>
            </w:r>
          </w:p>
        </w:tc>
      </w:tr>
      <w:tr w:rsidR="00E47BCA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E47BCA" w:rsidRDefault="00E47BCA" w:rsidP="00396B3C">
            <w:pPr>
              <w:jc w:val="both"/>
              <w:rPr>
                <w:rFonts w:eastAsia="Calibri"/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lastRenderedPageBreak/>
              <w:t xml:space="preserve">01.06. – 11.06.2020 </w:t>
            </w:r>
          </w:p>
        </w:tc>
        <w:tc>
          <w:tcPr>
            <w:tcW w:w="3819" w:type="dxa"/>
          </w:tcPr>
          <w:p w:rsidR="00E47BCA" w:rsidRPr="00E47BCA" w:rsidRDefault="00E47BCA" w:rsidP="00396B3C">
            <w:pPr>
              <w:jc w:val="both"/>
              <w:rPr>
                <w:rFonts w:ascii="Sylfaen" w:eastAsia="Sylfaen" w:hAnsi="Sylfaen" w:cs="Sylfaen"/>
                <w:sz w:val="28"/>
                <w:szCs w:val="28"/>
              </w:rPr>
            </w:pPr>
            <w:r w:rsidRPr="00E47BCA">
              <w:rPr>
                <w:rFonts w:eastAsia="Arial Unicode MS" w:cs="Sylfaen"/>
                <w:sz w:val="28"/>
                <w:szCs w:val="28"/>
              </w:rPr>
              <w:t xml:space="preserve">Городской конкурс </w:t>
            </w:r>
            <w:r w:rsidRPr="00E47BCA">
              <w:rPr>
                <w:rFonts w:eastAsia="Sylfaen" w:cs="Sylfaen"/>
                <w:sz w:val="28"/>
                <w:szCs w:val="28"/>
              </w:rPr>
              <w:t>«Лучший педагог-наставник 2020»</w:t>
            </w:r>
          </w:p>
        </w:tc>
        <w:tc>
          <w:tcPr>
            <w:tcW w:w="3744" w:type="dxa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t>Кротова А.А.,</w:t>
            </w:r>
          </w:p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t xml:space="preserve">лаборатория </w:t>
            </w:r>
            <w:r w:rsidRPr="00E47BCA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47BCA" w:rsidRP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E47BCA">
              <w:rPr>
                <w:sz w:val="28"/>
                <w:szCs w:val="28"/>
              </w:rPr>
              <w:t>Педагогические работники ОУ</w:t>
            </w:r>
          </w:p>
        </w:tc>
      </w:tr>
      <w:tr w:rsidR="00E47BCA" w:rsidRPr="006C7370" w:rsidTr="00E47BCA">
        <w:trPr>
          <w:gridAfter w:val="2"/>
          <w:wAfter w:w="1872" w:type="dxa"/>
          <w:trHeight w:val="204"/>
        </w:trPr>
        <w:tc>
          <w:tcPr>
            <w:tcW w:w="14033" w:type="dxa"/>
            <w:gridSpan w:val="5"/>
          </w:tcPr>
          <w:p w:rsidR="00E47BCA" w:rsidRPr="006C7370" w:rsidRDefault="00E47BCA" w:rsidP="00E967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47BCA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29.06-30.06.2020</w:t>
            </w:r>
            <w:r w:rsidRPr="00D11AF7">
              <w:rPr>
                <w:sz w:val="28"/>
                <w:szCs w:val="28"/>
              </w:rPr>
              <w:t xml:space="preserve"> </w:t>
            </w:r>
          </w:p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Руководство ППЭ по проведению ЕГЭ </w:t>
            </w:r>
            <w:r>
              <w:rPr>
                <w:sz w:val="28"/>
                <w:szCs w:val="28"/>
              </w:rPr>
              <w:t>(организация пробных экзаменов)</w:t>
            </w:r>
          </w:p>
        </w:tc>
        <w:tc>
          <w:tcPr>
            <w:tcW w:w="3744" w:type="dxa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1AF7">
              <w:rPr>
                <w:sz w:val="28"/>
                <w:szCs w:val="28"/>
              </w:rPr>
              <w:t>пециалисты</w:t>
            </w:r>
            <w:r>
              <w:rPr>
                <w:sz w:val="28"/>
                <w:szCs w:val="28"/>
              </w:rPr>
              <w:t xml:space="preserve"> ЦРО</w:t>
            </w:r>
          </w:p>
        </w:tc>
        <w:tc>
          <w:tcPr>
            <w:tcW w:w="3260" w:type="dxa"/>
            <w:gridSpan w:val="2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Учащиеся, учителя</w:t>
            </w:r>
          </w:p>
        </w:tc>
      </w:tr>
      <w:tr w:rsidR="00E47BCA" w:rsidRPr="006C7370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08.06-26.06.2020</w:t>
            </w:r>
          </w:p>
        </w:tc>
        <w:tc>
          <w:tcPr>
            <w:tcW w:w="3819" w:type="dxa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учебных планов общеобразовательных учреждений на 2020-2021 учебный год</w:t>
            </w:r>
          </w:p>
        </w:tc>
        <w:tc>
          <w:tcPr>
            <w:tcW w:w="3744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дошкольного и начального образования, </w:t>
            </w:r>
            <w:r w:rsidRPr="00D11AF7">
              <w:rPr>
                <w:sz w:val="28"/>
                <w:szCs w:val="28"/>
              </w:rPr>
              <w:t>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47BCA" w:rsidRPr="00D11AF7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6F1685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33BF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 xml:space="preserve"> – 30.06.2020</w:t>
            </w:r>
          </w:p>
        </w:tc>
        <w:tc>
          <w:tcPr>
            <w:tcW w:w="3819" w:type="dxa"/>
          </w:tcPr>
          <w:p w:rsidR="00E47BCA" w:rsidRPr="00D11524" w:rsidRDefault="00E47BCA" w:rsidP="00396B3C">
            <w:pPr>
              <w:jc w:val="both"/>
              <w:rPr>
                <w:sz w:val="28"/>
                <w:szCs w:val="28"/>
              </w:rPr>
            </w:pPr>
            <w:r w:rsidRPr="00D11524">
              <w:rPr>
                <w:sz w:val="28"/>
                <w:szCs w:val="28"/>
              </w:rPr>
              <w:t>Городской конкурс «Лучшая образовательная программа дошкольной образовательной организаци</w:t>
            </w:r>
            <w:r>
              <w:rPr>
                <w:sz w:val="28"/>
                <w:szCs w:val="28"/>
              </w:rPr>
              <w:t>и</w:t>
            </w:r>
            <w:r w:rsidRPr="00D11524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</w:t>
            </w:r>
            <w:proofErr w:type="gramStart"/>
            <w:r w:rsidRPr="00FD5866">
              <w:rPr>
                <w:sz w:val="28"/>
                <w:szCs w:val="28"/>
              </w:rPr>
              <w:t>С</w:t>
            </w:r>
            <w:proofErr w:type="gramEnd"/>
            <w:r w:rsidR="00233B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33BF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-</w:t>
            </w:r>
            <w:r w:rsidR="00233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29.06.2020</w:t>
            </w:r>
          </w:p>
        </w:tc>
        <w:tc>
          <w:tcPr>
            <w:tcW w:w="3819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C51DA">
              <w:rPr>
                <w:sz w:val="28"/>
                <w:szCs w:val="28"/>
              </w:rPr>
              <w:t>по</w:t>
            </w:r>
            <w:proofErr w:type="gramEnd"/>
            <w:r w:rsidRPr="003C51DA"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 w:rsidRPr="003C51DA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744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 w:rsidR="00233BFE">
              <w:rPr>
                <w:sz w:val="28"/>
                <w:szCs w:val="28"/>
              </w:rPr>
              <w:t>,</w:t>
            </w:r>
          </w:p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3BF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Обновление базы данных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>
              <w:rPr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3744" w:type="dxa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 w:rsidR="00233BFE">
              <w:rPr>
                <w:sz w:val="28"/>
                <w:szCs w:val="28"/>
              </w:rPr>
              <w:t>,</w:t>
            </w:r>
          </w:p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47BCA" w:rsidRPr="003C51DA" w:rsidRDefault="00E47BCA" w:rsidP="00396B3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01.06-30.06.2020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Заключение договоров с поставщиками </w:t>
            </w:r>
            <w:r>
              <w:rPr>
                <w:sz w:val="28"/>
                <w:szCs w:val="28"/>
                <w:lang w:eastAsia="ja-JP"/>
              </w:rPr>
              <w:lastRenderedPageBreak/>
              <w:t>образовательных услуг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Друца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  <w:r w:rsidR="00233BFE">
              <w:rPr>
                <w:sz w:val="28"/>
                <w:szCs w:val="28"/>
              </w:rPr>
              <w:t>,</w:t>
            </w:r>
          </w:p>
          <w:p w:rsidR="00E47BCA" w:rsidRDefault="00233BFE" w:rsidP="00396B3C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7BCA">
              <w:rPr>
                <w:sz w:val="28"/>
                <w:szCs w:val="28"/>
              </w:rPr>
              <w:t xml:space="preserve">аборатория </w:t>
            </w:r>
            <w:r w:rsidR="00E47BCA">
              <w:rPr>
                <w:sz w:val="28"/>
                <w:szCs w:val="28"/>
              </w:rPr>
              <w:lastRenderedPageBreak/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47BCA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Поставщики образовательных услуг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01.06-22.06.2020</w:t>
            </w:r>
          </w:p>
          <w:p w:rsidR="00E47BCA" w:rsidRPr="00654C03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Pr="00512D62" w:rsidRDefault="00E47BCA" w:rsidP="00396B3C">
            <w:pPr>
              <w:jc w:val="both"/>
              <w:rPr>
                <w:sz w:val="28"/>
              </w:rPr>
            </w:pPr>
            <w:r w:rsidRPr="00512D62">
              <w:rPr>
                <w:sz w:val="28"/>
              </w:rPr>
              <w:t xml:space="preserve">Организация участия школьников во Всероссийском </w:t>
            </w:r>
            <w:proofErr w:type="spellStart"/>
            <w:r w:rsidRPr="00512D62">
              <w:rPr>
                <w:sz w:val="28"/>
              </w:rPr>
              <w:t>онлайн</w:t>
            </w:r>
            <w:proofErr w:type="spellEnd"/>
            <w:r w:rsidRPr="00512D62">
              <w:rPr>
                <w:sz w:val="28"/>
              </w:rPr>
              <w:t xml:space="preserve"> конкурсе «Большая перемена»  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Михайлова О.А.,</w:t>
            </w:r>
          </w:p>
          <w:p w:rsidR="00E47BCA" w:rsidRDefault="00E47BCA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  <w:r w:rsidR="00512D62">
              <w:rPr>
                <w:kern w:val="2"/>
                <w:sz w:val="28"/>
                <w:szCs w:val="28"/>
              </w:rPr>
              <w:t>,</w:t>
            </w:r>
          </w:p>
          <w:p w:rsidR="00512D62" w:rsidRPr="00D40129" w:rsidRDefault="00512D62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Полушкина М.А.,</w:t>
            </w:r>
          </w:p>
          <w:p w:rsidR="00512D62" w:rsidRPr="00D40129" w:rsidRDefault="00512D62" w:rsidP="00396B3C">
            <w:pPr>
              <w:jc w:val="both"/>
              <w:rPr>
                <w:sz w:val="28"/>
                <w:szCs w:val="28"/>
              </w:rPr>
            </w:pPr>
            <w:proofErr w:type="spellStart"/>
            <w:r w:rsidRPr="00D40129">
              <w:rPr>
                <w:sz w:val="28"/>
                <w:szCs w:val="28"/>
              </w:rPr>
              <w:t>Берестянная</w:t>
            </w:r>
            <w:proofErr w:type="spellEnd"/>
            <w:r w:rsidRPr="00D40129">
              <w:rPr>
                <w:sz w:val="28"/>
                <w:szCs w:val="28"/>
              </w:rPr>
              <w:t xml:space="preserve"> Л.С.,</w:t>
            </w:r>
          </w:p>
          <w:p w:rsidR="00512D62" w:rsidRDefault="00512D62" w:rsidP="00396B3C">
            <w:pPr>
              <w:jc w:val="both"/>
              <w:rPr>
                <w:kern w:val="2"/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  <w:p w:rsidR="00E47BCA" w:rsidRPr="00654C03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47BCA" w:rsidRPr="00654C03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01. 06</w:t>
            </w:r>
            <w:r w:rsidR="00233B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-30.06.2020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Pr="001B1BD4" w:rsidRDefault="00E47BCA" w:rsidP="00396B3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 занятости детей в период летних каникул в дистанционной форме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С.Н.,</w:t>
            </w:r>
          </w:p>
          <w:p w:rsidR="00E47BCA" w:rsidRDefault="00E47BCA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233B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-05.06.2020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Default="00E47BCA" w:rsidP="00396B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 w:rsidR="00233BFE">
              <w:rPr>
                <w:sz w:val="28"/>
              </w:rPr>
              <w:t>п</w:t>
            </w:r>
            <w:r>
              <w:rPr>
                <w:sz w:val="28"/>
              </w:rPr>
              <w:t>оложения дистанционного конкурса  «</w:t>
            </w:r>
            <w:proofErr w:type="gramStart"/>
            <w:r>
              <w:rPr>
                <w:sz w:val="28"/>
              </w:rPr>
              <w:t>Летний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» 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С.Н.</w:t>
            </w:r>
            <w:r w:rsidR="00233BFE">
              <w:rPr>
                <w:kern w:val="2"/>
                <w:sz w:val="28"/>
                <w:szCs w:val="28"/>
              </w:rPr>
              <w:t>,</w:t>
            </w:r>
          </w:p>
          <w:p w:rsidR="00E47BCA" w:rsidRDefault="00233BFE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="00E47BCA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01.06.-10.06.2020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Default="00E47BCA" w:rsidP="00396B3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Организация участия ОУ в </w:t>
            </w:r>
            <w:proofErr w:type="spellStart"/>
            <w:r>
              <w:rPr>
                <w:sz w:val="28"/>
              </w:rPr>
              <w:lastRenderedPageBreak/>
              <w:t>антинаркотической</w:t>
            </w:r>
            <w:proofErr w:type="spellEnd"/>
            <w:r>
              <w:rPr>
                <w:sz w:val="28"/>
              </w:rPr>
              <w:t xml:space="preserve"> акции «Подросток-игла»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Мальцева Н.В.</w:t>
            </w:r>
            <w:r w:rsidR="00233BFE">
              <w:rPr>
                <w:sz w:val="28"/>
                <w:szCs w:val="28"/>
              </w:rPr>
              <w:t>,</w:t>
            </w:r>
          </w:p>
          <w:p w:rsidR="00E47BCA" w:rsidRPr="00A57BCB" w:rsidRDefault="00233BFE" w:rsidP="00396B3C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E47BCA" w:rsidRPr="00A57BCB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47BCA" w:rsidRDefault="00E47BCA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08.06.-30.06.2020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Организация участия образовательных учреждений в межрегиональном конкурсе «Грани воспитания 2020» 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С.Н.</w:t>
            </w:r>
            <w:r w:rsidR="00233BFE">
              <w:rPr>
                <w:kern w:val="2"/>
                <w:sz w:val="28"/>
                <w:szCs w:val="28"/>
              </w:rPr>
              <w:t>,</w:t>
            </w:r>
          </w:p>
          <w:p w:rsidR="00E47BCA" w:rsidRDefault="00233BFE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="00E47BCA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08.06.-30.06.2020</w:t>
            </w:r>
          </w:p>
          <w:p w:rsidR="00E47BCA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7BCA" w:rsidRDefault="00E47BCA" w:rsidP="00396B3C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Организация участия образовательных учреждений во Всероссийском конкурсе «Наш домашний краеведческий музей»</w:t>
            </w:r>
          </w:p>
        </w:tc>
        <w:tc>
          <w:tcPr>
            <w:tcW w:w="3744" w:type="dxa"/>
          </w:tcPr>
          <w:p w:rsidR="00E47BCA" w:rsidRDefault="00E47BCA" w:rsidP="00396B3C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С.Н.</w:t>
            </w:r>
            <w:r w:rsidR="00233BFE">
              <w:rPr>
                <w:kern w:val="2"/>
                <w:sz w:val="28"/>
                <w:szCs w:val="28"/>
              </w:rPr>
              <w:t>,</w:t>
            </w:r>
          </w:p>
          <w:p w:rsidR="00E47BCA" w:rsidRDefault="00233BFE" w:rsidP="00396B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="00E47BCA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E47BCA" w:rsidRPr="003E5CCF" w:rsidRDefault="00E47BCA" w:rsidP="0039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47BCA" w:rsidRDefault="00233BFE" w:rsidP="00396B3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E47BCA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01.06</w:t>
            </w:r>
            <w:r w:rsidR="00233BFE">
              <w:rPr>
                <w:sz w:val="28"/>
                <w:szCs w:val="28"/>
              </w:rPr>
              <w:t>.</w:t>
            </w:r>
            <w:r w:rsidRPr="00D40129"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Организационная работа по подготовке методической копилки педагогов </w:t>
            </w:r>
          </w:p>
        </w:tc>
        <w:tc>
          <w:tcPr>
            <w:tcW w:w="3744" w:type="dxa"/>
          </w:tcPr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proofErr w:type="spellStart"/>
            <w:r w:rsidRPr="00D40129">
              <w:rPr>
                <w:sz w:val="28"/>
                <w:szCs w:val="28"/>
              </w:rPr>
              <w:t>Кутилова</w:t>
            </w:r>
            <w:proofErr w:type="spellEnd"/>
            <w:r w:rsidRPr="00D40129">
              <w:rPr>
                <w:sz w:val="28"/>
                <w:szCs w:val="28"/>
              </w:rPr>
              <w:t xml:space="preserve"> В.В.,</w:t>
            </w:r>
          </w:p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E47BCA" w:rsidRPr="00D40129" w:rsidRDefault="00E47BCA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Педагоги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D40129" w:rsidRDefault="00233BFE" w:rsidP="00396B3C">
            <w:pPr>
              <w:tabs>
                <w:tab w:val="left" w:pos="3114"/>
                <w:tab w:val="center" w:pos="4583"/>
              </w:tabs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10.06</w:t>
            </w:r>
            <w:r>
              <w:rPr>
                <w:sz w:val="28"/>
                <w:szCs w:val="28"/>
              </w:rPr>
              <w:t>.</w:t>
            </w:r>
            <w:r w:rsidRPr="00D40129">
              <w:rPr>
                <w:sz w:val="28"/>
                <w:szCs w:val="28"/>
              </w:rPr>
              <w:t>-30.06.2020</w:t>
            </w:r>
          </w:p>
          <w:p w:rsidR="00233BFE" w:rsidRPr="00D40129" w:rsidRDefault="00233BFE" w:rsidP="00396B3C">
            <w:pPr>
              <w:tabs>
                <w:tab w:val="left" w:pos="3114"/>
                <w:tab w:val="center" w:pos="458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33BFE" w:rsidRPr="00D40129" w:rsidRDefault="00233BFE" w:rsidP="00396B3C">
            <w:pPr>
              <w:tabs>
                <w:tab w:val="left" w:pos="5049"/>
              </w:tabs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Индивидуальные собеседования в дистанционном режиме по перераспределению  учебников, учебных пособий на 2020/2021 учебный год </w:t>
            </w:r>
            <w:r w:rsidRPr="00D40129">
              <w:rPr>
                <w:sz w:val="28"/>
                <w:szCs w:val="28"/>
              </w:rPr>
              <w:lastRenderedPageBreak/>
              <w:t>между  образовательными организациями города</w:t>
            </w:r>
          </w:p>
        </w:tc>
        <w:tc>
          <w:tcPr>
            <w:tcW w:w="3744" w:type="dxa"/>
          </w:tcPr>
          <w:p w:rsidR="00233BFE" w:rsidRPr="00D40129" w:rsidRDefault="00233BFE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lastRenderedPageBreak/>
              <w:t>Шпак Е.С., Кисель А.Г., Киселева А.Я.,</w:t>
            </w:r>
          </w:p>
          <w:p w:rsidR="00233BFE" w:rsidRPr="00D40129" w:rsidRDefault="00233BFE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</w:t>
            </w:r>
            <w:r w:rsidRPr="00D40129">
              <w:rPr>
                <w:sz w:val="28"/>
                <w:szCs w:val="28"/>
              </w:rPr>
              <w:lastRenderedPageBreak/>
              <w:t>аналитической деятельности</w:t>
            </w:r>
          </w:p>
        </w:tc>
        <w:tc>
          <w:tcPr>
            <w:tcW w:w="3260" w:type="dxa"/>
            <w:gridSpan w:val="2"/>
          </w:tcPr>
          <w:p w:rsidR="00233BFE" w:rsidRPr="00D40129" w:rsidRDefault="00233BFE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lastRenderedPageBreak/>
              <w:t>Заведующие библиотеками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14033" w:type="dxa"/>
            <w:gridSpan w:val="5"/>
            <w:vAlign w:val="center"/>
          </w:tcPr>
          <w:p w:rsidR="00233BFE" w:rsidRPr="008219E2" w:rsidRDefault="00233BFE" w:rsidP="00E96775">
            <w:pPr>
              <w:jc w:val="center"/>
            </w:pPr>
            <w:r>
              <w:rPr>
                <w:b/>
              </w:rPr>
              <w:lastRenderedPageBreak/>
              <w:t>3</w:t>
            </w:r>
            <w:r w:rsidRPr="008219E2">
              <w:rPr>
                <w:b/>
              </w:rPr>
              <w:t>. Подготовка аналитической отчетности, материалов, методических рекомендаций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01.06.-20.06.2020</w:t>
            </w:r>
          </w:p>
        </w:tc>
        <w:tc>
          <w:tcPr>
            <w:tcW w:w="3819" w:type="dxa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Составление аналитических справок по итогам профессиональной деятельности</w:t>
            </w:r>
            <w:r>
              <w:rPr>
                <w:sz w:val="28"/>
                <w:szCs w:val="28"/>
              </w:rPr>
              <w:t xml:space="preserve"> специалистов за 2019-2020</w:t>
            </w:r>
            <w:r w:rsidRPr="00D11AF7">
              <w:rPr>
                <w:sz w:val="28"/>
                <w:szCs w:val="28"/>
              </w:rPr>
              <w:t xml:space="preserve"> учебный год. Ф</w:t>
            </w:r>
            <w:r>
              <w:rPr>
                <w:sz w:val="28"/>
                <w:szCs w:val="28"/>
              </w:rPr>
              <w:t>ормирование планов работы лабораторий на 2020-2021</w:t>
            </w:r>
            <w:r w:rsidRPr="00D11AF7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744" w:type="dxa"/>
            <w:vAlign w:val="center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3260" w:type="dxa"/>
            <w:gridSpan w:val="2"/>
            <w:vAlign w:val="center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396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Составление заданий для школьного этапа Всероссийской олимпиады школьников</w:t>
            </w:r>
          </w:p>
        </w:tc>
        <w:tc>
          <w:tcPr>
            <w:tcW w:w="3744" w:type="dxa"/>
            <w:vAlign w:val="center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396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233BFE" w:rsidRPr="00D11AF7" w:rsidRDefault="00233BFE" w:rsidP="00396B3C">
            <w:pPr>
              <w:spacing w:line="276" w:lineRule="auto"/>
              <w:ind w:left="3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паспорта муниципального проекта «Основы </w:t>
            </w:r>
            <w:proofErr w:type="spellStart"/>
            <w:r>
              <w:rPr>
                <w:kern w:val="2"/>
                <w:sz w:val="28"/>
                <w:szCs w:val="28"/>
              </w:rPr>
              <w:t>самозанятости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и предпринимательства»</w:t>
            </w:r>
          </w:p>
        </w:tc>
        <w:tc>
          <w:tcPr>
            <w:tcW w:w="3744" w:type="dxa"/>
            <w:vAlign w:val="center"/>
          </w:tcPr>
          <w:p w:rsidR="00396B3C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Городилова Г.Е,</w:t>
            </w:r>
          </w:p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1AF7">
              <w:rPr>
                <w:sz w:val="28"/>
                <w:szCs w:val="28"/>
              </w:rPr>
              <w:t>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233BFE" w:rsidRPr="00D11AF7" w:rsidRDefault="00233BFE" w:rsidP="00396B3C">
            <w:pPr>
              <w:jc w:val="both"/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Default="00233BFE" w:rsidP="00396B3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22.06</w:t>
            </w:r>
            <w:r w:rsidR="00396B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– 30.06 2020 </w:t>
            </w:r>
          </w:p>
        </w:tc>
        <w:tc>
          <w:tcPr>
            <w:tcW w:w="3819" w:type="dxa"/>
          </w:tcPr>
          <w:p w:rsidR="00233BFE" w:rsidRDefault="00233BFE" w:rsidP="00396B3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Сбор информации по итогам учебных сборов по основам военной службы</w:t>
            </w:r>
          </w:p>
        </w:tc>
        <w:tc>
          <w:tcPr>
            <w:tcW w:w="3744" w:type="dxa"/>
            <w:vAlign w:val="center"/>
          </w:tcPr>
          <w:p w:rsidR="00396B3C" w:rsidRDefault="00233BFE" w:rsidP="00396B3C">
            <w:pPr>
              <w:jc w:val="both"/>
              <w:rPr>
                <w:sz w:val="28"/>
                <w:szCs w:val="28"/>
              </w:rPr>
            </w:pPr>
            <w:r w:rsidRPr="00223E66">
              <w:rPr>
                <w:sz w:val="28"/>
                <w:szCs w:val="28"/>
              </w:rPr>
              <w:t xml:space="preserve">Бондаренко И.А., </w:t>
            </w:r>
          </w:p>
          <w:p w:rsidR="00233BFE" w:rsidRPr="00223E66" w:rsidRDefault="00233BFE" w:rsidP="00396B3C">
            <w:pPr>
              <w:jc w:val="both"/>
              <w:rPr>
                <w:sz w:val="28"/>
                <w:szCs w:val="28"/>
              </w:rPr>
            </w:pPr>
            <w:r w:rsidRPr="00223E66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33BFE" w:rsidRPr="00223E66" w:rsidRDefault="00233BFE" w:rsidP="00396B3C">
            <w:pPr>
              <w:jc w:val="both"/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Default="00233BFE" w:rsidP="00396B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396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233BFE" w:rsidRDefault="00233BFE" w:rsidP="00396B3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Мониторинг готовности к введению примерных адаптированных программ ООО </w:t>
            </w:r>
            <w:proofErr w:type="gramStart"/>
            <w:r>
              <w:rPr>
                <w:iCs/>
                <w:sz w:val="28"/>
                <w:szCs w:val="28"/>
              </w:rPr>
              <w:t>для</w:t>
            </w:r>
            <w:proofErr w:type="gramEnd"/>
            <w:r>
              <w:rPr>
                <w:iCs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3744" w:type="dxa"/>
            <w:vAlign w:val="center"/>
          </w:tcPr>
          <w:p w:rsidR="00396B3C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И.Е.</w:t>
            </w:r>
            <w:r w:rsidRPr="00223E66">
              <w:rPr>
                <w:sz w:val="28"/>
                <w:szCs w:val="28"/>
              </w:rPr>
              <w:t>,</w:t>
            </w:r>
          </w:p>
          <w:p w:rsidR="00233BFE" w:rsidRDefault="00233BFE" w:rsidP="00396B3C">
            <w:pPr>
              <w:jc w:val="both"/>
              <w:rPr>
                <w:sz w:val="28"/>
                <w:szCs w:val="28"/>
              </w:rPr>
            </w:pPr>
            <w:r w:rsidRPr="00223E66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33BFE" w:rsidRPr="00223E66" w:rsidRDefault="00233BFE" w:rsidP="00396B3C">
            <w:pPr>
              <w:jc w:val="both"/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1F39E5" w:rsidRDefault="00233BFE" w:rsidP="0039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3C">
              <w:rPr>
                <w:sz w:val="28"/>
                <w:szCs w:val="28"/>
              </w:rPr>
              <w:t>1.06.</w:t>
            </w:r>
            <w:r>
              <w:rPr>
                <w:sz w:val="28"/>
                <w:szCs w:val="28"/>
              </w:rPr>
              <w:t>-</w:t>
            </w:r>
            <w:r w:rsidR="00396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19" w:type="dxa"/>
          </w:tcPr>
          <w:p w:rsidR="00233BFE" w:rsidRPr="00DE5BFC" w:rsidRDefault="00233BFE" w:rsidP="0039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  <w:r>
              <w:rPr>
                <w:sz w:val="28"/>
                <w:szCs w:val="28"/>
              </w:rPr>
              <w:lastRenderedPageBreak/>
              <w:t>по организации летней оздоровительной кампании в ДОУ</w:t>
            </w:r>
          </w:p>
        </w:tc>
        <w:tc>
          <w:tcPr>
            <w:tcW w:w="3744" w:type="dxa"/>
          </w:tcPr>
          <w:p w:rsidR="00233BFE" w:rsidRPr="001F39E5" w:rsidRDefault="00233BFE" w:rsidP="00A92D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 Христина Т.С.</w:t>
            </w:r>
          </w:p>
          <w:p w:rsidR="00233BFE" w:rsidRPr="001F39E5" w:rsidRDefault="00233BFE" w:rsidP="00A92DF7">
            <w:pPr>
              <w:jc w:val="both"/>
              <w:rPr>
                <w:b/>
                <w:sz w:val="28"/>
                <w:szCs w:val="28"/>
              </w:rPr>
            </w:pPr>
            <w:r w:rsidRPr="001F39E5">
              <w:rPr>
                <w:sz w:val="28"/>
                <w:szCs w:val="28"/>
              </w:rPr>
              <w:lastRenderedPageBreak/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33BFE" w:rsidRPr="001F39E5" w:rsidRDefault="00233BFE" w:rsidP="00A92DF7">
            <w:pPr>
              <w:jc w:val="both"/>
              <w:rPr>
                <w:sz w:val="28"/>
                <w:szCs w:val="28"/>
              </w:rPr>
            </w:pPr>
            <w:r w:rsidRPr="001F39E5">
              <w:rPr>
                <w:sz w:val="28"/>
                <w:szCs w:val="28"/>
              </w:rPr>
              <w:lastRenderedPageBreak/>
              <w:t>ОУ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2D7EDA" w:rsidRDefault="00233BFE" w:rsidP="00A9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396B3C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-30.06.2020</w:t>
            </w:r>
          </w:p>
        </w:tc>
        <w:tc>
          <w:tcPr>
            <w:tcW w:w="3819" w:type="dxa"/>
          </w:tcPr>
          <w:p w:rsidR="00233BFE" w:rsidRPr="002D7EDA" w:rsidRDefault="00233BFE" w:rsidP="00396B3C">
            <w:pPr>
              <w:jc w:val="both"/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744" w:type="dxa"/>
          </w:tcPr>
          <w:p w:rsidR="00233BFE" w:rsidRPr="002D7EDA" w:rsidRDefault="00233BFE" w:rsidP="00A92DF7">
            <w:pPr>
              <w:rPr>
                <w:sz w:val="28"/>
                <w:szCs w:val="28"/>
              </w:rPr>
            </w:pPr>
            <w:proofErr w:type="spellStart"/>
            <w:r w:rsidRPr="002D7EDA">
              <w:rPr>
                <w:sz w:val="28"/>
                <w:szCs w:val="28"/>
              </w:rPr>
              <w:t>Семенникова</w:t>
            </w:r>
            <w:proofErr w:type="spellEnd"/>
            <w:r w:rsidRPr="002D7EDA">
              <w:rPr>
                <w:sz w:val="28"/>
                <w:szCs w:val="28"/>
              </w:rPr>
              <w:t xml:space="preserve"> А.В.,</w:t>
            </w:r>
          </w:p>
          <w:p w:rsidR="00233BFE" w:rsidRPr="002D7EDA" w:rsidRDefault="00233BFE" w:rsidP="00A92DF7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33BFE" w:rsidRPr="002D7EDA" w:rsidRDefault="00233BFE" w:rsidP="00A92DF7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ОУ, ДОУ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Default="00233BFE" w:rsidP="00A9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05.06.-20.06.2020</w:t>
            </w:r>
          </w:p>
          <w:p w:rsidR="00233BFE" w:rsidRDefault="00233BFE" w:rsidP="00A9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233BFE" w:rsidRDefault="00233BFE" w:rsidP="00396B3C">
            <w:pPr>
              <w:ind w:left="33" w:hanging="33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Подготовка методических рекомендаций для родителей по раннему выявлению склонности детей к употреблению ПАВ</w:t>
            </w:r>
          </w:p>
        </w:tc>
        <w:tc>
          <w:tcPr>
            <w:tcW w:w="3744" w:type="dxa"/>
          </w:tcPr>
          <w:p w:rsidR="00233BFE" w:rsidRDefault="00233BFE" w:rsidP="00A92DF7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  <w:r w:rsidR="00396B3C">
              <w:rPr>
                <w:sz w:val="28"/>
                <w:szCs w:val="28"/>
              </w:rPr>
              <w:t>,</w:t>
            </w:r>
          </w:p>
          <w:p w:rsidR="00233BFE" w:rsidRDefault="00396B3C" w:rsidP="00A92DF7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3BFE" w:rsidRPr="00A57BCB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33BFE" w:rsidRDefault="00233BFE" w:rsidP="00A92DF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 ОУ</w:t>
            </w:r>
          </w:p>
        </w:tc>
      </w:tr>
      <w:tr w:rsidR="00233BFE" w:rsidRPr="008219E2" w:rsidTr="00CC29EE">
        <w:tc>
          <w:tcPr>
            <w:tcW w:w="3210" w:type="dxa"/>
          </w:tcPr>
          <w:p w:rsidR="00233BFE" w:rsidRPr="00D40129" w:rsidRDefault="00233BFE" w:rsidP="00A92DF7">
            <w:pPr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01.06</w:t>
            </w:r>
            <w:r w:rsidR="00396B3C">
              <w:rPr>
                <w:sz w:val="28"/>
                <w:szCs w:val="28"/>
              </w:rPr>
              <w:t>.</w:t>
            </w:r>
            <w:r w:rsidRPr="00D40129">
              <w:rPr>
                <w:sz w:val="28"/>
                <w:szCs w:val="28"/>
              </w:rPr>
              <w:t>-09.06.2020</w:t>
            </w:r>
          </w:p>
          <w:p w:rsidR="00233BFE" w:rsidRPr="00D40129" w:rsidRDefault="00233BFE" w:rsidP="00A92DF7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33BFE" w:rsidRPr="00D40129" w:rsidRDefault="00233BFE" w:rsidP="00396B3C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Формирование базы данных  по излишкам и недостаткам учебников, учебных пособий на 2020/2021  учебный год </w:t>
            </w:r>
          </w:p>
        </w:tc>
        <w:tc>
          <w:tcPr>
            <w:tcW w:w="3744" w:type="dxa"/>
          </w:tcPr>
          <w:p w:rsidR="00233BFE" w:rsidRPr="00D40129" w:rsidRDefault="00233BFE" w:rsidP="00A92DF7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Кисель А.Г., Киселева </w:t>
            </w:r>
            <w:proofErr w:type="spellStart"/>
            <w:r w:rsidRPr="00D40129">
              <w:rPr>
                <w:sz w:val="28"/>
                <w:szCs w:val="28"/>
              </w:rPr>
              <w:t>А.Я.,Шпак</w:t>
            </w:r>
            <w:proofErr w:type="spellEnd"/>
            <w:r w:rsidRPr="00D40129">
              <w:rPr>
                <w:sz w:val="28"/>
                <w:szCs w:val="28"/>
              </w:rPr>
              <w:t xml:space="preserve"> Е.С.,</w:t>
            </w:r>
          </w:p>
          <w:p w:rsidR="00233BFE" w:rsidRPr="00D40129" w:rsidRDefault="00233BFE" w:rsidP="00A92DF7">
            <w:pPr>
              <w:jc w:val="both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233BFE" w:rsidRPr="00D40129" w:rsidRDefault="00233BFE" w:rsidP="00A92DF7">
            <w:pPr>
              <w:jc w:val="center"/>
              <w:rPr>
                <w:sz w:val="28"/>
                <w:szCs w:val="28"/>
              </w:rPr>
            </w:pPr>
            <w:r w:rsidRPr="00D40129">
              <w:rPr>
                <w:sz w:val="28"/>
                <w:szCs w:val="28"/>
              </w:rPr>
              <w:t>Заведующие библиотеками</w:t>
            </w:r>
          </w:p>
        </w:tc>
        <w:tc>
          <w:tcPr>
            <w:tcW w:w="1872" w:type="dxa"/>
            <w:gridSpan w:val="2"/>
          </w:tcPr>
          <w:p w:rsidR="00233BFE" w:rsidRPr="00D40129" w:rsidRDefault="00233BFE" w:rsidP="00A92DF7">
            <w:pPr>
              <w:rPr>
                <w:sz w:val="28"/>
                <w:szCs w:val="28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7D1DA3" w:rsidRDefault="00233BFE" w:rsidP="00396B3C">
            <w:pPr>
              <w:jc w:val="center"/>
            </w:pPr>
            <w:r w:rsidRPr="007D1DA3">
              <w:t>0</w:t>
            </w:r>
            <w:r>
              <w:t>1.06</w:t>
            </w:r>
            <w:r w:rsidRPr="007D1DA3">
              <w:t>.</w:t>
            </w:r>
            <w:r>
              <w:t xml:space="preserve"> – 30.06</w:t>
            </w:r>
            <w:r w:rsidRPr="007D1DA3">
              <w:t xml:space="preserve">.2020 </w:t>
            </w:r>
          </w:p>
        </w:tc>
        <w:tc>
          <w:tcPr>
            <w:tcW w:w="3819" w:type="dxa"/>
          </w:tcPr>
          <w:p w:rsidR="00233BFE" w:rsidRPr="007D1DA3" w:rsidRDefault="00233BFE" w:rsidP="00396B3C">
            <w:pPr>
              <w:jc w:val="both"/>
            </w:pPr>
            <w:r w:rsidRPr="007D1DA3">
              <w:t xml:space="preserve">Корректировка плана-графика КПК и профессиональной переподготовки педагогических и руководящих работников на </w:t>
            </w:r>
            <w:r>
              <w:t>июнь</w:t>
            </w:r>
            <w:r w:rsidRPr="007D1DA3">
              <w:t xml:space="preserve"> 2020 года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 xml:space="preserve">Карасёва Ю.Н., </w:t>
            </w:r>
          </w:p>
          <w:p w:rsidR="00233BFE" w:rsidRPr="007D1DA3" w:rsidRDefault="00233BFE" w:rsidP="00A92DF7"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t xml:space="preserve">Педагогические и руководящие работники ОУ 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Default="00233BFE" w:rsidP="00396B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 – 26.06.2020</w:t>
            </w:r>
          </w:p>
        </w:tc>
        <w:tc>
          <w:tcPr>
            <w:tcW w:w="3819" w:type="dxa"/>
          </w:tcPr>
          <w:p w:rsidR="00233BFE" w:rsidRPr="005E1133" w:rsidRDefault="00233BFE" w:rsidP="00396B3C">
            <w:pPr>
              <w:jc w:val="both"/>
            </w:pPr>
            <w:r w:rsidRPr="005E1133">
              <w:t xml:space="preserve">Формирование плана-графика по аттестации педагогических работников </w:t>
            </w:r>
            <w:r>
              <w:t xml:space="preserve">на первую и высшую категории </w:t>
            </w:r>
            <w:r w:rsidRPr="005E1133">
              <w:t>на 20</w:t>
            </w:r>
            <w:r>
              <w:t xml:space="preserve">20/21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>Кравчук А.В.,</w:t>
            </w:r>
          </w:p>
          <w:p w:rsidR="00233BFE" w:rsidRDefault="00233BFE" w:rsidP="00A92DF7">
            <w:pPr>
              <w:jc w:val="both"/>
            </w:pPr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t>Педагогические работники ОУ</w:t>
            </w:r>
          </w:p>
          <w:p w:rsidR="00233BFE" w:rsidRPr="007D1DA3" w:rsidRDefault="00233BFE" w:rsidP="00A92DF7"/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</w:tcPr>
          <w:p w:rsidR="00233BFE" w:rsidRPr="007D1DA3" w:rsidRDefault="00233BFE" w:rsidP="00A92D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7D1DA3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7D1DA3">
              <w:rPr>
                <w:rFonts w:eastAsia="Calibri"/>
              </w:rPr>
              <w:t xml:space="preserve">. – </w:t>
            </w:r>
            <w:r>
              <w:rPr>
                <w:rFonts w:eastAsia="Calibri"/>
              </w:rPr>
              <w:t>30</w:t>
            </w:r>
            <w:r w:rsidRPr="007D1DA3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7D1DA3">
              <w:rPr>
                <w:rFonts w:eastAsia="Calibri"/>
              </w:rPr>
              <w:t>.2020</w:t>
            </w:r>
          </w:p>
          <w:p w:rsidR="00233BFE" w:rsidRPr="007D1DA3" w:rsidRDefault="00233BFE" w:rsidP="00A92D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:rsidR="00233BFE" w:rsidRPr="007D1DA3" w:rsidRDefault="00233BFE" w:rsidP="00396B3C">
            <w:pPr>
              <w:jc w:val="both"/>
              <w:rPr>
                <w:color w:val="000000" w:themeColor="text1"/>
              </w:rPr>
            </w:pPr>
            <w:r w:rsidRPr="007D1DA3">
              <w:rPr>
                <w:color w:val="000000" w:themeColor="text1"/>
              </w:rPr>
              <w:t xml:space="preserve">Проверка соблюдения трудового законодательства и иных нормативных правовых актов, </w:t>
            </w:r>
            <w:r w:rsidRPr="007D1DA3">
              <w:rPr>
                <w:color w:val="000000" w:themeColor="text1"/>
              </w:rPr>
              <w:lastRenderedPageBreak/>
              <w:t>содержащих нормы трудового прав</w:t>
            </w:r>
            <w:r>
              <w:rPr>
                <w:color w:val="000000" w:themeColor="text1"/>
              </w:rPr>
              <w:t>а (по согласованию с УО)</w:t>
            </w:r>
          </w:p>
        </w:tc>
        <w:tc>
          <w:tcPr>
            <w:tcW w:w="3744" w:type="dxa"/>
          </w:tcPr>
          <w:p w:rsidR="00233BFE" w:rsidRPr="007D1DA3" w:rsidRDefault="00233BFE" w:rsidP="00A92DF7">
            <w:r w:rsidRPr="007D1DA3">
              <w:lastRenderedPageBreak/>
              <w:t>Кравчук А.В.,</w:t>
            </w:r>
          </w:p>
          <w:p w:rsidR="00233BFE" w:rsidRPr="007D1DA3" w:rsidRDefault="00233BFE" w:rsidP="00A92DF7">
            <w:pPr>
              <w:rPr>
                <w:color w:val="000000" w:themeColor="text1"/>
              </w:rPr>
            </w:pPr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pPr>
              <w:rPr>
                <w:color w:val="000000" w:themeColor="text1"/>
              </w:rPr>
            </w:pPr>
            <w:r w:rsidRPr="007D1DA3">
              <w:rPr>
                <w:color w:val="000000" w:themeColor="text1"/>
              </w:rPr>
              <w:t>Руководящие работники ОУ</w:t>
            </w:r>
          </w:p>
          <w:p w:rsidR="00233BFE" w:rsidRPr="007D1DA3" w:rsidRDefault="00233BFE" w:rsidP="00A92DF7">
            <w:pPr>
              <w:rPr>
                <w:color w:val="000000" w:themeColor="text1"/>
              </w:rPr>
            </w:pP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14033" w:type="dxa"/>
            <w:gridSpan w:val="5"/>
          </w:tcPr>
          <w:p w:rsidR="00233BFE" w:rsidRPr="008219E2" w:rsidRDefault="00233BFE" w:rsidP="00E96775">
            <w:pPr>
              <w:jc w:val="center"/>
            </w:pPr>
            <w:r w:rsidRPr="008219E2">
              <w:rPr>
                <w:b/>
              </w:rPr>
              <w:lastRenderedPageBreak/>
              <w:t>6. Курсы повышения квалификации и переподготовка педагогических и руководящих кадров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233BFE" w:rsidRPr="00A43C79" w:rsidRDefault="00233BFE" w:rsidP="00A92DF7">
            <w:pPr>
              <w:jc w:val="center"/>
            </w:pPr>
            <w:r w:rsidRPr="00A43C79">
              <w:t>0</w:t>
            </w:r>
            <w:r>
              <w:t>1</w:t>
            </w:r>
            <w:r w:rsidRPr="00A43C79">
              <w:t>.0</w:t>
            </w:r>
            <w:r>
              <w:t>6</w:t>
            </w:r>
            <w:r w:rsidRPr="00A43C79">
              <w:t xml:space="preserve">. – </w:t>
            </w:r>
            <w:r>
              <w:t>30</w:t>
            </w:r>
            <w:r w:rsidRPr="00A43C79">
              <w:t>.0</w:t>
            </w:r>
            <w:r>
              <w:t>6</w:t>
            </w:r>
            <w:r w:rsidRPr="00A43C79">
              <w:t>.2020</w:t>
            </w:r>
          </w:p>
          <w:p w:rsidR="00233BFE" w:rsidRPr="007D1DA3" w:rsidRDefault="00233BFE" w:rsidP="00A92DF7">
            <w:pPr>
              <w:jc w:val="center"/>
            </w:pPr>
            <w:r w:rsidRPr="00A43C79">
              <w:t>ХК ИРО</w:t>
            </w:r>
          </w:p>
        </w:tc>
        <w:tc>
          <w:tcPr>
            <w:tcW w:w="3819" w:type="dxa"/>
          </w:tcPr>
          <w:p w:rsidR="00233BFE" w:rsidRPr="007D1DA3" w:rsidRDefault="00233BFE" w:rsidP="00A92DF7">
            <w:pPr>
              <w:rPr>
                <w:bCs/>
                <w:iCs/>
              </w:rPr>
            </w:pPr>
            <w:r>
              <w:rPr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 xml:space="preserve">Карасёва Ю.Н., </w:t>
            </w:r>
          </w:p>
          <w:p w:rsidR="00233BFE" w:rsidRPr="007D1DA3" w:rsidRDefault="00233BFE" w:rsidP="00A92DF7"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rPr>
                <w:bCs/>
                <w:kern w:val="32"/>
              </w:rPr>
              <w:t>Педагогические работники ОУ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233BFE" w:rsidRPr="00A43C79" w:rsidRDefault="00233BFE" w:rsidP="00A92DF7">
            <w:pPr>
              <w:jc w:val="center"/>
            </w:pPr>
            <w:r>
              <w:t>15</w:t>
            </w:r>
            <w:r w:rsidRPr="00A43C79">
              <w:t>.0</w:t>
            </w:r>
            <w:r>
              <w:t>6</w:t>
            </w:r>
            <w:r w:rsidRPr="00A43C79">
              <w:t xml:space="preserve">. – </w:t>
            </w:r>
            <w:r>
              <w:t>13</w:t>
            </w:r>
            <w:r w:rsidRPr="00A43C79">
              <w:t>.0</w:t>
            </w:r>
            <w:r>
              <w:t>7</w:t>
            </w:r>
            <w:r w:rsidRPr="00A43C79">
              <w:t>.2020</w:t>
            </w:r>
          </w:p>
          <w:p w:rsidR="00233BFE" w:rsidRPr="007D1DA3" w:rsidRDefault="00233BFE" w:rsidP="00A92DF7">
            <w:pPr>
              <w:jc w:val="center"/>
            </w:pPr>
            <w:r w:rsidRPr="00A43C79">
              <w:t>ХК ИРО</w:t>
            </w:r>
          </w:p>
        </w:tc>
        <w:tc>
          <w:tcPr>
            <w:tcW w:w="3819" w:type="dxa"/>
          </w:tcPr>
          <w:p w:rsidR="00233BFE" w:rsidRPr="007D1DA3" w:rsidRDefault="00233BFE" w:rsidP="00A92DF7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 xml:space="preserve">Карасёва Ю.Н., </w:t>
            </w:r>
          </w:p>
          <w:p w:rsidR="00233BFE" w:rsidRPr="007D1DA3" w:rsidRDefault="00233BFE" w:rsidP="00A92DF7"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rPr>
                <w:bCs/>
                <w:kern w:val="32"/>
              </w:rPr>
              <w:t>Педагогические работники ОУ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233BFE" w:rsidRPr="00A43C79" w:rsidRDefault="00233BFE" w:rsidP="00A92DF7">
            <w:pPr>
              <w:jc w:val="center"/>
            </w:pPr>
            <w:r>
              <w:t>17</w:t>
            </w:r>
            <w:r w:rsidRPr="00A43C79">
              <w:t>.0</w:t>
            </w:r>
            <w:r>
              <w:t>6</w:t>
            </w:r>
            <w:r w:rsidRPr="00A43C79">
              <w:t xml:space="preserve">. – </w:t>
            </w:r>
            <w:r>
              <w:t>17</w:t>
            </w:r>
            <w:r w:rsidRPr="00A43C79">
              <w:t>.0</w:t>
            </w:r>
            <w:r>
              <w:t>7</w:t>
            </w:r>
            <w:r w:rsidRPr="00A43C79">
              <w:t>.2020</w:t>
            </w:r>
          </w:p>
          <w:p w:rsidR="00233BFE" w:rsidRPr="007D1DA3" w:rsidRDefault="00233BFE" w:rsidP="00A92DF7">
            <w:pPr>
              <w:jc w:val="center"/>
            </w:pPr>
            <w:r w:rsidRPr="00A43C79">
              <w:t>ХК ИРО</w:t>
            </w:r>
          </w:p>
        </w:tc>
        <w:tc>
          <w:tcPr>
            <w:tcW w:w="3819" w:type="dxa"/>
          </w:tcPr>
          <w:p w:rsidR="00233BFE" w:rsidRPr="007D1DA3" w:rsidRDefault="00233BFE" w:rsidP="00A92DF7">
            <w:pPr>
              <w:rPr>
                <w:bCs/>
                <w:iCs/>
              </w:rPr>
            </w:pPr>
            <w:r>
              <w:rPr>
                <w:bCs/>
                <w:iCs/>
              </w:rPr>
              <w:t>Системные изменения в преподавании русского языка и литературы в условиях реализации ФГОС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 xml:space="preserve">Карасёва Ю.Н., </w:t>
            </w:r>
          </w:p>
          <w:p w:rsidR="00233BFE" w:rsidRPr="007D1DA3" w:rsidRDefault="00233BFE" w:rsidP="00A92DF7"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rPr>
                <w:bCs/>
                <w:kern w:val="32"/>
              </w:rPr>
              <w:t>Педагогические работники ОУ</w:t>
            </w:r>
          </w:p>
        </w:tc>
      </w:tr>
      <w:tr w:rsidR="00233BFE" w:rsidRPr="008219E2" w:rsidTr="00E47BCA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233BFE" w:rsidRPr="00A43C79" w:rsidRDefault="00233BFE" w:rsidP="00A92DF7">
            <w:pPr>
              <w:jc w:val="center"/>
            </w:pPr>
            <w:r>
              <w:t>22</w:t>
            </w:r>
            <w:r w:rsidRPr="00A43C79">
              <w:t>.0</w:t>
            </w:r>
            <w:r>
              <w:t>6</w:t>
            </w:r>
            <w:r w:rsidRPr="00A43C79">
              <w:t xml:space="preserve">. – </w:t>
            </w:r>
            <w:r>
              <w:t>22</w:t>
            </w:r>
            <w:r w:rsidRPr="00A43C79">
              <w:t>.0</w:t>
            </w:r>
            <w:r>
              <w:t>7</w:t>
            </w:r>
            <w:r w:rsidRPr="00A43C79">
              <w:t>.2020</w:t>
            </w:r>
          </w:p>
          <w:p w:rsidR="00233BFE" w:rsidRPr="007D1DA3" w:rsidRDefault="00233BFE" w:rsidP="00A92DF7">
            <w:pPr>
              <w:jc w:val="center"/>
            </w:pPr>
            <w:r w:rsidRPr="00A43C79">
              <w:t>ХК ИРО</w:t>
            </w:r>
          </w:p>
        </w:tc>
        <w:tc>
          <w:tcPr>
            <w:tcW w:w="3819" w:type="dxa"/>
          </w:tcPr>
          <w:p w:rsidR="00233BFE" w:rsidRPr="007D1DA3" w:rsidRDefault="00233BFE" w:rsidP="00A92DF7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Современные подходы к организации физического воспитания детей дошкольного возраста</w:t>
            </w:r>
          </w:p>
        </w:tc>
        <w:tc>
          <w:tcPr>
            <w:tcW w:w="3744" w:type="dxa"/>
          </w:tcPr>
          <w:p w:rsidR="00233BFE" w:rsidRPr="007D1DA3" w:rsidRDefault="00233BFE" w:rsidP="00A92DF7">
            <w:pPr>
              <w:jc w:val="both"/>
            </w:pPr>
            <w:r w:rsidRPr="007D1DA3">
              <w:t xml:space="preserve">Карасёва Ю.Н., </w:t>
            </w:r>
          </w:p>
          <w:p w:rsidR="00233BFE" w:rsidRPr="007D1DA3" w:rsidRDefault="00233BFE" w:rsidP="00A92DF7">
            <w:r w:rsidRPr="007D1DA3">
              <w:t xml:space="preserve">лаборатория </w:t>
            </w:r>
            <w:r w:rsidRPr="007D1DA3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233BFE" w:rsidRPr="007D1DA3" w:rsidRDefault="00233BFE" w:rsidP="00A92DF7">
            <w:r w:rsidRPr="007D1DA3">
              <w:rPr>
                <w:bCs/>
                <w:kern w:val="32"/>
              </w:rPr>
              <w:t>Педагогические работники ОУ</w:t>
            </w:r>
          </w:p>
        </w:tc>
      </w:tr>
    </w:tbl>
    <w:p w:rsidR="005A4FE1" w:rsidRPr="008219E2" w:rsidRDefault="005A4FE1" w:rsidP="00E96775">
      <w:pPr>
        <w:jc w:val="both"/>
        <w:rPr>
          <w:color w:val="FF0000"/>
        </w:rPr>
      </w:pPr>
    </w:p>
    <w:sectPr w:rsidR="005A4FE1" w:rsidRPr="008219E2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6330E"/>
    <w:rsid w:val="00073D55"/>
    <w:rsid w:val="000774BB"/>
    <w:rsid w:val="000A316B"/>
    <w:rsid w:val="000B1C08"/>
    <w:rsid w:val="000C14BE"/>
    <w:rsid w:val="000D0FE6"/>
    <w:rsid w:val="000D1337"/>
    <w:rsid w:val="00105BB1"/>
    <w:rsid w:val="00112384"/>
    <w:rsid w:val="00144460"/>
    <w:rsid w:val="00153B7E"/>
    <w:rsid w:val="00166FCE"/>
    <w:rsid w:val="001673D5"/>
    <w:rsid w:val="00174BC5"/>
    <w:rsid w:val="00177DB1"/>
    <w:rsid w:val="00180324"/>
    <w:rsid w:val="001903B2"/>
    <w:rsid w:val="001964BD"/>
    <w:rsid w:val="001C0CC4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33BFE"/>
    <w:rsid w:val="00262DED"/>
    <w:rsid w:val="002722B6"/>
    <w:rsid w:val="00276F5C"/>
    <w:rsid w:val="0027766E"/>
    <w:rsid w:val="00284762"/>
    <w:rsid w:val="00286DDE"/>
    <w:rsid w:val="002B6579"/>
    <w:rsid w:val="002C2E90"/>
    <w:rsid w:val="002D5834"/>
    <w:rsid w:val="002F7061"/>
    <w:rsid w:val="00301651"/>
    <w:rsid w:val="00310D9C"/>
    <w:rsid w:val="00323931"/>
    <w:rsid w:val="0034031E"/>
    <w:rsid w:val="00357A6D"/>
    <w:rsid w:val="00365253"/>
    <w:rsid w:val="003674E9"/>
    <w:rsid w:val="003823C8"/>
    <w:rsid w:val="00393D56"/>
    <w:rsid w:val="00396B3C"/>
    <w:rsid w:val="003B688A"/>
    <w:rsid w:val="003C292D"/>
    <w:rsid w:val="003C620A"/>
    <w:rsid w:val="003D0B11"/>
    <w:rsid w:val="003F06B4"/>
    <w:rsid w:val="004105FD"/>
    <w:rsid w:val="00415E82"/>
    <w:rsid w:val="00441BC4"/>
    <w:rsid w:val="0044410F"/>
    <w:rsid w:val="00444304"/>
    <w:rsid w:val="00451E40"/>
    <w:rsid w:val="00452E67"/>
    <w:rsid w:val="00460A23"/>
    <w:rsid w:val="00462882"/>
    <w:rsid w:val="004739D0"/>
    <w:rsid w:val="00474E00"/>
    <w:rsid w:val="00480D46"/>
    <w:rsid w:val="004B25D0"/>
    <w:rsid w:val="004B456A"/>
    <w:rsid w:val="004B4B54"/>
    <w:rsid w:val="004C4D4C"/>
    <w:rsid w:val="004D6D55"/>
    <w:rsid w:val="004F42D0"/>
    <w:rsid w:val="004F7116"/>
    <w:rsid w:val="005003A3"/>
    <w:rsid w:val="00512D62"/>
    <w:rsid w:val="005214AE"/>
    <w:rsid w:val="00524DDB"/>
    <w:rsid w:val="00525A22"/>
    <w:rsid w:val="00527CD4"/>
    <w:rsid w:val="00535828"/>
    <w:rsid w:val="00536030"/>
    <w:rsid w:val="00542A26"/>
    <w:rsid w:val="00552B53"/>
    <w:rsid w:val="00564A6F"/>
    <w:rsid w:val="00564F69"/>
    <w:rsid w:val="005835A4"/>
    <w:rsid w:val="0059332C"/>
    <w:rsid w:val="005A4FE1"/>
    <w:rsid w:val="005B0798"/>
    <w:rsid w:val="005B5183"/>
    <w:rsid w:val="005B65A8"/>
    <w:rsid w:val="005C397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26DEE"/>
    <w:rsid w:val="00655AA4"/>
    <w:rsid w:val="006611DA"/>
    <w:rsid w:val="00677729"/>
    <w:rsid w:val="006838FF"/>
    <w:rsid w:val="0069170B"/>
    <w:rsid w:val="00692889"/>
    <w:rsid w:val="006C5306"/>
    <w:rsid w:val="006C6502"/>
    <w:rsid w:val="006C7370"/>
    <w:rsid w:val="006C73E9"/>
    <w:rsid w:val="006D092F"/>
    <w:rsid w:val="006E18A1"/>
    <w:rsid w:val="006F2AFA"/>
    <w:rsid w:val="006F4703"/>
    <w:rsid w:val="00700312"/>
    <w:rsid w:val="00714DCF"/>
    <w:rsid w:val="00717155"/>
    <w:rsid w:val="00724140"/>
    <w:rsid w:val="00731779"/>
    <w:rsid w:val="00735260"/>
    <w:rsid w:val="00737FEA"/>
    <w:rsid w:val="00742E34"/>
    <w:rsid w:val="00781E6B"/>
    <w:rsid w:val="007A72AD"/>
    <w:rsid w:val="007C1BB5"/>
    <w:rsid w:val="007C5610"/>
    <w:rsid w:val="007F0896"/>
    <w:rsid w:val="007F39B9"/>
    <w:rsid w:val="007F5451"/>
    <w:rsid w:val="007F5CB8"/>
    <w:rsid w:val="007F6C79"/>
    <w:rsid w:val="00803575"/>
    <w:rsid w:val="008074C0"/>
    <w:rsid w:val="008219E2"/>
    <w:rsid w:val="008330CF"/>
    <w:rsid w:val="00842FEE"/>
    <w:rsid w:val="00844B30"/>
    <w:rsid w:val="00851ACF"/>
    <w:rsid w:val="00865DA8"/>
    <w:rsid w:val="00875C4F"/>
    <w:rsid w:val="008A5F5D"/>
    <w:rsid w:val="008A7610"/>
    <w:rsid w:val="008C2E5F"/>
    <w:rsid w:val="008C7881"/>
    <w:rsid w:val="008E478E"/>
    <w:rsid w:val="008E5666"/>
    <w:rsid w:val="008F4B37"/>
    <w:rsid w:val="008F647B"/>
    <w:rsid w:val="009000D5"/>
    <w:rsid w:val="00930D93"/>
    <w:rsid w:val="00936395"/>
    <w:rsid w:val="00945041"/>
    <w:rsid w:val="009561BA"/>
    <w:rsid w:val="00966BB5"/>
    <w:rsid w:val="009843F1"/>
    <w:rsid w:val="00985434"/>
    <w:rsid w:val="00995DDF"/>
    <w:rsid w:val="009A386C"/>
    <w:rsid w:val="009A7957"/>
    <w:rsid w:val="009C33CE"/>
    <w:rsid w:val="009F6C74"/>
    <w:rsid w:val="00A02A00"/>
    <w:rsid w:val="00A041DD"/>
    <w:rsid w:val="00A114BE"/>
    <w:rsid w:val="00A206AD"/>
    <w:rsid w:val="00A21DF5"/>
    <w:rsid w:val="00A269E9"/>
    <w:rsid w:val="00A45C83"/>
    <w:rsid w:val="00A579A3"/>
    <w:rsid w:val="00A63C0B"/>
    <w:rsid w:val="00A6613F"/>
    <w:rsid w:val="00A721C8"/>
    <w:rsid w:val="00A7774F"/>
    <w:rsid w:val="00AB3971"/>
    <w:rsid w:val="00AB49BC"/>
    <w:rsid w:val="00AC156E"/>
    <w:rsid w:val="00AE0BC7"/>
    <w:rsid w:val="00AE6D59"/>
    <w:rsid w:val="00AF39A9"/>
    <w:rsid w:val="00B01504"/>
    <w:rsid w:val="00B023F8"/>
    <w:rsid w:val="00B04A3F"/>
    <w:rsid w:val="00B16060"/>
    <w:rsid w:val="00B24BEC"/>
    <w:rsid w:val="00B41776"/>
    <w:rsid w:val="00B439ED"/>
    <w:rsid w:val="00B453F4"/>
    <w:rsid w:val="00B46DE1"/>
    <w:rsid w:val="00B5076B"/>
    <w:rsid w:val="00B55DB8"/>
    <w:rsid w:val="00B70063"/>
    <w:rsid w:val="00BD436A"/>
    <w:rsid w:val="00BD51BA"/>
    <w:rsid w:val="00BE05D0"/>
    <w:rsid w:val="00BF6669"/>
    <w:rsid w:val="00BF6B69"/>
    <w:rsid w:val="00BF7402"/>
    <w:rsid w:val="00C01380"/>
    <w:rsid w:val="00C0359A"/>
    <w:rsid w:val="00C03B08"/>
    <w:rsid w:val="00C14E92"/>
    <w:rsid w:val="00C2120B"/>
    <w:rsid w:val="00C4734C"/>
    <w:rsid w:val="00C557E1"/>
    <w:rsid w:val="00C9053D"/>
    <w:rsid w:val="00CA5D56"/>
    <w:rsid w:val="00CA6C5B"/>
    <w:rsid w:val="00CB2DF6"/>
    <w:rsid w:val="00CD4D2F"/>
    <w:rsid w:val="00CE59A9"/>
    <w:rsid w:val="00D04934"/>
    <w:rsid w:val="00D1552E"/>
    <w:rsid w:val="00D17A2B"/>
    <w:rsid w:val="00D531C4"/>
    <w:rsid w:val="00D65956"/>
    <w:rsid w:val="00D6634A"/>
    <w:rsid w:val="00DA4E21"/>
    <w:rsid w:val="00DB19E2"/>
    <w:rsid w:val="00DC279F"/>
    <w:rsid w:val="00DC3D1F"/>
    <w:rsid w:val="00DC70C4"/>
    <w:rsid w:val="00DF1F60"/>
    <w:rsid w:val="00DF3752"/>
    <w:rsid w:val="00E00F46"/>
    <w:rsid w:val="00E21D54"/>
    <w:rsid w:val="00E34FA6"/>
    <w:rsid w:val="00E35E5C"/>
    <w:rsid w:val="00E36507"/>
    <w:rsid w:val="00E44FF6"/>
    <w:rsid w:val="00E45F10"/>
    <w:rsid w:val="00E47BCA"/>
    <w:rsid w:val="00E52763"/>
    <w:rsid w:val="00E60826"/>
    <w:rsid w:val="00E615C7"/>
    <w:rsid w:val="00E64B08"/>
    <w:rsid w:val="00E73593"/>
    <w:rsid w:val="00E76DE8"/>
    <w:rsid w:val="00E8424C"/>
    <w:rsid w:val="00E85926"/>
    <w:rsid w:val="00E9411F"/>
    <w:rsid w:val="00E96775"/>
    <w:rsid w:val="00EA0362"/>
    <w:rsid w:val="00EA214B"/>
    <w:rsid w:val="00EB0189"/>
    <w:rsid w:val="00EB07A9"/>
    <w:rsid w:val="00EB3ABF"/>
    <w:rsid w:val="00EE3F47"/>
    <w:rsid w:val="00EE54F3"/>
    <w:rsid w:val="00F13400"/>
    <w:rsid w:val="00F4463F"/>
    <w:rsid w:val="00F53263"/>
    <w:rsid w:val="00F56F34"/>
    <w:rsid w:val="00F60AEC"/>
    <w:rsid w:val="00F70CC2"/>
    <w:rsid w:val="00F746AA"/>
    <w:rsid w:val="00F854EF"/>
    <w:rsid w:val="00F929E1"/>
    <w:rsid w:val="00F95A7F"/>
    <w:rsid w:val="00F961BF"/>
    <w:rsid w:val="00FA57D2"/>
    <w:rsid w:val="00FA68AF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51E4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3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Default">
    <w:name w:val="Default"/>
    <w:rsid w:val="00661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80D46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B46DE1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DE1"/>
    <w:pPr>
      <w:widowControl/>
      <w:shd w:val="clear" w:color="auto" w:fill="FFFFFF"/>
      <w:suppressAutoHyphens w:val="0"/>
      <w:spacing w:line="0" w:lineRule="atLeast"/>
    </w:pPr>
    <w:rPr>
      <w:rFonts w:ascii="Sylfaen" w:eastAsia="Sylfaen" w:hAnsi="Sylfaen" w:cs="Sylfae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B6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88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37</cp:revision>
  <cp:lastPrinted>2020-04-29T23:56:00Z</cp:lastPrinted>
  <dcterms:created xsi:type="dcterms:W3CDTF">2017-11-29T06:41:00Z</dcterms:created>
  <dcterms:modified xsi:type="dcterms:W3CDTF">2020-05-29T04:40:00Z</dcterms:modified>
</cp:coreProperties>
</file>