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9" w:rsidRPr="00E4413C" w:rsidRDefault="00240579" w:rsidP="00A4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3C">
        <w:rPr>
          <w:rFonts w:ascii="Times New Roman" w:hAnsi="Times New Roman" w:cs="Times New Roman"/>
          <w:b/>
          <w:sz w:val="28"/>
          <w:szCs w:val="28"/>
        </w:rPr>
        <w:t xml:space="preserve">План  работы  методического объединения </w:t>
      </w:r>
    </w:p>
    <w:p w:rsidR="00240579" w:rsidRPr="00E4413C" w:rsidRDefault="00EB3375" w:rsidP="00A4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40579" w:rsidRPr="00E4413C">
        <w:rPr>
          <w:rFonts w:ascii="Times New Roman" w:hAnsi="Times New Roman" w:cs="Times New Roman"/>
          <w:b/>
          <w:sz w:val="28"/>
          <w:szCs w:val="28"/>
        </w:rPr>
        <w:t>иблиотекарей</w:t>
      </w:r>
      <w:r>
        <w:rPr>
          <w:rFonts w:ascii="Times New Roman" w:hAnsi="Times New Roman" w:cs="Times New Roman"/>
          <w:b/>
          <w:sz w:val="28"/>
          <w:szCs w:val="28"/>
        </w:rPr>
        <w:t>, руководителей информационно-библиотечных центров</w:t>
      </w:r>
      <w:r w:rsidR="00240579" w:rsidRPr="00E4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  <w:proofErr w:type="gramStart"/>
      <w:r w:rsidR="00240579" w:rsidRPr="00E4413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40579" w:rsidRPr="00E4413C">
        <w:rPr>
          <w:rFonts w:ascii="Times New Roman" w:hAnsi="Times New Roman" w:cs="Times New Roman"/>
          <w:b/>
          <w:sz w:val="28"/>
          <w:szCs w:val="28"/>
        </w:rPr>
        <w:t xml:space="preserve">. Хабаровска </w:t>
      </w:r>
    </w:p>
    <w:p w:rsidR="003C6948" w:rsidRPr="00E4413C" w:rsidRDefault="00240579" w:rsidP="00A4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3C">
        <w:rPr>
          <w:rFonts w:ascii="Times New Roman" w:hAnsi="Times New Roman" w:cs="Times New Roman"/>
          <w:b/>
          <w:sz w:val="28"/>
          <w:szCs w:val="28"/>
        </w:rPr>
        <w:t>на 202</w:t>
      </w:r>
      <w:r w:rsidR="00844490">
        <w:rPr>
          <w:rFonts w:ascii="Times New Roman" w:hAnsi="Times New Roman" w:cs="Times New Roman"/>
          <w:b/>
          <w:sz w:val="28"/>
          <w:szCs w:val="28"/>
        </w:rPr>
        <w:t>1</w:t>
      </w:r>
      <w:r w:rsidR="00EB3375">
        <w:rPr>
          <w:rFonts w:ascii="Times New Roman" w:hAnsi="Times New Roman" w:cs="Times New Roman"/>
          <w:b/>
          <w:sz w:val="28"/>
          <w:szCs w:val="28"/>
        </w:rPr>
        <w:t>/</w:t>
      </w:r>
      <w:r w:rsidRPr="00E4413C">
        <w:rPr>
          <w:rFonts w:ascii="Times New Roman" w:hAnsi="Times New Roman" w:cs="Times New Roman"/>
          <w:b/>
          <w:sz w:val="28"/>
          <w:szCs w:val="28"/>
        </w:rPr>
        <w:t>202</w:t>
      </w:r>
      <w:r w:rsidR="00844490">
        <w:rPr>
          <w:rFonts w:ascii="Times New Roman" w:hAnsi="Times New Roman" w:cs="Times New Roman"/>
          <w:b/>
          <w:sz w:val="28"/>
          <w:szCs w:val="28"/>
        </w:rPr>
        <w:t>2</w:t>
      </w:r>
      <w:r w:rsidRPr="00E441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0579" w:rsidRPr="00240579" w:rsidRDefault="00240579" w:rsidP="00A42BE9">
      <w:pPr>
        <w:spacing w:after="0" w:line="240" w:lineRule="auto"/>
        <w:jc w:val="center"/>
        <w:rPr>
          <w:b/>
          <w:sz w:val="40"/>
          <w:szCs w:val="40"/>
        </w:rPr>
      </w:pPr>
    </w:p>
    <w:p w:rsidR="00240579" w:rsidRPr="00240579" w:rsidRDefault="00240579" w:rsidP="00A42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579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CD7A16" w:rsidRDefault="009336AF" w:rsidP="00A42BE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D7A16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7A1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7A16">
        <w:rPr>
          <w:rFonts w:ascii="Times New Roman" w:hAnsi="Times New Roman" w:cs="Times New Roman"/>
          <w:sz w:val="28"/>
          <w:szCs w:val="28"/>
        </w:rPr>
        <w:t xml:space="preserve"> библиотечных работников в условиях</w:t>
      </w:r>
      <w:r w:rsidR="00240579" w:rsidRPr="00240579">
        <w:rPr>
          <w:rFonts w:ascii="Times New Roman" w:hAnsi="Times New Roman" w:cs="Times New Roman"/>
          <w:sz w:val="28"/>
          <w:szCs w:val="28"/>
        </w:rPr>
        <w:t xml:space="preserve"> </w:t>
      </w:r>
      <w:r w:rsidR="00CD7A16">
        <w:rPr>
          <w:rFonts w:ascii="Times New Roman" w:hAnsi="Times New Roman" w:cs="Times New Roman"/>
          <w:sz w:val="28"/>
          <w:szCs w:val="28"/>
        </w:rPr>
        <w:t>трансформации школьной библиотеки в информационно-библиотечный центр (в соответствии с Концепцией развития информационно-библиотечных центров).</w:t>
      </w:r>
    </w:p>
    <w:p w:rsidR="00240579" w:rsidRDefault="00240579" w:rsidP="00A42BE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579">
        <w:rPr>
          <w:rFonts w:ascii="Times New Roman" w:hAnsi="Times New Roman" w:cs="Times New Roman"/>
          <w:sz w:val="28"/>
          <w:szCs w:val="28"/>
        </w:rPr>
        <w:t>повышение профессионального уровня школьных библиотекарей на основе обобщения, систематизации и передачи библиотечного опыта, применения информационных и коммуникационных технологий.</w:t>
      </w:r>
    </w:p>
    <w:p w:rsidR="00240579" w:rsidRPr="00240579" w:rsidRDefault="00240579" w:rsidP="00A42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579" w:rsidRPr="00240579" w:rsidRDefault="00240579" w:rsidP="00A42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57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40579" w:rsidRPr="00240579" w:rsidRDefault="00A42BE9" w:rsidP="00A42BE9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579" w:rsidRPr="00240579">
        <w:rPr>
          <w:rFonts w:ascii="Times New Roman" w:hAnsi="Times New Roman" w:cs="Times New Roman"/>
          <w:sz w:val="28"/>
          <w:szCs w:val="28"/>
        </w:rPr>
        <w:t>овершенствование нормативно-правового, научно-методического, информационно-ресурсного и программного обеспечения школьных библиотек</w:t>
      </w:r>
      <w:r w:rsidR="00EB3375">
        <w:rPr>
          <w:rFonts w:ascii="Times New Roman" w:hAnsi="Times New Roman" w:cs="Times New Roman"/>
          <w:sz w:val="28"/>
          <w:szCs w:val="28"/>
        </w:rPr>
        <w:t>, информационно-библиотечных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79" w:rsidRPr="00240579" w:rsidRDefault="00A42BE9" w:rsidP="00A42BE9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579" w:rsidRPr="00240579">
        <w:rPr>
          <w:rFonts w:ascii="Times New Roman" w:hAnsi="Times New Roman" w:cs="Times New Roman"/>
          <w:sz w:val="28"/>
          <w:szCs w:val="28"/>
        </w:rPr>
        <w:t>асширение функций школьных библиотек</w:t>
      </w:r>
      <w:r w:rsidR="007C4216">
        <w:rPr>
          <w:rFonts w:ascii="Times New Roman" w:hAnsi="Times New Roman" w:cs="Times New Roman"/>
          <w:sz w:val="28"/>
          <w:szCs w:val="28"/>
        </w:rPr>
        <w:t xml:space="preserve">, </w:t>
      </w:r>
      <w:r w:rsidR="00CD7A16">
        <w:rPr>
          <w:rFonts w:ascii="Times New Roman" w:hAnsi="Times New Roman" w:cs="Times New Roman"/>
          <w:sz w:val="28"/>
          <w:szCs w:val="28"/>
        </w:rPr>
        <w:t xml:space="preserve">информационно-библиотечных центров </w:t>
      </w:r>
      <w:r w:rsidR="00240579" w:rsidRPr="00240579">
        <w:rPr>
          <w:rFonts w:ascii="Times New Roman" w:hAnsi="Times New Roman" w:cs="Times New Roman"/>
          <w:sz w:val="28"/>
          <w:szCs w:val="28"/>
        </w:rPr>
        <w:t>для комплексной поддержки образовательной деятельности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79" w:rsidRPr="00240579" w:rsidRDefault="00A42BE9" w:rsidP="00A42BE9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579" w:rsidRPr="00240579">
        <w:rPr>
          <w:rFonts w:ascii="Times New Roman" w:hAnsi="Times New Roman" w:cs="Times New Roman"/>
          <w:sz w:val="28"/>
          <w:szCs w:val="28"/>
        </w:rPr>
        <w:t>оздание условий для дополнительного профессионального образования школьных  библиотекарей.</w:t>
      </w:r>
    </w:p>
    <w:p w:rsidR="00240579" w:rsidRPr="00240579" w:rsidRDefault="00240579" w:rsidP="00A42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579" w:rsidRDefault="00240579" w:rsidP="00A42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579">
        <w:rPr>
          <w:rFonts w:ascii="Times New Roman" w:hAnsi="Times New Roman" w:cs="Times New Roman"/>
          <w:b/>
          <w:sz w:val="32"/>
          <w:szCs w:val="32"/>
        </w:rPr>
        <w:t>Основные направления работы МО школьных библиотекарей:</w:t>
      </w:r>
    </w:p>
    <w:p w:rsidR="00A42BE9" w:rsidRPr="00240579" w:rsidRDefault="00A42BE9" w:rsidP="00A42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579" w:rsidRDefault="00240579" w:rsidP="00A42BE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579">
        <w:rPr>
          <w:rFonts w:ascii="Times New Roman" w:hAnsi="Times New Roman" w:cs="Times New Roman"/>
          <w:sz w:val="28"/>
          <w:szCs w:val="28"/>
        </w:rPr>
        <w:t>консультационная работа по использованию цифровых образовательных ресурсов, организация и проведение семинаров, к</w:t>
      </w:r>
      <w:r w:rsidR="00CD7A16">
        <w:rPr>
          <w:rFonts w:ascii="Times New Roman" w:hAnsi="Times New Roman" w:cs="Times New Roman"/>
          <w:sz w:val="28"/>
          <w:szCs w:val="28"/>
        </w:rPr>
        <w:t>онкурсов по актуальной тематике;</w:t>
      </w:r>
    </w:p>
    <w:p w:rsidR="00197FD5" w:rsidRDefault="00197FD5" w:rsidP="00A42BE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7FD5">
        <w:rPr>
          <w:rFonts w:ascii="Times New Roman" w:hAnsi="Times New Roman" w:cs="Times New Roman"/>
          <w:sz w:val="28"/>
          <w:szCs w:val="28"/>
        </w:rPr>
        <w:t xml:space="preserve">консультационная работа по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Pr="00197FD5">
        <w:rPr>
          <w:rFonts w:ascii="Times New Roman" w:hAnsi="Times New Roman" w:cs="Times New Roman"/>
          <w:sz w:val="28"/>
          <w:szCs w:val="28"/>
        </w:rPr>
        <w:t xml:space="preserve">библиотекарей, руководителей информационно-библиотечных центров по </w:t>
      </w:r>
      <w:r>
        <w:rPr>
          <w:rFonts w:ascii="Times New Roman" w:hAnsi="Times New Roman" w:cs="Times New Roman"/>
          <w:sz w:val="28"/>
          <w:szCs w:val="28"/>
        </w:rPr>
        <w:t>формированию читательской грамотности обучающихся;</w:t>
      </w:r>
    </w:p>
    <w:p w:rsidR="00581464" w:rsidRPr="00197FD5" w:rsidRDefault="00581464" w:rsidP="00A42BE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7FD5">
        <w:rPr>
          <w:rFonts w:ascii="Times New Roman" w:hAnsi="Times New Roman" w:cs="Times New Roman"/>
          <w:sz w:val="28"/>
          <w:szCs w:val="28"/>
        </w:rPr>
        <w:t>оказание методической поддержки деятельности библиотекарей, руководителей информационно-библиотечных центров;</w:t>
      </w:r>
    </w:p>
    <w:p w:rsidR="00B11DF0" w:rsidRPr="009336AF" w:rsidRDefault="00240579" w:rsidP="00A42BE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579">
        <w:rPr>
          <w:rFonts w:ascii="Times New Roman" w:hAnsi="Times New Roman" w:cs="Times New Roman"/>
          <w:sz w:val="28"/>
          <w:szCs w:val="28"/>
        </w:rPr>
        <w:t>распространение</w:t>
      </w:r>
      <w:r w:rsidR="00CD7A16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240579">
        <w:rPr>
          <w:rFonts w:ascii="Times New Roman" w:hAnsi="Times New Roman" w:cs="Times New Roman"/>
          <w:sz w:val="28"/>
          <w:szCs w:val="28"/>
        </w:rPr>
        <w:t xml:space="preserve"> опыта библиотечной деятельност</w:t>
      </w:r>
      <w:r w:rsidR="009336AF">
        <w:rPr>
          <w:rFonts w:ascii="Times New Roman" w:hAnsi="Times New Roman" w:cs="Times New Roman"/>
          <w:sz w:val="28"/>
          <w:szCs w:val="28"/>
        </w:rPr>
        <w:t>и.</w:t>
      </w:r>
    </w:p>
    <w:p w:rsidR="00B11DF0" w:rsidRDefault="00B11DF0" w:rsidP="00A42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F0" w:rsidRPr="00B11DF0" w:rsidRDefault="00B11DF0" w:rsidP="00A42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E9" w:rsidRDefault="00A42BE9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br w:type="page"/>
      </w:r>
    </w:p>
    <w:p w:rsidR="00A42BE9" w:rsidRDefault="00B11DF0" w:rsidP="00A42B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11DF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Нормативно-</w:t>
      </w:r>
      <w:r w:rsidR="00EB337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правовые </w:t>
      </w:r>
      <w:r w:rsidRPr="00B11DF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документы</w:t>
      </w:r>
      <w:r w:rsidR="00EB337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, </w:t>
      </w:r>
    </w:p>
    <w:p w:rsidR="00A42BE9" w:rsidRDefault="00EB3375" w:rsidP="00A42B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регламентирующие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деятельность школьных библиотек, </w:t>
      </w:r>
    </w:p>
    <w:p w:rsidR="00B11DF0" w:rsidRPr="00B11DF0" w:rsidRDefault="00EB3375" w:rsidP="00A42B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информационно-библиотечных центров</w:t>
      </w:r>
    </w:p>
    <w:p w:rsidR="00B11DF0" w:rsidRPr="00B11DF0" w:rsidRDefault="00B11DF0" w:rsidP="00A42B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DF0" w:rsidRPr="00B11DF0" w:rsidRDefault="00B11DF0" w:rsidP="00A42B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Международные документы</w:t>
      </w: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</w:p>
    <w:p w:rsidR="00B11DF0" w:rsidRPr="00B11DF0" w:rsidRDefault="00B11DF0" w:rsidP="00A42B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Конвенция  ООН о правах ребёнка  (принята Генеральной Ассамблеей ООН 5.12.1989 г.)</w:t>
      </w:r>
      <w:r w:rsid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11DF0" w:rsidRPr="00B11DF0" w:rsidRDefault="00B11DF0" w:rsidP="00A42B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DF0" w:rsidRDefault="00B11DF0" w:rsidP="00A42B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Федеральные документы: </w:t>
      </w:r>
    </w:p>
    <w:p w:rsidR="00B11DF0" w:rsidRPr="00754476" w:rsidRDefault="00B11DF0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44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</w:t>
      </w:r>
      <w:r w:rsidR="007544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  «О библиотечном деле» № 78-ФЗ  от 29 декабря 1994 года.</w:t>
      </w:r>
    </w:p>
    <w:p w:rsidR="00B11DF0" w:rsidRPr="005F001B" w:rsidRDefault="00B11DF0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«Об образ</w:t>
      </w:r>
      <w:r w:rsid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овании в Российской Федерации» № 273-ФЗ от 29 декабря 2012 года.</w:t>
      </w:r>
    </w:p>
    <w:p w:rsidR="00754476" w:rsidRPr="00754476" w:rsidRDefault="00754476" w:rsidP="00A42BE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 № 114-ФЗ «О противодействии экстремистской деятельности» от 25 июля 2002 года.</w:t>
      </w:r>
    </w:p>
    <w:p w:rsidR="00754476" w:rsidRDefault="00754476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закон № 436-ФЗ «О защите детей от информации, причиняющей вред </w:t>
      </w:r>
      <w:r w:rsid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здоровью и развитию» от 29 декабря 2010 года.</w:t>
      </w:r>
    </w:p>
    <w:p w:rsidR="00754476" w:rsidRPr="00B11DF0" w:rsidRDefault="00754476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закон </w:t>
      </w:r>
    </w:p>
    <w:p w:rsidR="00B11DF0" w:rsidRDefault="00B11DF0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8 октября 2012г. №1077 «Об утверждении порядка учета документов, входящих в состав библиотечного фонда»</w:t>
      </w:r>
      <w:r w:rsidR="005F0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001B" w:rsidRDefault="005F001B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«Об утверждении федерального перечня учебников» № 254 от 20 мая 2020 года.</w:t>
      </w:r>
    </w:p>
    <w:p w:rsidR="00C26E81" w:rsidRDefault="00C26E81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</w:t>
      </w:r>
      <w:r w:rsidR="004A3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енный приказом от 20 мая № 254» от 23 декабря  № 766. </w:t>
      </w:r>
    </w:p>
    <w:p w:rsidR="00B11DF0" w:rsidRPr="007C4216" w:rsidRDefault="00F5529D" w:rsidP="00A42B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РФ от 15 июня 2016 года № 715 «Об утверждении  развития школьных информационно-библиотечных центров»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утверждена Концепция развития школьных информационно-библиотечных центров</w:t>
      </w:r>
    </w:p>
    <w:p w:rsidR="00F5529D" w:rsidRPr="00F5529D" w:rsidRDefault="00F5529D" w:rsidP="00A42BE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29D" w:rsidRPr="00F5529D" w:rsidRDefault="00F5529D" w:rsidP="00A42BE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DF0" w:rsidRPr="00B11DF0" w:rsidRDefault="00F5529D" w:rsidP="00A42B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</w:t>
      </w:r>
      <w:r w:rsidR="00B11DF0"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раевые</w:t>
      </w:r>
      <w:r w:rsidR="00981E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306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и муниципальные </w:t>
      </w:r>
      <w:r w:rsidR="00981E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документы</w:t>
      </w:r>
      <w:r w:rsidR="00B11DF0"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B11DF0" w:rsidRPr="00B11DF0" w:rsidRDefault="00B11DF0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образования Хабаровского края от 19.06.2003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498 «Об утверждении порядка учета библиотечных фондов библиотек общеобразовательных учреждений» (с приложениями 1 и 2)</w:t>
      </w:r>
    </w:p>
    <w:p w:rsidR="00B11DF0" w:rsidRDefault="00B11DF0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образования Хабаровского края от 7.07.2008  №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823 «О внесении изменений в приказ  министерства образования Хабаровского края «Об утверждении </w:t>
      </w:r>
      <w:proofErr w:type="gramStart"/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учета библиотечных фондов библиотек общеобразовательных учреждений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0048" w:rsidRDefault="00490048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00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Концепция развития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сети </w:t>
      </w:r>
      <w:r w:rsidRPr="004900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информационно-библиотечных </w:t>
      </w:r>
      <w:r w:rsidRPr="00490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центров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организаций, осуществляющих образовательную деятельность и реализующих основные общеобразовательные 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Хабаровском крае</w:t>
      </w:r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 ноября 2016 года (утверждена генеральным директором КГАОУ «Краевой центр образования» </w:t>
      </w:r>
      <w:proofErr w:type="spellStart"/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Шамоновой</w:t>
      </w:r>
      <w:proofErr w:type="spellEnd"/>
      <w:r w:rsidR="00EB33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Э.В.</w:t>
      </w:r>
      <w:r w:rsidR="00F55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1E3E" w:rsidRDefault="00981E3E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Министерства образования и науки Хабаровского края № 1</w:t>
      </w:r>
      <w:r w:rsidR="00300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08 от 31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300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300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«О деятельности регионального ресурсного информационно-библиотечного центра».</w:t>
      </w:r>
    </w:p>
    <w:p w:rsidR="00981E3E" w:rsidRDefault="00981E3E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Министерства образования и науки Хабаровского края № 132 от 15.02.2021 г. «Об утверждении типового положения о деятельности информационно-библиотечного центра общеобразовательной организации»</w:t>
      </w:r>
      <w:r w:rsidR="00300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047B" w:rsidRPr="00031EBB" w:rsidRDefault="0030047B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министерства образования и науки Хабаровского края «О расширении сети информационно-библиотечных центров общеобразовательных организаций края» №</w:t>
      </w:r>
      <w:r w:rsidR="00031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31EBB" w:rsidRPr="00031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031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.12.202</w:t>
      </w:r>
      <w:r w:rsidR="00031EBB" w:rsidRPr="00031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31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11DF0" w:rsidRPr="0030047B" w:rsidRDefault="0030047B" w:rsidP="00A42B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министерства образования и науки Хабаровского края «О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сети муниципальных информационно-библиотечных центров общеобразовательных организаций края на 2021-2024 годы»</w:t>
      </w:r>
    </w:p>
    <w:p w:rsidR="00B11DF0" w:rsidRPr="00B11DF0" w:rsidRDefault="00B11DF0" w:rsidP="00A42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Муниципальные документы:</w:t>
      </w:r>
    </w:p>
    <w:p w:rsidR="00981E3E" w:rsidRDefault="00B11DF0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начальника </w:t>
      </w:r>
      <w:r w:rsidR="00981E3E"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правления  образования 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Хабаровска «</w:t>
      </w:r>
      <w:r w:rsidR="005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проведении проверки </w:t>
      </w:r>
      <w:r w:rsidR="008F14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библиотек общеобразовательных </w:t>
      </w:r>
      <w:proofErr w:type="gramStart"/>
      <w:r w:rsidR="008F1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proofErr w:type="gramEnd"/>
      <w:r w:rsidR="008F14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обеспечению обучающихся учебниками, учебными пособиями» (ежегодный).</w:t>
      </w:r>
    </w:p>
    <w:p w:rsidR="008F146A" w:rsidRDefault="008F146A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начальника управления 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Хабаровска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проведении инвентаризации учебного фонда общеобразовательных организаций » (ежегодный).</w:t>
      </w:r>
    </w:p>
    <w:p w:rsidR="008F146A" w:rsidRPr="00C56744" w:rsidRDefault="008F146A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начальника управления 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Хабаровска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формировании муниципального  заказа на учебники, учебные пособия» (ежегодный).</w:t>
      </w:r>
    </w:p>
    <w:p w:rsidR="00B11DF0" w:rsidRDefault="00B11DF0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начальника 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981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Хабаровска  «Об организации обеспечения учебниками, учебными пособиями общеобразовательных учреждений» (ежегодный).</w:t>
      </w:r>
    </w:p>
    <w:p w:rsidR="004A3063" w:rsidRDefault="004A3063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№ 1253 от 20.02.2021 «Об утверждении комплекса мер по повышению функциональной грамотности обучающихся».</w:t>
      </w:r>
    </w:p>
    <w:p w:rsidR="00031EBB" w:rsidRDefault="00031EBB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министерства образования и науки Хабаровского края от 13.12.2021 « 1594 «О внесении изменений в комплекс мер по повышению функциональной грамотности обучающихся в общеобразовательных организациях Хабаровского края на 2021/2022 учебный год».</w:t>
      </w:r>
    </w:p>
    <w:p w:rsidR="004A3063" w:rsidRDefault="004A3063" w:rsidP="00A42B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от 28.09.2021 « 1396 «Об утверждении плана мероприятий по формированию функциональной грамотности обучающихся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Хабаровска на 2021/2022 учебный год».</w:t>
      </w:r>
    </w:p>
    <w:p w:rsidR="004A3063" w:rsidRPr="00981E3E" w:rsidRDefault="004A3063" w:rsidP="004A3063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DF0" w:rsidRPr="00B11DF0" w:rsidRDefault="00B11DF0" w:rsidP="00A42BE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744" w:rsidRPr="00C56744" w:rsidRDefault="00B11DF0" w:rsidP="00A42B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Локальные документы:</w:t>
      </w:r>
    </w:p>
    <w:p w:rsidR="00B11DF0" w:rsidRPr="00B11DF0" w:rsidRDefault="00EB3375" w:rsidP="00A42B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библиотеке</w:t>
      </w:r>
      <w:r w:rsidR="008F1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информационно-библиотечном центре общеобразовательной организации</w:t>
      </w:r>
      <w:r w:rsidR="00C56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11DF0" w:rsidRPr="00B11DF0" w:rsidRDefault="00C56744" w:rsidP="00A42B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пользования библиотекой/информационно-библиотечным центром общеобразовательной организации</w:t>
      </w:r>
      <w:r w:rsidR="00B11DF0"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11DF0" w:rsidRPr="00B11DF0" w:rsidRDefault="00B11DF0" w:rsidP="00A42B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</w:t>
      </w:r>
      <w:r w:rsidR="00AB5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 библиотеки общеобразовательной организации.</w:t>
      </w:r>
    </w:p>
    <w:p w:rsidR="00490048" w:rsidRDefault="00B11DF0" w:rsidP="00A42B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Должностная инструкция библиотекаря </w:t>
      </w:r>
      <w:r w:rsidR="00AB5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/педагога-библиотекаря/руководителя информационно-библиотечного центра общеобразовательной организации.</w:t>
      </w:r>
    </w:p>
    <w:p w:rsidR="00AB512C" w:rsidRDefault="00AB512C" w:rsidP="00A42B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Концепция развития информационно-библиотечного центра общеобразовательной организации.</w:t>
      </w:r>
    </w:p>
    <w:p w:rsidR="00490048" w:rsidRPr="004A3063" w:rsidRDefault="00AB512C" w:rsidP="004A306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размещения пространственно-обособленный зон информационно-библиотечного центра общеобразовательной организации.</w:t>
      </w:r>
    </w:p>
    <w:p w:rsidR="00490048" w:rsidRDefault="00490048" w:rsidP="00B11D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127"/>
        <w:gridCol w:w="3544"/>
        <w:gridCol w:w="2511"/>
        <w:gridCol w:w="2167"/>
      </w:tblGrid>
      <w:tr w:rsidR="00B37B05" w:rsidRPr="00A42BE9" w:rsidTr="00031EBB">
        <w:tc>
          <w:tcPr>
            <w:tcW w:w="2127" w:type="dxa"/>
          </w:tcPr>
          <w:p w:rsidR="00490048" w:rsidRPr="00A42BE9" w:rsidRDefault="00490048" w:rsidP="00A42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490048" w:rsidRPr="00A42BE9" w:rsidRDefault="007C4216" w:rsidP="00A42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 направлений работы МО</w:t>
            </w:r>
          </w:p>
        </w:tc>
        <w:tc>
          <w:tcPr>
            <w:tcW w:w="2511" w:type="dxa"/>
          </w:tcPr>
          <w:p w:rsidR="00490048" w:rsidRPr="00A42BE9" w:rsidRDefault="001212E2" w:rsidP="00A42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67" w:type="dxa"/>
          </w:tcPr>
          <w:p w:rsidR="00490048" w:rsidRPr="00A42BE9" w:rsidRDefault="001212E2" w:rsidP="00A42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B37B05" w:rsidRPr="00A42BE9" w:rsidTr="00031EBB">
        <w:tc>
          <w:tcPr>
            <w:tcW w:w="2127" w:type="dxa"/>
          </w:tcPr>
          <w:p w:rsidR="00490048" w:rsidRPr="00A42BE9" w:rsidRDefault="001212E2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544" w:type="dxa"/>
          </w:tcPr>
          <w:p w:rsidR="00490048" w:rsidRPr="00A42BE9" w:rsidRDefault="00C406DD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212E2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сводной таблицы о кадровом составе библиотечных работников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1212E2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511" w:type="dxa"/>
          </w:tcPr>
          <w:p w:rsidR="008B4151" w:rsidRPr="00A42BE9" w:rsidRDefault="00774657" w:rsidP="00A4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Специалисты МАУ «Центр развития образования», б</w:t>
            </w:r>
            <w:r w:rsidR="008B4151" w:rsidRPr="00A42BE9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, руководители информационно-библиотечных центров</w:t>
            </w:r>
          </w:p>
        </w:tc>
        <w:tc>
          <w:tcPr>
            <w:tcW w:w="2167" w:type="dxa"/>
          </w:tcPr>
          <w:p w:rsidR="00490048" w:rsidRPr="00A42BE9" w:rsidRDefault="008B4151" w:rsidP="00A4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форм, 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анкет и составление актуальной сводной таблицы</w:t>
            </w:r>
          </w:p>
        </w:tc>
      </w:tr>
      <w:tr w:rsidR="00B37B05" w:rsidRPr="00A42BE9" w:rsidTr="00031EBB">
        <w:tc>
          <w:tcPr>
            <w:tcW w:w="2127" w:type="dxa"/>
          </w:tcPr>
          <w:p w:rsidR="00490048" w:rsidRPr="00A42BE9" w:rsidRDefault="00581464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90048" w:rsidRPr="00A42BE9" w:rsidRDefault="00581464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A574CD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 на 202</w:t>
            </w:r>
            <w:r w:rsidR="0098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74CD" w:rsidRPr="00A42B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4CD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11" w:type="dxa"/>
          </w:tcPr>
          <w:p w:rsidR="00490048" w:rsidRPr="00A42BE9" w:rsidRDefault="00A574CD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 Е.Е.</w:t>
            </w:r>
          </w:p>
          <w:p w:rsidR="00A574CD" w:rsidRPr="00A42BE9" w:rsidRDefault="00983442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  <w:r w:rsidR="00A574CD" w:rsidRPr="00A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>, специалисты МАУ «Центр развития образования»</w:t>
            </w:r>
          </w:p>
          <w:p w:rsidR="00A574CD" w:rsidRPr="00A42BE9" w:rsidRDefault="00A574CD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8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4CD" w:rsidRPr="00A42BE9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</w:tc>
      </w:tr>
      <w:tr w:rsidR="00B37B05" w:rsidRPr="00A42BE9" w:rsidTr="00031EBB">
        <w:tc>
          <w:tcPr>
            <w:tcW w:w="212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библиотекарей, руководителей информационно-библиотечных центров. Информирование об официальных документах, определяющих и регламентирующих деятельность библиотек.</w:t>
            </w:r>
          </w:p>
        </w:tc>
        <w:tc>
          <w:tcPr>
            <w:tcW w:w="2511" w:type="dxa"/>
          </w:tcPr>
          <w:p w:rsidR="00774657" w:rsidRPr="00A42BE9" w:rsidRDefault="00774657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Специалисты МАУ «Центр развития образования</w:t>
            </w:r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r w:rsidR="0098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442"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 w:rsidR="0098344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774657" w:rsidRPr="00A42BE9" w:rsidRDefault="003A24A8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о</w:t>
            </w:r>
            <w:r w:rsidR="00774657" w:rsidRPr="00A42BE9">
              <w:rPr>
                <w:rFonts w:ascii="Times New Roman" w:hAnsi="Times New Roman" w:cs="Times New Roman"/>
                <w:sz w:val="24"/>
                <w:szCs w:val="24"/>
              </w:rPr>
              <w:t>бмен опытом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</w:tr>
      <w:tr w:rsidR="00B37B05" w:rsidRPr="00A42BE9" w:rsidTr="00031EBB">
        <w:tc>
          <w:tcPr>
            <w:tcW w:w="212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Ярмарка библиотечных идей. </w:t>
            </w:r>
          </w:p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«Предлагаем, внедряем, практикуем»</w:t>
            </w:r>
          </w:p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511" w:type="dxa"/>
          </w:tcPr>
          <w:p w:rsidR="00774657" w:rsidRPr="00A42BE9" w:rsidRDefault="00774657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Библиотекари, руководители информационно-библиотечных центров</w:t>
            </w:r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="00983442"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 w:rsidR="00983442"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</w:p>
        </w:tc>
        <w:tc>
          <w:tcPr>
            <w:tcW w:w="216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Практикумы, мастер-классы и др. формы проведения</w:t>
            </w:r>
          </w:p>
        </w:tc>
      </w:tr>
      <w:tr w:rsidR="00B37B05" w:rsidRPr="00A42BE9" w:rsidTr="00031EBB">
        <w:tc>
          <w:tcPr>
            <w:tcW w:w="212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проблем начинающих специалистов, выработка необходимых 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2511" w:type="dxa"/>
          </w:tcPr>
          <w:p w:rsidR="00774657" w:rsidRPr="00A42BE9" w:rsidRDefault="00774657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МАУ «Центр развития образования</w:t>
            </w:r>
            <w:r w:rsidR="005E27E3" w:rsidRPr="00A42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Бутенко</w:t>
            </w:r>
            <w:proofErr w:type="spellEnd"/>
            <w:r w:rsidR="007C4216"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="00983442"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 w:rsidR="00983442"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</w:p>
        </w:tc>
        <w:tc>
          <w:tcPr>
            <w:tcW w:w="2167" w:type="dxa"/>
          </w:tcPr>
          <w:p w:rsidR="00774657" w:rsidRPr="00A42BE9" w:rsidRDefault="00774657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мониторинг</w:t>
            </w:r>
          </w:p>
        </w:tc>
      </w:tr>
      <w:tr w:rsidR="00197FD5" w:rsidRPr="00A42BE9" w:rsidTr="00031EBB">
        <w:tc>
          <w:tcPr>
            <w:tcW w:w="2127" w:type="dxa"/>
          </w:tcPr>
          <w:p w:rsidR="00197FD5" w:rsidRPr="00A42BE9" w:rsidRDefault="00197FD5" w:rsidP="00BE3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Январь-февраль </w:t>
            </w:r>
          </w:p>
        </w:tc>
        <w:tc>
          <w:tcPr>
            <w:tcW w:w="3544" w:type="dxa"/>
          </w:tcPr>
          <w:p w:rsidR="00197FD5" w:rsidRPr="00A42BE9" w:rsidRDefault="00197FD5" w:rsidP="00197F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на 2021/2022 учебный год библиотекарей, руководителей информационно-библиотечных центров в связи с реализацией задач по формированию читательской грамотности обучающихся</w:t>
            </w:r>
          </w:p>
        </w:tc>
        <w:tc>
          <w:tcPr>
            <w:tcW w:w="2511" w:type="dxa"/>
          </w:tcPr>
          <w:p w:rsidR="00197FD5" w:rsidRPr="00A42BE9" w:rsidRDefault="00197FD5" w:rsidP="00392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«Центр развития образования», </w:t>
            </w:r>
            <w:proofErr w:type="spellStart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</w:p>
        </w:tc>
        <w:tc>
          <w:tcPr>
            <w:tcW w:w="2167" w:type="dxa"/>
          </w:tcPr>
          <w:p w:rsidR="00197FD5" w:rsidRPr="00A42BE9" w:rsidRDefault="00197FD5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</w:p>
        </w:tc>
      </w:tr>
      <w:tr w:rsidR="00197FD5" w:rsidRPr="00A42BE9" w:rsidTr="00031EBB">
        <w:tc>
          <w:tcPr>
            <w:tcW w:w="2127" w:type="dxa"/>
          </w:tcPr>
          <w:p w:rsidR="00197FD5" w:rsidRPr="00A42BE9" w:rsidRDefault="00197FD5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7FD5" w:rsidRPr="00A42BE9" w:rsidRDefault="00197FD5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97FD5" w:rsidRPr="00A42BE9" w:rsidRDefault="00197FD5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97FD5" w:rsidRPr="00A42BE9" w:rsidRDefault="00197FD5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E9" w:rsidRDefault="00A42BE9">
      <w:r>
        <w:br w:type="page"/>
      </w:r>
    </w:p>
    <w:tbl>
      <w:tblPr>
        <w:tblStyle w:val="a4"/>
        <w:tblW w:w="10632" w:type="dxa"/>
        <w:tblInd w:w="-1026" w:type="dxa"/>
        <w:tblLayout w:type="fixed"/>
        <w:tblLook w:val="0000"/>
      </w:tblPr>
      <w:tblGrid>
        <w:gridCol w:w="1560"/>
        <w:gridCol w:w="4394"/>
        <w:gridCol w:w="2511"/>
        <w:gridCol w:w="2167"/>
      </w:tblGrid>
      <w:tr w:rsidR="003A24A8" w:rsidRPr="00A42BE9" w:rsidTr="003B403C">
        <w:trPr>
          <w:trHeight w:val="705"/>
        </w:trPr>
        <w:tc>
          <w:tcPr>
            <w:tcW w:w="10632" w:type="dxa"/>
            <w:gridSpan w:val="4"/>
          </w:tcPr>
          <w:p w:rsidR="003A24A8" w:rsidRPr="00A42BE9" w:rsidRDefault="003A24A8" w:rsidP="00A42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A8" w:rsidRPr="00A42BE9" w:rsidRDefault="003A24A8" w:rsidP="00A42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</w:tc>
      </w:tr>
      <w:tr w:rsidR="0030047B" w:rsidRPr="00A42BE9" w:rsidTr="003B403C">
        <w:trPr>
          <w:trHeight w:val="705"/>
        </w:trPr>
        <w:tc>
          <w:tcPr>
            <w:tcW w:w="1560" w:type="dxa"/>
          </w:tcPr>
          <w:p w:rsidR="0030047B" w:rsidRPr="00A42BE9" w:rsidRDefault="0030047B" w:rsidP="0003754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 w:rsidR="00037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0047B" w:rsidRPr="0030047B" w:rsidRDefault="0030047B" w:rsidP="0030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47B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обучающихся («Уроки доброты»), мероприятие для детей-мигрантов</w:t>
            </w:r>
            <w:proofErr w:type="gramEnd"/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0047B" w:rsidRPr="00A42BE9" w:rsidRDefault="0030047B" w:rsidP="0007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«Центр развития образования, </w:t>
            </w:r>
            <w:proofErr w:type="spellStart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167" w:type="dxa"/>
          </w:tcPr>
          <w:p w:rsidR="0030047B" w:rsidRPr="00A42BE9" w:rsidRDefault="0030047B" w:rsidP="0007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7B" w:rsidRPr="00A42BE9" w:rsidRDefault="0030047B" w:rsidP="0007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  <w:tr w:rsidR="0030047B" w:rsidRPr="00A42BE9" w:rsidTr="003B403C">
        <w:trPr>
          <w:trHeight w:val="705"/>
        </w:trPr>
        <w:tc>
          <w:tcPr>
            <w:tcW w:w="1560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4394" w:type="dxa"/>
          </w:tcPr>
          <w:p w:rsidR="0030047B" w:rsidRPr="00AF0997" w:rsidRDefault="0030047B" w:rsidP="0030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97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 в школьной библиотеке</w:t>
            </w:r>
          </w:p>
          <w:p w:rsidR="0030047B" w:rsidRPr="00AF0997" w:rsidRDefault="0030047B" w:rsidP="0030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0047B" w:rsidRPr="00A42BE9" w:rsidRDefault="0030047B" w:rsidP="003004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«Центр развития образования, </w:t>
            </w:r>
            <w:proofErr w:type="spellStart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167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  <w:tr w:rsidR="0030047B" w:rsidRPr="00A42BE9" w:rsidTr="003B403C">
        <w:trPr>
          <w:trHeight w:val="705"/>
        </w:trPr>
        <w:tc>
          <w:tcPr>
            <w:tcW w:w="1560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4" w:type="dxa"/>
          </w:tcPr>
          <w:p w:rsidR="00AF0997" w:rsidRPr="00AF0997" w:rsidRDefault="00AF0997" w:rsidP="00AF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97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(создание, схема, ресурсы)</w:t>
            </w:r>
          </w:p>
          <w:p w:rsidR="0030047B" w:rsidRPr="00AF0997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0047B" w:rsidRPr="00A42BE9" w:rsidRDefault="0030047B" w:rsidP="0007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«Центр развития образования, </w:t>
            </w:r>
            <w:proofErr w:type="spellStart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167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  <w:tr w:rsidR="0030047B" w:rsidRPr="00A42BE9" w:rsidTr="003B403C">
        <w:trPr>
          <w:trHeight w:val="705"/>
        </w:trPr>
        <w:tc>
          <w:tcPr>
            <w:tcW w:w="1560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4" w:type="dxa"/>
          </w:tcPr>
          <w:p w:rsidR="00AF0997" w:rsidRPr="00AF0997" w:rsidRDefault="00AF0997" w:rsidP="00AF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97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методического объединения в 2021/2022 учебном году и планирование работы на 2022/2023 учебный год</w:t>
            </w:r>
          </w:p>
          <w:p w:rsidR="0030047B" w:rsidRPr="00AF0997" w:rsidRDefault="0030047B" w:rsidP="00983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0047B" w:rsidRPr="00A42BE9" w:rsidRDefault="0030047B" w:rsidP="0007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«Центр развития образования, </w:t>
            </w:r>
            <w:proofErr w:type="spellStart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167" w:type="dxa"/>
          </w:tcPr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7B" w:rsidRPr="00A42BE9" w:rsidRDefault="0030047B" w:rsidP="00A42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E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</w:tbl>
    <w:p w:rsidR="00CF2E84" w:rsidRPr="00B37B05" w:rsidRDefault="00CF2E84" w:rsidP="00B11D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2E84" w:rsidRPr="00A42BE9" w:rsidRDefault="00CF2E84" w:rsidP="00A42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E84" w:rsidRPr="00A42BE9" w:rsidRDefault="00CF2E84" w:rsidP="00A42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E84" w:rsidRPr="00A42BE9" w:rsidRDefault="00CF2E84" w:rsidP="00A42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BE9">
        <w:rPr>
          <w:rFonts w:ascii="Times New Roman" w:hAnsi="Times New Roman" w:cs="Times New Roman"/>
          <w:sz w:val="28"/>
          <w:szCs w:val="28"/>
        </w:rPr>
        <w:t xml:space="preserve">Председатель ГМО библиотекарей                           </w:t>
      </w:r>
      <w:r w:rsidR="00A42BE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42BE9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A42BE9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42BE9" w:rsidRDefault="00A42BE9" w:rsidP="00A42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E84" w:rsidRPr="00A42BE9" w:rsidRDefault="00CF2E84" w:rsidP="00A42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E9">
        <w:rPr>
          <w:rFonts w:ascii="Times New Roman" w:hAnsi="Times New Roman" w:cs="Times New Roman"/>
          <w:sz w:val="28"/>
          <w:szCs w:val="28"/>
        </w:rPr>
        <w:t>Заместитель председателя ГМО библиотекарей</w:t>
      </w:r>
      <w:r w:rsidR="007C4216" w:rsidRPr="00A42BE9">
        <w:rPr>
          <w:rFonts w:ascii="Times New Roman" w:hAnsi="Times New Roman" w:cs="Times New Roman"/>
          <w:sz w:val="28"/>
          <w:szCs w:val="28"/>
        </w:rPr>
        <w:t xml:space="preserve">    </w:t>
      </w:r>
      <w:r w:rsidR="00A42B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216" w:rsidRPr="00A42BE9">
        <w:rPr>
          <w:rFonts w:ascii="Times New Roman" w:hAnsi="Times New Roman" w:cs="Times New Roman"/>
          <w:sz w:val="28"/>
          <w:szCs w:val="28"/>
        </w:rPr>
        <w:t xml:space="preserve"> </w:t>
      </w:r>
      <w:r w:rsidR="005E4CAB" w:rsidRPr="00A4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7B">
        <w:rPr>
          <w:rFonts w:ascii="Times New Roman" w:hAnsi="Times New Roman" w:cs="Times New Roman"/>
          <w:sz w:val="28"/>
          <w:szCs w:val="28"/>
        </w:rPr>
        <w:t>Сирант</w:t>
      </w:r>
      <w:proofErr w:type="spellEnd"/>
      <w:r w:rsidR="0030047B">
        <w:rPr>
          <w:rFonts w:ascii="Times New Roman" w:hAnsi="Times New Roman" w:cs="Times New Roman"/>
          <w:sz w:val="28"/>
          <w:szCs w:val="28"/>
        </w:rPr>
        <w:t xml:space="preserve"> Г.Ю. </w:t>
      </w:r>
    </w:p>
    <w:sectPr w:rsidR="00CF2E84" w:rsidRPr="00A42BE9" w:rsidSect="00A42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661"/>
    <w:multiLevelType w:val="hybridMultilevel"/>
    <w:tmpl w:val="34C6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916"/>
    <w:multiLevelType w:val="hybridMultilevel"/>
    <w:tmpl w:val="4048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6FB"/>
    <w:multiLevelType w:val="hybridMultilevel"/>
    <w:tmpl w:val="72D4D240"/>
    <w:lvl w:ilvl="0" w:tplc="6EE4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9A5"/>
    <w:multiLevelType w:val="hybridMultilevel"/>
    <w:tmpl w:val="AF3A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E85"/>
    <w:multiLevelType w:val="hybridMultilevel"/>
    <w:tmpl w:val="4F0256B4"/>
    <w:lvl w:ilvl="0" w:tplc="CF9C0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4101"/>
    <w:multiLevelType w:val="hybridMultilevel"/>
    <w:tmpl w:val="06927242"/>
    <w:lvl w:ilvl="0" w:tplc="D46A6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2C49"/>
    <w:multiLevelType w:val="hybridMultilevel"/>
    <w:tmpl w:val="E428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65E0"/>
    <w:multiLevelType w:val="hybridMultilevel"/>
    <w:tmpl w:val="8B3C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6700"/>
    <w:multiLevelType w:val="hybridMultilevel"/>
    <w:tmpl w:val="A9F0F524"/>
    <w:lvl w:ilvl="0" w:tplc="E08621C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73C3"/>
    <w:multiLevelType w:val="hybridMultilevel"/>
    <w:tmpl w:val="99CA7F74"/>
    <w:lvl w:ilvl="0" w:tplc="CF9C0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0579"/>
    <w:rsid w:val="000152D0"/>
    <w:rsid w:val="00021D5D"/>
    <w:rsid w:val="00031EBB"/>
    <w:rsid w:val="00037546"/>
    <w:rsid w:val="00071DF3"/>
    <w:rsid w:val="000975DA"/>
    <w:rsid w:val="000C4199"/>
    <w:rsid w:val="000E7428"/>
    <w:rsid w:val="001212E2"/>
    <w:rsid w:val="00197FD5"/>
    <w:rsid w:val="001B3ACF"/>
    <w:rsid w:val="00240579"/>
    <w:rsid w:val="0030047B"/>
    <w:rsid w:val="0031300D"/>
    <w:rsid w:val="003A24A8"/>
    <w:rsid w:val="003B403C"/>
    <w:rsid w:val="003C6948"/>
    <w:rsid w:val="00415110"/>
    <w:rsid w:val="00415582"/>
    <w:rsid w:val="00490048"/>
    <w:rsid w:val="004A3063"/>
    <w:rsid w:val="004B6830"/>
    <w:rsid w:val="00555A27"/>
    <w:rsid w:val="00581464"/>
    <w:rsid w:val="005C2A2B"/>
    <w:rsid w:val="005E27E3"/>
    <w:rsid w:val="005E4CAB"/>
    <w:rsid w:val="005F001B"/>
    <w:rsid w:val="00632EBF"/>
    <w:rsid w:val="00707493"/>
    <w:rsid w:val="00741C44"/>
    <w:rsid w:val="00754476"/>
    <w:rsid w:val="00774657"/>
    <w:rsid w:val="007C4216"/>
    <w:rsid w:val="00844490"/>
    <w:rsid w:val="00865585"/>
    <w:rsid w:val="00883C1A"/>
    <w:rsid w:val="0089515A"/>
    <w:rsid w:val="008B4151"/>
    <w:rsid w:val="008B54E5"/>
    <w:rsid w:val="008F146A"/>
    <w:rsid w:val="009336AF"/>
    <w:rsid w:val="009450BA"/>
    <w:rsid w:val="00981E3E"/>
    <w:rsid w:val="00983442"/>
    <w:rsid w:val="0099595D"/>
    <w:rsid w:val="00A42BE9"/>
    <w:rsid w:val="00A574CD"/>
    <w:rsid w:val="00A9671D"/>
    <w:rsid w:val="00A97068"/>
    <w:rsid w:val="00AB384D"/>
    <w:rsid w:val="00AB512C"/>
    <w:rsid w:val="00AF0997"/>
    <w:rsid w:val="00B11DF0"/>
    <w:rsid w:val="00B37B05"/>
    <w:rsid w:val="00B938B6"/>
    <w:rsid w:val="00C26E81"/>
    <w:rsid w:val="00C406DD"/>
    <w:rsid w:val="00C45718"/>
    <w:rsid w:val="00C566A0"/>
    <w:rsid w:val="00C56744"/>
    <w:rsid w:val="00CB6C28"/>
    <w:rsid w:val="00CD7A16"/>
    <w:rsid w:val="00CF2E84"/>
    <w:rsid w:val="00D25610"/>
    <w:rsid w:val="00D70102"/>
    <w:rsid w:val="00E4413C"/>
    <w:rsid w:val="00E5011C"/>
    <w:rsid w:val="00EB3375"/>
    <w:rsid w:val="00ED45A6"/>
    <w:rsid w:val="00EF0A5C"/>
    <w:rsid w:val="00F31BCE"/>
    <w:rsid w:val="00F35BF8"/>
    <w:rsid w:val="00F5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9"/>
    <w:pPr>
      <w:spacing w:after="0" w:line="240" w:lineRule="auto"/>
    </w:pPr>
  </w:style>
  <w:style w:type="table" w:styleId="a4">
    <w:name w:val="Table Grid"/>
    <w:basedOn w:val="a1"/>
    <w:uiPriority w:val="59"/>
    <w:rsid w:val="0049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9"/>
    <w:pPr>
      <w:spacing w:after="0" w:line="240" w:lineRule="auto"/>
    </w:pPr>
  </w:style>
  <w:style w:type="table" w:styleId="a4">
    <w:name w:val="Table Grid"/>
    <w:basedOn w:val="a1"/>
    <w:uiPriority w:val="59"/>
    <w:rsid w:val="004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 Бутенко</dc:creator>
  <cp:lastModifiedBy>Пользователь Windows</cp:lastModifiedBy>
  <cp:revision>37</cp:revision>
  <dcterms:created xsi:type="dcterms:W3CDTF">2021-03-04T00:33:00Z</dcterms:created>
  <dcterms:modified xsi:type="dcterms:W3CDTF">2021-12-28T04:40:00Z</dcterms:modified>
</cp:coreProperties>
</file>