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4" w:rsidRPr="00F50523" w:rsidRDefault="004E43BD" w:rsidP="00932FB4">
      <w:pPr>
        <w:rPr>
          <w:lang w:val="en-US"/>
        </w:rPr>
      </w:pPr>
      <w:r w:rsidRPr="00F50523">
        <w:rPr>
          <w:noProof/>
        </w:rPr>
        <w:drawing>
          <wp:inline distT="0" distB="0" distL="0" distR="0">
            <wp:extent cx="609600" cy="819150"/>
            <wp:effectExtent l="0" t="0" r="0" b="0"/>
            <wp:docPr id="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375">
        <w:rPr>
          <w:noProof/>
        </w:rPr>
        <w:pict>
          <v:rect id="Rectangle 5" o:spid="_x0000_s1026" style="position:absolute;margin-left:-1.15pt;margin-top:72.6pt;width:487pt;height:78.6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" o:allowincell="f" filled="f" stroked="f" strokeweight="1pt">
            <v:textbox inset="1pt,1pt,1pt,1pt">
              <w:txbxContent>
                <w:p w:rsidR="00932FB4" w:rsidRPr="0060661B" w:rsidRDefault="00932FB4" w:rsidP="0060661B">
                  <w:pPr>
                    <w:pStyle w:val="a5"/>
                    <w:spacing w:line="360" w:lineRule="auto"/>
                    <w:contextualSpacing/>
                    <w:rPr>
                      <w:b/>
                      <w:sz w:val="30"/>
                      <w:szCs w:val="30"/>
                    </w:rPr>
                  </w:pPr>
                  <w:r w:rsidRPr="0060661B">
                    <w:rPr>
                      <w:b/>
                      <w:sz w:val="30"/>
                      <w:szCs w:val="30"/>
                    </w:rPr>
                    <w:t xml:space="preserve">Администрация Петрозаводского городского округа </w:t>
                  </w:r>
                </w:p>
                <w:p w:rsidR="00932FB4" w:rsidRPr="0060661B" w:rsidRDefault="00932FB4" w:rsidP="0060661B">
                  <w:pPr>
                    <w:pStyle w:val="a5"/>
                    <w:spacing w:line="360" w:lineRule="auto"/>
                    <w:contextualSpacing/>
                    <w:rPr>
                      <w:b/>
                      <w:sz w:val="30"/>
                      <w:szCs w:val="30"/>
                    </w:rPr>
                  </w:pPr>
                  <w:r w:rsidRPr="0060661B">
                    <w:rPr>
                      <w:b/>
                      <w:sz w:val="30"/>
                      <w:szCs w:val="30"/>
                    </w:rPr>
                    <w:t>КОМИТЕТ СОЦИАЛЬНОГО РАЗВИТИЯ</w:t>
                  </w:r>
                </w:p>
                <w:p w:rsidR="00932FB4" w:rsidRDefault="00932FB4" w:rsidP="0060661B">
                  <w:pPr>
                    <w:pStyle w:val="a5"/>
                    <w:spacing w:line="360" w:lineRule="auto"/>
                    <w:contextualSpacing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ПРИКАЗ</w:t>
                  </w:r>
                </w:p>
              </w:txbxContent>
            </v:textbox>
            <w10:anchorlock/>
          </v:rect>
        </w:pict>
      </w:r>
    </w:p>
    <w:p w:rsidR="00932FB4" w:rsidRPr="00F50523" w:rsidRDefault="00932FB4" w:rsidP="00932FB4">
      <w:pPr>
        <w:ind w:firstLine="567"/>
      </w:pPr>
    </w:p>
    <w:p w:rsidR="00932FB4" w:rsidRPr="00F50523" w:rsidRDefault="00932FB4" w:rsidP="00932FB4">
      <w:pPr>
        <w:ind w:firstLine="426"/>
      </w:pPr>
    </w:p>
    <w:p w:rsidR="00932FB4" w:rsidRPr="00F50523" w:rsidRDefault="00932FB4" w:rsidP="00932FB4">
      <w:pPr>
        <w:ind w:firstLine="426"/>
      </w:pPr>
    </w:p>
    <w:p w:rsidR="00932FB4" w:rsidRPr="00F50523" w:rsidRDefault="00932FB4" w:rsidP="00932FB4">
      <w:pPr>
        <w:ind w:firstLine="426"/>
      </w:pPr>
    </w:p>
    <w:p w:rsidR="00932FB4" w:rsidRPr="00F50523" w:rsidRDefault="00932FB4" w:rsidP="00932FB4">
      <w:pPr>
        <w:ind w:firstLine="426"/>
      </w:pPr>
    </w:p>
    <w:p w:rsidR="00932FB4" w:rsidRPr="00F50523" w:rsidRDefault="00932FB4" w:rsidP="00932FB4">
      <w:pPr>
        <w:ind w:firstLine="426"/>
      </w:pPr>
    </w:p>
    <w:p w:rsidR="00AE6B80" w:rsidRPr="00F50523" w:rsidRDefault="00AE6B80" w:rsidP="00932FB4">
      <w:pPr>
        <w:ind w:firstLine="426"/>
      </w:pPr>
    </w:p>
    <w:tbl>
      <w:tblPr>
        <w:tblW w:w="9675" w:type="dxa"/>
        <w:tblInd w:w="108" w:type="dxa"/>
        <w:tblLayout w:type="fixed"/>
        <w:tblLook w:val="0000"/>
      </w:tblPr>
      <w:tblGrid>
        <w:gridCol w:w="851"/>
        <w:gridCol w:w="2268"/>
        <w:gridCol w:w="4536"/>
        <w:gridCol w:w="2020"/>
      </w:tblGrid>
      <w:tr w:rsidR="00AE6B80" w:rsidRPr="00F50523" w:rsidTr="00A3215D">
        <w:trPr>
          <w:trHeight w:val="245"/>
        </w:trPr>
        <w:tc>
          <w:tcPr>
            <w:tcW w:w="851" w:type="dxa"/>
            <w:tcBorders>
              <w:bottom w:val="single" w:sz="4" w:space="0" w:color="auto"/>
            </w:tcBorders>
          </w:tcPr>
          <w:p w:rsidR="00AE6B80" w:rsidRPr="00F50523" w:rsidRDefault="00AE6B80" w:rsidP="009D4434">
            <w:r w:rsidRPr="00F50523">
              <w:t>«</w:t>
            </w:r>
            <w:r w:rsidR="003E5049">
              <w:t>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6B80" w:rsidRPr="00F50523" w:rsidRDefault="00A3215D" w:rsidP="003F5CE8">
            <w:r>
              <w:t>января   202</w:t>
            </w:r>
            <w:r w:rsidR="003F5CE8">
              <w:t>4</w:t>
            </w:r>
            <w:r w:rsidR="009D4434">
              <w:t>г.».</w:t>
            </w:r>
          </w:p>
        </w:tc>
        <w:tc>
          <w:tcPr>
            <w:tcW w:w="4536" w:type="dxa"/>
          </w:tcPr>
          <w:p w:rsidR="00AE6B80" w:rsidRPr="00F50523" w:rsidRDefault="00AE6B80" w:rsidP="001B2E5B">
            <w:pPr>
              <w:jc w:val="right"/>
            </w:pPr>
            <w:r w:rsidRPr="00F50523">
              <w:t>№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AE6B80" w:rsidRPr="00F50523" w:rsidRDefault="003E5049" w:rsidP="001B2E5B">
            <w:r>
              <w:t>44</w:t>
            </w:r>
          </w:p>
        </w:tc>
      </w:tr>
    </w:tbl>
    <w:p w:rsidR="00A3215D" w:rsidRDefault="00A3215D" w:rsidP="006E183D">
      <w:pPr>
        <w:rPr>
          <w:sz w:val="28"/>
          <w:szCs w:val="28"/>
        </w:rPr>
      </w:pPr>
    </w:p>
    <w:p w:rsidR="004509CC" w:rsidRPr="00834F00" w:rsidRDefault="004509CC" w:rsidP="006E183D">
      <w:pPr>
        <w:rPr>
          <w:sz w:val="28"/>
          <w:szCs w:val="28"/>
        </w:rPr>
      </w:pPr>
      <w:r w:rsidRPr="00834F00">
        <w:rPr>
          <w:sz w:val="28"/>
          <w:szCs w:val="28"/>
        </w:rPr>
        <w:t xml:space="preserve">О проведении </w:t>
      </w:r>
      <w:r w:rsidR="009473AF" w:rsidRPr="00834F00">
        <w:rPr>
          <w:sz w:val="28"/>
          <w:szCs w:val="28"/>
          <w:lang w:val="en-US"/>
        </w:rPr>
        <w:t>V</w:t>
      </w:r>
      <w:r w:rsidR="00F00085" w:rsidRPr="00834F00">
        <w:rPr>
          <w:sz w:val="28"/>
          <w:szCs w:val="28"/>
          <w:lang w:val="en-US"/>
        </w:rPr>
        <w:t>I</w:t>
      </w:r>
      <w:r w:rsidR="003F5CE8">
        <w:rPr>
          <w:sz w:val="28"/>
          <w:szCs w:val="28"/>
          <w:lang w:val="en-US"/>
        </w:rPr>
        <w:t>I</w:t>
      </w:r>
      <w:r w:rsidR="002C1FC7">
        <w:rPr>
          <w:sz w:val="28"/>
          <w:szCs w:val="28"/>
          <w:lang w:val="en-US"/>
        </w:rPr>
        <w:t xml:space="preserve"> </w:t>
      </w:r>
      <w:r w:rsidR="00C77717" w:rsidRPr="00834F00">
        <w:rPr>
          <w:sz w:val="28"/>
          <w:szCs w:val="28"/>
        </w:rPr>
        <w:t>межмуниципальной</w:t>
      </w:r>
    </w:p>
    <w:p w:rsidR="004509CC" w:rsidRPr="00834F00" w:rsidRDefault="004509CC" w:rsidP="006E183D">
      <w:pPr>
        <w:rPr>
          <w:sz w:val="28"/>
          <w:szCs w:val="28"/>
        </w:rPr>
      </w:pPr>
      <w:r w:rsidRPr="00834F00">
        <w:rPr>
          <w:sz w:val="28"/>
          <w:szCs w:val="28"/>
        </w:rPr>
        <w:t>научно-практической конференции</w:t>
      </w:r>
    </w:p>
    <w:p w:rsidR="004509CC" w:rsidRPr="00834F00" w:rsidRDefault="004509CC" w:rsidP="006E183D">
      <w:pPr>
        <w:rPr>
          <w:sz w:val="28"/>
          <w:szCs w:val="28"/>
        </w:rPr>
      </w:pPr>
      <w:r w:rsidRPr="00834F00">
        <w:rPr>
          <w:sz w:val="28"/>
          <w:szCs w:val="28"/>
        </w:rPr>
        <w:t>«Дети о детях войны»</w:t>
      </w:r>
    </w:p>
    <w:p w:rsidR="004509CC" w:rsidRPr="00834F00" w:rsidRDefault="004509CC" w:rsidP="006E183D">
      <w:pPr>
        <w:ind w:right="-1"/>
        <w:jc w:val="both"/>
        <w:rPr>
          <w:sz w:val="28"/>
          <w:szCs w:val="28"/>
        </w:rPr>
      </w:pPr>
    </w:p>
    <w:p w:rsidR="004509CC" w:rsidRPr="00834F00" w:rsidRDefault="00EF3BE4" w:rsidP="00EF3BE4">
      <w:pPr>
        <w:ind w:right="-1" w:firstLine="567"/>
        <w:jc w:val="both"/>
        <w:rPr>
          <w:sz w:val="28"/>
          <w:szCs w:val="28"/>
        </w:rPr>
      </w:pPr>
      <w:r w:rsidRPr="00834F00">
        <w:rPr>
          <w:sz w:val="28"/>
          <w:szCs w:val="28"/>
        </w:rPr>
        <w:t>В целях реализации плана</w:t>
      </w:r>
      <w:r w:rsidR="002C1FC7" w:rsidRPr="002C1FC7">
        <w:rPr>
          <w:sz w:val="28"/>
          <w:szCs w:val="28"/>
        </w:rPr>
        <w:t xml:space="preserve"> </w:t>
      </w:r>
      <w:r w:rsidRPr="00834F00">
        <w:rPr>
          <w:sz w:val="28"/>
          <w:szCs w:val="28"/>
        </w:rPr>
        <w:t>мероприятий</w:t>
      </w:r>
      <w:r w:rsidR="004509CC" w:rsidRPr="00834F00">
        <w:rPr>
          <w:sz w:val="28"/>
          <w:szCs w:val="28"/>
        </w:rPr>
        <w:t xml:space="preserve"> муниципальной программы Петрозаводского городского округа «Развитие муниципальной системы образования Петрозавод</w:t>
      </w:r>
      <w:r w:rsidR="00460D55" w:rsidRPr="00834F00">
        <w:rPr>
          <w:sz w:val="28"/>
          <w:szCs w:val="28"/>
        </w:rPr>
        <w:t>ского городского округа» на 202</w:t>
      </w:r>
      <w:r w:rsidR="003F5CE8" w:rsidRPr="003F5CE8">
        <w:rPr>
          <w:sz w:val="28"/>
          <w:szCs w:val="28"/>
        </w:rPr>
        <w:t>4</w:t>
      </w:r>
      <w:r w:rsidR="004509CC" w:rsidRPr="00834F00">
        <w:rPr>
          <w:sz w:val="28"/>
          <w:szCs w:val="28"/>
        </w:rPr>
        <w:t xml:space="preserve"> год, развития у молодежи гражданственности, патриотизма как важнейших духовно-нравственных и социальных ценностей</w:t>
      </w:r>
      <w:r w:rsidR="001E0E04" w:rsidRPr="00834F00">
        <w:rPr>
          <w:sz w:val="28"/>
          <w:szCs w:val="28"/>
        </w:rPr>
        <w:t xml:space="preserve">, </w:t>
      </w:r>
      <w:r w:rsidR="008D5CD4" w:rsidRPr="00834F00">
        <w:rPr>
          <w:sz w:val="28"/>
          <w:szCs w:val="28"/>
        </w:rPr>
        <w:t>в рамках взаимоде</w:t>
      </w:r>
      <w:r w:rsidRPr="00834F00">
        <w:rPr>
          <w:sz w:val="28"/>
          <w:szCs w:val="28"/>
        </w:rPr>
        <w:t>йствия с представителями Союза Г</w:t>
      </w:r>
      <w:r w:rsidR="008D5CD4" w:rsidRPr="00834F00">
        <w:rPr>
          <w:sz w:val="28"/>
          <w:szCs w:val="28"/>
        </w:rPr>
        <w:t>ородов воинской славы</w:t>
      </w:r>
      <w:r w:rsidR="00F00085" w:rsidRPr="00834F00">
        <w:rPr>
          <w:sz w:val="28"/>
          <w:szCs w:val="28"/>
        </w:rPr>
        <w:t xml:space="preserve"> и </w:t>
      </w:r>
      <w:r w:rsidRPr="00834F00">
        <w:rPr>
          <w:sz w:val="28"/>
          <w:szCs w:val="28"/>
        </w:rPr>
        <w:t>Городов</w:t>
      </w:r>
      <w:r w:rsidR="00F00085" w:rsidRPr="00834F00">
        <w:rPr>
          <w:sz w:val="28"/>
          <w:szCs w:val="28"/>
        </w:rPr>
        <w:t>трудовой доблести</w:t>
      </w:r>
    </w:p>
    <w:p w:rsidR="00010173" w:rsidRPr="00834F00" w:rsidRDefault="00010173" w:rsidP="006E183D">
      <w:pPr>
        <w:ind w:right="-1" w:firstLine="567"/>
        <w:jc w:val="both"/>
        <w:rPr>
          <w:sz w:val="28"/>
          <w:szCs w:val="28"/>
        </w:rPr>
      </w:pPr>
      <w:r w:rsidRPr="00834F00">
        <w:rPr>
          <w:sz w:val="28"/>
          <w:szCs w:val="28"/>
        </w:rPr>
        <w:t>ПРИКАЗЫВАЮ:</w:t>
      </w:r>
    </w:p>
    <w:p w:rsidR="00460D55" w:rsidRPr="00834F00" w:rsidRDefault="00460D55" w:rsidP="00C77717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34F00">
        <w:rPr>
          <w:sz w:val="28"/>
          <w:szCs w:val="28"/>
        </w:rPr>
        <w:t xml:space="preserve">Провести </w:t>
      </w:r>
      <w:r w:rsidR="008953CB" w:rsidRPr="00834F00">
        <w:rPr>
          <w:sz w:val="28"/>
          <w:szCs w:val="28"/>
          <w:lang w:val="en-US"/>
        </w:rPr>
        <w:t>V</w:t>
      </w:r>
      <w:r w:rsidR="003F5CE8">
        <w:rPr>
          <w:sz w:val="28"/>
          <w:szCs w:val="28"/>
          <w:lang w:val="en-US"/>
        </w:rPr>
        <w:t>II</w:t>
      </w:r>
      <w:r w:rsidRPr="00834F00">
        <w:rPr>
          <w:sz w:val="28"/>
          <w:szCs w:val="28"/>
        </w:rPr>
        <w:t>межму</w:t>
      </w:r>
      <w:r w:rsidR="00EA1070">
        <w:rPr>
          <w:sz w:val="28"/>
          <w:szCs w:val="28"/>
        </w:rPr>
        <w:t xml:space="preserve">ниципальную научно-практическую </w:t>
      </w:r>
      <w:r w:rsidRPr="00834F00">
        <w:rPr>
          <w:sz w:val="28"/>
          <w:szCs w:val="28"/>
        </w:rPr>
        <w:t>конференцию «Дети о детях войны»</w:t>
      </w:r>
      <w:r w:rsidR="00EA1070">
        <w:rPr>
          <w:sz w:val="28"/>
          <w:szCs w:val="28"/>
        </w:rPr>
        <w:t xml:space="preserve"> (далее – Конференция)</w:t>
      </w:r>
      <w:r w:rsidR="00B43B3D">
        <w:rPr>
          <w:sz w:val="28"/>
          <w:szCs w:val="28"/>
        </w:rPr>
        <w:t>с участием</w:t>
      </w:r>
      <w:r w:rsidRPr="00834F00">
        <w:rPr>
          <w:sz w:val="28"/>
          <w:szCs w:val="28"/>
        </w:rPr>
        <w:t xml:space="preserve"> педагогических работников и обучающихся образовательных организаций </w:t>
      </w:r>
      <w:r w:rsidR="00E22503" w:rsidRPr="00834F00">
        <w:rPr>
          <w:sz w:val="28"/>
          <w:szCs w:val="28"/>
        </w:rPr>
        <w:t>Городов воинской славы</w:t>
      </w:r>
      <w:r w:rsidR="00165861" w:rsidRPr="00834F00">
        <w:rPr>
          <w:sz w:val="28"/>
          <w:szCs w:val="28"/>
        </w:rPr>
        <w:t xml:space="preserve"> и Городов трудовой доблести</w:t>
      </w:r>
      <w:r w:rsidR="002C1FC7" w:rsidRPr="002C1FC7">
        <w:rPr>
          <w:sz w:val="28"/>
          <w:szCs w:val="28"/>
        </w:rPr>
        <w:t xml:space="preserve"> </w:t>
      </w:r>
      <w:r w:rsidRPr="00834F00">
        <w:rPr>
          <w:sz w:val="28"/>
          <w:szCs w:val="28"/>
        </w:rPr>
        <w:t xml:space="preserve">с </w:t>
      </w:r>
      <w:r w:rsidR="003F5CE8" w:rsidRPr="0035555B">
        <w:rPr>
          <w:sz w:val="28"/>
          <w:szCs w:val="28"/>
        </w:rPr>
        <w:t xml:space="preserve">20 </w:t>
      </w:r>
      <w:r w:rsidRPr="00834F00">
        <w:rPr>
          <w:sz w:val="28"/>
          <w:szCs w:val="28"/>
        </w:rPr>
        <w:t xml:space="preserve">марта по </w:t>
      </w:r>
      <w:r w:rsidR="00532172">
        <w:rPr>
          <w:sz w:val="28"/>
          <w:szCs w:val="28"/>
        </w:rPr>
        <w:t>0</w:t>
      </w:r>
      <w:r w:rsidR="00301984">
        <w:rPr>
          <w:sz w:val="28"/>
          <w:szCs w:val="28"/>
        </w:rPr>
        <w:t>5</w:t>
      </w:r>
      <w:r w:rsidRPr="00834F00">
        <w:rPr>
          <w:sz w:val="28"/>
          <w:szCs w:val="28"/>
        </w:rPr>
        <w:t>апреля 202</w:t>
      </w:r>
      <w:r w:rsidR="003F5CE8" w:rsidRPr="003F5CE8">
        <w:rPr>
          <w:sz w:val="28"/>
          <w:szCs w:val="28"/>
        </w:rPr>
        <w:t>4</w:t>
      </w:r>
      <w:r w:rsidRPr="00834F00">
        <w:rPr>
          <w:sz w:val="28"/>
          <w:szCs w:val="28"/>
        </w:rPr>
        <w:t xml:space="preserve"> года.</w:t>
      </w:r>
    </w:p>
    <w:p w:rsidR="00046E5C" w:rsidRDefault="004509CC" w:rsidP="00046E5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4F00">
        <w:rPr>
          <w:sz w:val="28"/>
          <w:szCs w:val="28"/>
        </w:rPr>
        <w:t>Утвердить</w:t>
      </w:r>
      <w:r w:rsidR="00046E5C">
        <w:rPr>
          <w:sz w:val="28"/>
          <w:szCs w:val="28"/>
        </w:rPr>
        <w:t>:</w:t>
      </w:r>
    </w:p>
    <w:p w:rsidR="004509CC" w:rsidRPr="00937F64" w:rsidRDefault="00046E5C" w:rsidP="00046E5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F64" w:rsidRPr="00834F00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К</w:t>
      </w:r>
      <w:r w:rsidR="00937F64" w:rsidRPr="00834F00">
        <w:rPr>
          <w:sz w:val="28"/>
          <w:szCs w:val="28"/>
        </w:rPr>
        <w:t>он</w:t>
      </w:r>
      <w:r w:rsidR="00937F64">
        <w:rPr>
          <w:sz w:val="28"/>
          <w:szCs w:val="28"/>
        </w:rPr>
        <w:t>ференции (п</w:t>
      </w:r>
      <w:r w:rsidR="00937F64" w:rsidRPr="00834F00">
        <w:rPr>
          <w:sz w:val="28"/>
          <w:szCs w:val="28"/>
        </w:rPr>
        <w:t xml:space="preserve">риложение </w:t>
      </w:r>
      <w:r w:rsidR="00937F64">
        <w:rPr>
          <w:sz w:val="28"/>
          <w:szCs w:val="28"/>
        </w:rPr>
        <w:t>№ 1</w:t>
      </w:r>
      <w:r w:rsidR="00937F64" w:rsidRPr="00834F00">
        <w:rPr>
          <w:sz w:val="28"/>
          <w:szCs w:val="28"/>
        </w:rPr>
        <w:t>).</w:t>
      </w:r>
    </w:p>
    <w:p w:rsidR="00460D55" w:rsidRPr="00834F00" w:rsidRDefault="00046E5C" w:rsidP="00C7771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460D55" w:rsidRPr="00834F00">
        <w:rPr>
          <w:sz w:val="28"/>
          <w:szCs w:val="28"/>
        </w:rPr>
        <w:t xml:space="preserve">остав организационного комитета </w:t>
      </w:r>
      <w:r>
        <w:rPr>
          <w:sz w:val="28"/>
          <w:szCs w:val="28"/>
        </w:rPr>
        <w:t>К</w:t>
      </w:r>
      <w:r w:rsidRPr="00834F00">
        <w:rPr>
          <w:sz w:val="28"/>
          <w:szCs w:val="28"/>
        </w:rPr>
        <w:t>он</w:t>
      </w:r>
      <w:r>
        <w:rPr>
          <w:sz w:val="28"/>
          <w:szCs w:val="28"/>
        </w:rPr>
        <w:t>ференции (</w:t>
      </w:r>
      <w:r w:rsidR="00834F00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937F64">
        <w:rPr>
          <w:sz w:val="28"/>
          <w:szCs w:val="28"/>
        </w:rPr>
        <w:t xml:space="preserve"> №2</w:t>
      </w:r>
      <w:r w:rsidR="00834F00">
        <w:rPr>
          <w:sz w:val="28"/>
          <w:szCs w:val="28"/>
        </w:rPr>
        <w:t>).</w:t>
      </w:r>
    </w:p>
    <w:p w:rsidR="00483C69" w:rsidRDefault="00046E5C" w:rsidP="00C7771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D55" w:rsidRPr="00834F00">
        <w:rPr>
          <w:sz w:val="28"/>
          <w:szCs w:val="28"/>
        </w:rPr>
        <w:t xml:space="preserve">. </w:t>
      </w:r>
      <w:r w:rsidR="00947AEB" w:rsidRPr="00834F00">
        <w:rPr>
          <w:sz w:val="28"/>
          <w:szCs w:val="28"/>
        </w:rPr>
        <w:t>Управлению образования комитета социал</w:t>
      </w:r>
      <w:r w:rsidR="00525B2F" w:rsidRPr="00834F00">
        <w:rPr>
          <w:sz w:val="28"/>
          <w:szCs w:val="28"/>
        </w:rPr>
        <w:t xml:space="preserve">ьного развития </w:t>
      </w:r>
      <w:r>
        <w:rPr>
          <w:sz w:val="28"/>
          <w:szCs w:val="28"/>
        </w:rPr>
        <w:t>(</w:t>
      </w:r>
      <w:r w:rsidR="00834F00" w:rsidRPr="00834F00">
        <w:rPr>
          <w:sz w:val="28"/>
          <w:szCs w:val="28"/>
        </w:rPr>
        <w:t xml:space="preserve">С.А. </w:t>
      </w:r>
      <w:r w:rsidR="00525B2F" w:rsidRPr="00834F00">
        <w:rPr>
          <w:sz w:val="28"/>
          <w:szCs w:val="28"/>
        </w:rPr>
        <w:t>Пахомова)</w:t>
      </w:r>
      <w:r w:rsidR="00EA1070">
        <w:rPr>
          <w:sz w:val="28"/>
          <w:szCs w:val="28"/>
        </w:rPr>
        <w:t>обеспечить</w:t>
      </w:r>
      <w:r w:rsidR="002C1FC7" w:rsidRPr="002C1FC7">
        <w:rPr>
          <w:sz w:val="28"/>
          <w:szCs w:val="28"/>
        </w:rPr>
        <w:t xml:space="preserve"> </w:t>
      </w:r>
      <w:r w:rsidR="00EA1070">
        <w:rPr>
          <w:sz w:val="28"/>
          <w:szCs w:val="28"/>
        </w:rPr>
        <w:t>проведение мероприятия,</w:t>
      </w:r>
      <w:r w:rsidR="000638D5" w:rsidRPr="00834F00">
        <w:rPr>
          <w:sz w:val="28"/>
          <w:szCs w:val="28"/>
        </w:rPr>
        <w:t xml:space="preserve">МАУ ДПО «Центр развития образования» </w:t>
      </w:r>
      <w:r w:rsidR="00834F00" w:rsidRPr="00834F00">
        <w:rPr>
          <w:sz w:val="28"/>
          <w:szCs w:val="28"/>
        </w:rPr>
        <w:t xml:space="preserve">(Л.В. Иконникова) </w:t>
      </w:r>
      <w:r w:rsidR="00EA1070">
        <w:rPr>
          <w:sz w:val="28"/>
          <w:szCs w:val="28"/>
        </w:rPr>
        <w:t>информационно-методическое</w:t>
      </w:r>
      <w:r w:rsidR="002C1FC7" w:rsidRPr="002C1FC7">
        <w:rPr>
          <w:sz w:val="28"/>
          <w:szCs w:val="28"/>
        </w:rPr>
        <w:t xml:space="preserve"> </w:t>
      </w:r>
      <w:r w:rsidR="00EA1070">
        <w:rPr>
          <w:sz w:val="28"/>
          <w:szCs w:val="28"/>
        </w:rPr>
        <w:t xml:space="preserve">сопровождение </w:t>
      </w:r>
      <w:r>
        <w:rPr>
          <w:sz w:val="28"/>
          <w:szCs w:val="28"/>
        </w:rPr>
        <w:t>К</w:t>
      </w:r>
      <w:r w:rsidR="00834F00" w:rsidRPr="00834F00">
        <w:rPr>
          <w:sz w:val="28"/>
          <w:szCs w:val="28"/>
        </w:rPr>
        <w:t>онференции</w:t>
      </w:r>
      <w:r w:rsidR="00483C69">
        <w:rPr>
          <w:sz w:val="28"/>
          <w:szCs w:val="28"/>
        </w:rPr>
        <w:t>.</w:t>
      </w:r>
    </w:p>
    <w:p w:rsidR="00947AEB" w:rsidRPr="00834F00" w:rsidRDefault="00046E5C" w:rsidP="00C7771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3C69">
        <w:rPr>
          <w:sz w:val="28"/>
          <w:szCs w:val="28"/>
        </w:rPr>
        <w:t xml:space="preserve">. Руководителям общеобразовательных организаций довести </w:t>
      </w:r>
      <w:r>
        <w:rPr>
          <w:sz w:val="28"/>
          <w:szCs w:val="28"/>
        </w:rPr>
        <w:t>информацию о проведении К</w:t>
      </w:r>
      <w:r w:rsidR="00EA1070">
        <w:rPr>
          <w:sz w:val="28"/>
          <w:szCs w:val="28"/>
        </w:rPr>
        <w:t xml:space="preserve">онференции </w:t>
      </w:r>
      <w:r w:rsidR="00483C69">
        <w:rPr>
          <w:sz w:val="28"/>
          <w:szCs w:val="28"/>
        </w:rPr>
        <w:t xml:space="preserve">до </w:t>
      </w:r>
      <w:r w:rsidR="00EA1070">
        <w:rPr>
          <w:sz w:val="28"/>
          <w:szCs w:val="28"/>
        </w:rPr>
        <w:t>заинтересованных лиц, обеспечить участие педагогов, обучающихся в мероприятии</w:t>
      </w:r>
      <w:r w:rsidR="00483C69">
        <w:rPr>
          <w:sz w:val="28"/>
          <w:szCs w:val="28"/>
        </w:rPr>
        <w:t xml:space="preserve">. </w:t>
      </w:r>
    </w:p>
    <w:p w:rsidR="006D3DA6" w:rsidRPr="00834F00" w:rsidRDefault="00046E5C" w:rsidP="00834F0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D55" w:rsidRPr="00834F00">
        <w:rPr>
          <w:sz w:val="28"/>
          <w:szCs w:val="28"/>
        </w:rPr>
        <w:t xml:space="preserve">. Контроль за исполнением приказа </w:t>
      </w:r>
      <w:r w:rsidR="00834F00" w:rsidRPr="00834F00">
        <w:rPr>
          <w:sz w:val="28"/>
          <w:szCs w:val="28"/>
        </w:rPr>
        <w:t xml:space="preserve">оставляю за собой. </w:t>
      </w:r>
    </w:p>
    <w:p w:rsidR="006D3DA6" w:rsidRPr="00834F00" w:rsidRDefault="006D3DA6" w:rsidP="00834F00">
      <w:pPr>
        <w:jc w:val="both"/>
        <w:rPr>
          <w:sz w:val="28"/>
          <w:szCs w:val="28"/>
        </w:rPr>
      </w:pPr>
    </w:p>
    <w:p w:rsidR="00046E5C" w:rsidRDefault="00046E5C" w:rsidP="006E183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  <w:r w:rsidR="0036048B">
        <w:rPr>
          <w:sz w:val="28"/>
          <w:szCs w:val="28"/>
        </w:rPr>
        <w:t xml:space="preserve"> г</w:t>
      </w:r>
      <w:r w:rsidR="004509CC" w:rsidRPr="00834F00">
        <w:rPr>
          <w:sz w:val="28"/>
          <w:szCs w:val="28"/>
        </w:rPr>
        <w:t xml:space="preserve">лавы </w:t>
      </w:r>
    </w:p>
    <w:p w:rsidR="004509CC" w:rsidRPr="00834F00" w:rsidRDefault="004509CC" w:rsidP="006E183D">
      <w:pPr>
        <w:jc w:val="both"/>
        <w:rPr>
          <w:sz w:val="28"/>
          <w:szCs w:val="28"/>
        </w:rPr>
      </w:pPr>
      <w:r w:rsidRPr="00834F00">
        <w:rPr>
          <w:sz w:val="28"/>
          <w:szCs w:val="28"/>
        </w:rPr>
        <w:t>Администрации</w:t>
      </w:r>
      <w:r w:rsidR="002C1FC7">
        <w:rPr>
          <w:sz w:val="28"/>
          <w:szCs w:val="28"/>
          <w:lang w:val="en-US"/>
        </w:rPr>
        <w:t xml:space="preserve"> </w:t>
      </w:r>
      <w:r w:rsidRPr="00834F00">
        <w:rPr>
          <w:sz w:val="28"/>
          <w:szCs w:val="28"/>
        </w:rPr>
        <w:t xml:space="preserve">Петрозаводского городского округа – </w:t>
      </w:r>
    </w:p>
    <w:p w:rsidR="004509CC" w:rsidRPr="00834F00" w:rsidRDefault="00046E5C" w:rsidP="006E183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4509CC" w:rsidRPr="00834F00">
        <w:rPr>
          <w:sz w:val="28"/>
          <w:szCs w:val="28"/>
        </w:rPr>
        <w:t xml:space="preserve"> комитета социального развития                      </w:t>
      </w:r>
      <w:r w:rsidR="00AA29B9">
        <w:rPr>
          <w:sz w:val="28"/>
          <w:szCs w:val="28"/>
        </w:rPr>
        <w:t>Е.И. Реутова</w:t>
      </w:r>
    </w:p>
    <w:p w:rsidR="00947AEB" w:rsidRDefault="00947AEB" w:rsidP="00460D55">
      <w:pPr>
        <w:ind w:firstLine="284"/>
        <w:jc w:val="right"/>
        <w:rPr>
          <w:sz w:val="16"/>
          <w:szCs w:val="16"/>
        </w:rPr>
      </w:pPr>
    </w:p>
    <w:p w:rsidR="00834F00" w:rsidRDefault="00834F00" w:rsidP="00460D55">
      <w:pPr>
        <w:ind w:firstLine="284"/>
        <w:jc w:val="right"/>
        <w:rPr>
          <w:sz w:val="20"/>
        </w:rPr>
      </w:pPr>
    </w:p>
    <w:p w:rsidR="00E27DD6" w:rsidRPr="00A73342" w:rsidRDefault="00C77717" w:rsidP="00834F00">
      <w:pPr>
        <w:tabs>
          <w:tab w:val="left" w:pos="7655"/>
        </w:tabs>
        <w:ind w:firstLine="284"/>
        <w:jc w:val="right"/>
        <w:rPr>
          <w:sz w:val="28"/>
          <w:szCs w:val="28"/>
        </w:rPr>
      </w:pPr>
      <w:r w:rsidRPr="00A73342">
        <w:rPr>
          <w:sz w:val="28"/>
          <w:szCs w:val="28"/>
        </w:rPr>
        <w:lastRenderedPageBreak/>
        <w:t>Приложение</w:t>
      </w:r>
      <w:r w:rsidR="0028280F" w:rsidRPr="00A73342">
        <w:rPr>
          <w:sz w:val="28"/>
          <w:szCs w:val="28"/>
        </w:rPr>
        <w:t xml:space="preserve"> №</w:t>
      </w:r>
      <w:r w:rsidRPr="00A73342">
        <w:rPr>
          <w:sz w:val="28"/>
          <w:szCs w:val="28"/>
        </w:rPr>
        <w:t xml:space="preserve"> 1</w:t>
      </w:r>
    </w:p>
    <w:p w:rsidR="004509CC" w:rsidRPr="00A73342" w:rsidRDefault="004509CC" w:rsidP="00BC17CF">
      <w:pPr>
        <w:rPr>
          <w:sz w:val="28"/>
          <w:szCs w:val="28"/>
        </w:rPr>
      </w:pPr>
    </w:p>
    <w:p w:rsidR="00C77717" w:rsidRPr="00A73342" w:rsidRDefault="00C77717" w:rsidP="00A73342">
      <w:pPr>
        <w:ind w:firstLine="4820"/>
        <w:rPr>
          <w:sz w:val="28"/>
          <w:szCs w:val="28"/>
        </w:rPr>
      </w:pPr>
      <w:r w:rsidRPr="00A73342">
        <w:rPr>
          <w:sz w:val="28"/>
          <w:szCs w:val="28"/>
        </w:rPr>
        <w:t>УТВЕРЖДЕНО</w:t>
      </w:r>
    </w:p>
    <w:p w:rsidR="00046E5C" w:rsidRPr="00A73342" w:rsidRDefault="00C77717" w:rsidP="00A73342">
      <w:pPr>
        <w:ind w:firstLine="4820"/>
        <w:rPr>
          <w:sz w:val="28"/>
          <w:szCs w:val="28"/>
        </w:rPr>
      </w:pPr>
      <w:r w:rsidRPr="00A73342">
        <w:rPr>
          <w:sz w:val="28"/>
          <w:szCs w:val="28"/>
        </w:rPr>
        <w:t xml:space="preserve">приказом комитетасоциального </w:t>
      </w:r>
    </w:p>
    <w:p w:rsidR="00046E5C" w:rsidRPr="00A73342" w:rsidRDefault="00C77717" w:rsidP="00A73342">
      <w:pPr>
        <w:ind w:firstLine="4820"/>
        <w:rPr>
          <w:sz w:val="28"/>
          <w:szCs w:val="28"/>
        </w:rPr>
      </w:pPr>
      <w:r w:rsidRPr="00A73342">
        <w:rPr>
          <w:sz w:val="28"/>
          <w:szCs w:val="28"/>
        </w:rPr>
        <w:t>развития</w:t>
      </w:r>
      <w:r w:rsidR="00046E5C" w:rsidRPr="00A73342">
        <w:rPr>
          <w:sz w:val="28"/>
          <w:szCs w:val="28"/>
        </w:rPr>
        <w:t xml:space="preserve"> Администрации</w:t>
      </w:r>
    </w:p>
    <w:p w:rsidR="00C77717" w:rsidRPr="00A73342" w:rsidRDefault="00046E5C" w:rsidP="00A73342">
      <w:pPr>
        <w:ind w:firstLine="4820"/>
        <w:rPr>
          <w:sz w:val="28"/>
          <w:szCs w:val="28"/>
        </w:rPr>
      </w:pPr>
      <w:r w:rsidRPr="00A73342">
        <w:rPr>
          <w:sz w:val="28"/>
          <w:szCs w:val="28"/>
        </w:rPr>
        <w:t xml:space="preserve">Петрозаводского городского округа </w:t>
      </w:r>
    </w:p>
    <w:p w:rsidR="00C77717" w:rsidRPr="00A73342" w:rsidRDefault="00760A74" w:rsidP="00A73342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046E5C" w:rsidRPr="00A73342">
        <w:rPr>
          <w:sz w:val="28"/>
          <w:szCs w:val="28"/>
        </w:rPr>
        <w:t>«</w:t>
      </w:r>
      <w:r w:rsidR="003D7FD9">
        <w:rPr>
          <w:sz w:val="28"/>
          <w:szCs w:val="28"/>
          <w:u w:val="single"/>
        </w:rPr>
        <w:t xml:space="preserve">29 </w:t>
      </w:r>
      <w:r w:rsidR="00046E5C" w:rsidRPr="00A73342">
        <w:rPr>
          <w:sz w:val="28"/>
          <w:szCs w:val="28"/>
        </w:rPr>
        <w:t xml:space="preserve">» </w:t>
      </w:r>
      <w:r w:rsidR="00913B42" w:rsidRPr="00A73342">
        <w:rPr>
          <w:sz w:val="28"/>
          <w:szCs w:val="28"/>
        </w:rPr>
        <w:t>января 202</w:t>
      </w:r>
      <w:r w:rsidR="002F47CF" w:rsidRPr="00A73342">
        <w:rPr>
          <w:sz w:val="28"/>
          <w:szCs w:val="28"/>
        </w:rPr>
        <w:t>4</w:t>
      </w:r>
      <w:r w:rsidR="00913B42" w:rsidRPr="00A73342">
        <w:rPr>
          <w:sz w:val="28"/>
          <w:szCs w:val="28"/>
        </w:rPr>
        <w:t xml:space="preserve"> г. № </w:t>
      </w:r>
      <w:r w:rsidR="003D7FD9">
        <w:rPr>
          <w:sz w:val="28"/>
          <w:szCs w:val="28"/>
          <w:u w:val="single"/>
        </w:rPr>
        <w:t>44</w:t>
      </w:r>
    </w:p>
    <w:p w:rsidR="001E0E04" w:rsidRPr="00A73342" w:rsidRDefault="001E0E04" w:rsidP="004509CC">
      <w:pPr>
        <w:jc w:val="right"/>
        <w:rPr>
          <w:sz w:val="28"/>
          <w:szCs w:val="28"/>
        </w:rPr>
      </w:pPr>
    </w:p>
    <w:p w:rsidR="00E27DD6" w:rsidRPr="00A73342" w:rsidRDefault="00E27DD6" w:rsidP="00E27DD6">
      <w:pPr>
        <w:ind w:firstLine="284"/>
        <w:rPr>
          <w:sz w:val="28"/>
          <w:szCs w:val="28"/>
        </w:rPr>
      </w:pPr>
    </w:p>
    <w:p w:rsidR="00E27DD6" w:rsidRPr="00A73342" w:rsidRDefault="00E27DD6" w:rsidP="00C77717">
      <w:pPr>
        <w:ind w:firstLine="426"/>
        <w:jc w:val="center"/>
        <w:rPr>
          <w:sz w:val="28"/>
          <w:szCs w:val="28"/>
        </w:rPr>
      </w:pPr>
      <w:r w:rsidRPr="00A73342">
        <w:rPr>
          <w:sz w:val="28"/>
          <w:szCs w:val="28"/>
        </w:rPr>
        <w:t>Положение об организации и проведении</w:t>
      </w:r>
    </w:p>
    <w:p w:rsidR="00E27DD6" w:rsidRPr="00A73342" w:rsidRDefault="003761F2" w:rsidP="00C77717">
      <w:pPr>
        <w:ind w:firstLine="426"/>
        <w:jc w:val="center"/>
        <w:rPr>
          <w:sz w:val="28"/>
          <w:szCs w:val="28"/>
        </w:rPr>
      </w:pPr>
      <w:r w:rsidRPr="00A73342">
        <w:rPr>
          <w:sz w:val="28"/>
          <w:szCs w:val="28"/>
          <w:lang w:val="en-US"/>
        </w:rPr>
        <w:t>V</w:t>
      </w:r>
      <w:r w:rsidR="00165861" w:rsidRPr="00A73342">
        <w:rPr>
          <w:sz w:val="28"/>
          <w:szCs w:val="28"/>
          <w:lang w:val="en-US"/>
        </w:rPr>
        <w:t>I</w:t>
      </w:r>
      <w:r w:rsidR="002F47CF" w:rsidRPr="00A73342">
        <w:rPr>
          <w:sz w:val="28"/>
          <w:szCs w:val="28"/>
          <w:lang w:val="en-US"/>
        </w:rPr>
        <w:t>I</w:t>
      </w:r>
      <w:r w:rsidR="00E27DD6" w:rsidRPr="00A73342">
        <w:rPr>
          <w:sz w:val="28"/>
          <w:szCs w:val="28"/>
        </w:rPr>
        <w:t xml:space="preserve"> межмуниципальной научно-практиче</w:t>
      </w:r>
      <w:bookmarkStart w:id="0" w:name="_GoBack"/>
      <w:bookmarkEnd w:id="0"/>
      <w:r w:rsidR="00E27DD6" w:rsidRPr="00A73342">
        <w:rPr>
          <w:sz w:val="28"/>
          <w:szCs w:val="28"/>
        </w:rPr>
        <w:t>ской конференции</w:t>
      </w:r>
    </w:p>
    <w:p w:rsidR="00E27DD6" w:rsidRPr="00A73342" w:rsidRDefault="00E27DD6" w:rsidP="00C77717">
      <w:pPr>
        <w:ind w:firstLine="426"/>
        <w:jc w:val="center"/>
        <w:rPr>
          <w:sz w:val="28"/>
          <w:szCs w:val="28"/>
        </w:rPr>
      </w:pPr>
      <w:r w:rsidRPr="00A73342">
        <w:rPr>
          <w:sz w:val="28"/>
          <w:szCs w:val="28"/>
        </w:rPr>
        <w:t>«Дети о детях войны»</w:t>
      </w:r>
    </w:p>
    <w:p w:rsidR="00E27DD6" w:rsidRPr="00A73342" w:rsidRDefault="00E27DD6" w:rsidP="00C77717">
      <w:pPr>
        <w:ind w:firstLine="426"/>
        <w:jc w:val="center"/>
        <w:rPr>
          <w:sz w:val="28"/>
          <w:szCs w:val="28"/>
        </w:rPr>
      </w:pPr>
    </w:p>
    <w:p w:rsidR="00E27DD6" w:rsidRPr="00A73342" w:rsidRDefault="00E27DD6" w:rsidP="00C77717">
      <w:pPr>
        <w:pStyle w:val="ac"/>
        <w:numPr>
          <w:ilvl w:val="0"/>
          <w:numId w:val="14"/>
        </w:numPr>
        <w:spacing w:after="0" w:line="240" w:lineRule="auto"/>
        <w:ind w:left="0" w:right="0" w:firstLine="426"/>
        <w:jc w:val="center"/>
        <w:rPr>
          <w:sz w:val="28"/>
          <w:szCs w:val="28"/>
        </w:rPr>
      </w:pPr>
      <w:r w:rsidRPr="00A73342">
        <w:rPr>
          <w:sz w:val="28"/>
          <w:szCs w:val="28"/>
        </w:rPr>
        <w:t>Общие положения</w:t>
      </w:r>
    </w:p>
    <w:p w:rsidR="00046E5C" w:rsidRPr="003E5049" w:rsidRDefault="00046E5C" w:rsidP="003E5049">
      <w:pPr>
        <w:ind w:left="4890"/>
        <w:jc w:val="center"/>
        <w:rPr>
          <w:sz w:val="28"/>
          <w:szCs w:val="28"/>
        </w:rPr>
      </w:pPr>
    </w:p>
    <w:p w:rsidR="00E27DD6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 xml:space="preserve">1.1. </w:t>
      </w:r>
      <w:r w:rsidR="003761F2" w:rsidRPr="00A73342">
        <w:rPr>
          <w:sz w:val="28"/>
          <w:szCs w:val="28"/>
          <w:lang w:val="en-US"/>
        </w:rPr>
        <w:t>V</w:t>
      </w:r>
      <w:r w:rsidR="00165861" w:rsidRPr="00A73342">
        <w:rPr>
          <w:sz w:val="28"/>
          <w:szCs w:val="28"/>
          <w:lang w:val="en-US"/>
        </w:rPr>
        <w:t>I</w:t>
      </w:r>
      <w:r w:rsidR="002F47CF" w:rsidRPr="00A73342">
        <w:rPr>
          <w:sz w:val="28"/>
          <w:szCs w:val="28"/>
          <w:lang w:val="en-US"/>
        </w:rPr>
        <w:t>I</w:t>
      </w:r>
      <w:r w:rsidRPr="00A73342">
        <w:rPr>
          <w:sz w:val="28"/>
          <w:szCs w:val="28"/>
        </w:rPr>
        <w:t xml:space="preserve"> межмуниципальная научно-практическая конферен</w:t>
      </w:r>
      <w:r w:rsidR="00046E5C" w:rsidRPr="00A73342">
        <w:rPr>
          <w:sz w:val="28"/>
          <w:szCs w:val="28"/>
        </w:rPr>
        <w:t>ция «Дети о детях войны» (далее - К</w:t>
      </w:r>
      <w:r w:rsidRPr="00A73342">
        <w:rPr>
          <w:sz w:val="28"/>
          <w:szCs w:val="28"/>
        </w:rPr>
        <w:t>онференция) направлена на решение задач, закрепленных в</w:t>
      </w:r>
      <w:r w:rsidR="00165861" w:rsidRPr="00A73342">
        <w:rPr>
          <w:sz w:val="28"/>
          <w:szCs w:val="28"/>
        </w:rPr>
        <w:t xml:space="preserve"> Федеральном проекте «Патриотическое воспитание граждан Российской Федерации», </w:t>
      </w:r>
      <w:r w:rsidRPr="00A73342">
        <w:rPr>
          <w:sz w:val="28"/>
          <w:szCs w:val="28"/>
          <w:shd w:val="clear" w:color="auto" w:fill="FFFFFF"/>
        </w:rPr>
        <w:t>Стратегии развития воспитания в Российской Федерации на период до 2025 года</w:t>
      </w:r>
      <w:r w:rsidR="00165861" w:rsidRPr="00A73342">
        <w:rPr>
          <w:sz w:val="28"/>
          <w:szCs w:val="28"/>
        </w:rPr>
        <w:t xml:space="preserve"> и </w:t>
      </w:r>
      <w:r w:rsidRPr="00A73342">
        <w:rPr>
          <w:sz w:val="28"/>
          <w:szCs w:val="28"/>
        </w:rPr>
        <w:t>призвана способствовать формированию у граждан патриотического сознания и сопричастности к истории и культуре России, совершенствованию</w:t>
      </w:r>
      <w:r w:rsidR="00165861" w:rsidRPr="00A73342">
        <w:rPr>
          <w:sz w:val="28"/>
          <w:szCs w:val="28"/>
        </w:rPr>
        <w:t xml:space="preserve"> и развитию воспитательной работы в образовательных организациях общего образования, совершенствованию </w:t>
      </w:r>
      <w:r w:rsidRPr="00A73342">
        <w:rPr>
          <w:sz w:val="28"/>
          <w:szCs w:val="28"/>
        </w:rPr>
        <w:t>форм и методов работы по патриотическому воспитаниюи взаимоде</w:t>
      </w:r>
      <w:r w:rsidR="00B43B3D" w:rsidRPr="00A73342">
        <w:rPr>
          <w:sz w:val="28"/>
          <w:szCs w:val="28"/>
        </w:rPr>
        <w:t>йствию с представителями Союза Г</w:t>
      </w:r>
      <w:r w:rsidRPr="00A73342">
        <w:rPr>
          <w:sz w:val="28"/>
          <w:szCs w:val="28"/>
        </w:rPr>
        <w:t>ородов воинской славы</w:t>
      </w:r>
      <w:r w:rsidR="00165861" w:rsidRPr="00A73342">
        <w:rPr>
          <w:sz w:val="28"/>
          <w:szCs w:val="28"/>
        </w:rPr>
        <w:t xml:space="preserve"> и</w:t>
      </w:r>
      <w:r w:rsidR="00B43B3D" w:rsidRPr="00A73342">
        <w:rPr>
          <w:sz w:val="28"/>
          <w:szCs w:val="28"/>
        </w:rPr>
        <w:t xml:space="preserve"> Городами</w:t>
      </w:r>
      <w:r w:rsidR="00165861" w:rsidRPr="00A73342">
        <w:rPr>
          <w:sz w:val="28"/>
          <w:szCs w:val="28"/>
        </w:rPr>
        <w:t xml:space="preserve"> трудовой доблести.</w:t>
      </w:r>
    </w:p>
    <w:p w:rsidR="00E27DD6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1.2. Конференция проводится по инициативе Главы Петрозаводского городского округа.</w:t>
      </w:r>
    </w:p>
    <w:p w:rsidR="00E27DD6" w:rsidRPr="00A73342" w:rsidRDefault="001B10CA" w:rsidP="00C77717">
      <w:pPr>
        <w:ind w:firstLine="426"/>
        <w:jc w:val="both"/>
        <w:rPr>
          <w:sz w:val="28"/>
          <w:szCs w:val="28"/>
        </w:rPr>
      </w:pPr>
      <w:r w:rsidRPr="00A73342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13525500</wp:posOffset>
            </wp:positionH>
            <wp:positionV relativeFrom="page">
              <wp:posOffset>10734675</wp:posOffset>
            </wp:positionV>
            <wp:extent cx="57150" cy="1495425"/>
            <wp:effectExtent l="0" t="0" r="0" b="0"/>
            <wp:wrapSquare wrapText="bothSides"/>
            <wp:docPr id="11" name="Picture 4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342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13468350</wp:posOffset>
            </wp:positionH>
            <wp:positionV relativeFrom="page">
              <wp:posOffset>12582525</wp:posOffset>
            </wp:positionV>
            <wp:extent cx="9525" cy="9525"/>
            <wp:effectExtent l="0" t="0" r="0" b="0"/>
            <wp:wrapSquare wrapText="bothSides"/>
            <wp:docPr id="10" name="Picture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34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13411200</wp:posOffset>
            </wp:positionH>
            <wp:positionV relativeFrom="page">
              <wp:posOffset>14820900</wp:posOffset>
            </wp:positionV>
            <wp:extent cx="104775" cy="3276600"/>
            <wp:effectExtent l="0" t="0" r="0" b="0"/>
            <wp:wrapSquare wrapText="bothSides"/>
            <wp:docPr id="9" name="Picture 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34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13515975</wp:posOffset>
            </wp:positionH>
            <wp:positionV relativeFrom="page">
              <wp:posOffset>6591300</wp:posOffset>
            </wp:positionV>
            <wp:extent cx="161925" cy="838200"/>
            <wp:effectExtent l="0" t="0" r="0" b="0"/>
            <wp:wrapSquare wrapText="bothSides"/>
            <wp:docPr id="8" name="Picture 28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342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13573125</wp:posOffset>
            </wp:positionH>
            <wp:positionV relativeFrom="page">
              <wp:posOffset>8181975</wp:posOffset>
            </wp:positionV>
            <wp:extent cx="47625" cy="1381125"/>
            <wp:effectExtent l="0" t="0" r="0" b="0"/>
            <wp:wrapSquare wrapText="bothSides"/>
            <wp:docPr id="7" name="Picture 28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DD6" w:rsidRPr="00A73342">
        <w:rPr>
          <w:sz w:val="28"/>
          <w:szCs w:val="28"/>
        </w:rPr>
        <w:t xml:space="preserve">1.3. Координаторами и организаторами конференции являются управление образования комитета социального развития Администрации Петрозаводского городского округа и муниципальное автономное учреждение дополнительного профессионального образования Петрозаводского городского округа «Центр развития образования» (далее – МАУ ДПО </w:t>
      </w:r>
      <w:r w:rsidR="00E27DD6" w:rsidRPr="00A73342">
        <w:rPr>
          <w:noProof/>
          <w:sz w:val="28"/>
          <w:szCs w:val="28"/>
        </w:rPr>
        <w:t>ЦРО)</w:t>
      </w:r>
    </w:p>
    <w:p w:rsidR="00CE0CBC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1.4. Информационная поддержка конференции осуществляется через официальный сайт МАУ ДПО ЦРО, раздел «Конкурсы, олимпиады, конференции»:</w:t>
      </w:r>
      <w:hyperlink r:id="rId14" w:history="1">
        <w:r w:rsidR="002F47CF" w:rsidRPr="002C1FC7">
          <w:rPr>
            <w:rStyle w:val="ab"/>
            <w:b/>
            <w:sz w:val="28"/>
            <w:szCs w:val="28"/>
          </w:rPr>
          <w:t>https://shkolnikaminetolko.nubex.ru/</w:t>
        </w:r>
      </w:hyperlink>
      <w:r w:rsidR="00537FA7" w:rsidRPr="002C1FC7">
        <w:rPr>
          <w:b/>
          <w:sz w:val="28"/>
          <w:szCs w:val="28"/>
        </w:rPr>
        <w:t>.</w:t>
      </w:r>
    </w:p>
    <w:p w:rsidR="00537FA7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1.5. Для решения организационных вопросов создается организационный комитет по проведению конференции (дале</w:t>
      </w:r>
      <w:r w:rsidR="00046E5C" w:rsidRPr="00A73342">
        <w:rPr>
          <w:sz w:val="28"/>
          <w:szCs w:val="28"/>
        </w:rPr>
        <w:t>е – О</w:t>
      </w:r>
      <w:r w:rsidRPr="00A73342">
        <w:rPr>
          <w:sz w:val="28"/>
          <w:szCs w:val="28"/>
        </w:rPr>
        <w:t xml:space="preserve">ргкомитет) из числа представителей организаторов конференции. </w:t>
      </w:r>
    </w:p>
    <w:p w:rsidR="00537FA7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 xml:space="preserve">Оргкомитет занимается подготовкой и проведением конференции, приглашает участников и решает иные организационные вопросы. </w:t>
      </w:r>
    </w:p>
    <w:p w:rsidR="00E27DD6" w:rsidRPr="00A73342" w:rsidRDefault="00046E5C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Работу О</w:t>
      </w:r>
      <w:r w:rsidR="00E27DD6" w:rsidRPr="00A73342">
        <w:rPr>
          <w:sz w:val="28"/>
          <w:szCs w:val="28"/>
        </w:rPr>
        <w:t>ргкомитета возглавляет председатель.</w:t>
      </w:r>
    </w:p>
    <w:p w:rsidR="00AF0E6A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lastRenderedPageBreak/>
        <w:t xml:space="preserve">1.6. </w:t>
      </w:r>
      <w:r w:rsidR="00262233" w:rsidRPr="00A73342">
        <w:rPr>
          <w:sz w:val="28"/>
          <w:szCs w:val="28"/>
        </w:rPr>
        <w:t>Формат работы конференции очно-дистанционный. Ссылка на дистанционное участиев конференции будет направлена на электронный адрес, указанный при регистрации.</w:t>
      </w:r>
    </w:p>
    <w:p w:rsidR="00E27DD6" w:rsidRPr="00A73342" w:rsidRDefault="00AF0E6A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1.7. Программа конференции предусматривает работу по</w:t>
      </w:r>
      <w:r w:rsidR="00E27DD6" w:rsidRPr="00A73342">
        <w:rPr>
          <w:sz w:val="28"/>
          <w:szCs w:val="28"/>
        </w:rPr>
        <w:t xml:space="preserve"> секциям.</w:t>
      </w:r>
    </w:p>
    <w:p w:rsidR="00E27DD6" w:rsidRPr="00A73342" w:rsidRDefault="00E27DD6" w:rsidP="00537FA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Секции для обучающихся</w:t>
      </w:r>
      <w:r w:rsidR="007369A1" w:rsidRPr="00A73342">
        <w:rPr>
          <w:sz w:val="28"/>
          <w:szCs w:val="28"/>
        </w:rPr>
        <w:t>.</w:t>
      </w:r>
    </w:p>
    <w:p w:rsidR="00E27DD6" w:rsidRPr="00A73342" w:rsidRDefault="00E27DD6" w:rsidP="00046E5C">
      <w:pPr>
        <w:ind w:firstLine="426"/>
        <w:jc w:val="both"/>
        <w:rPr>
          <w:sz w:val="28"/>
          <w:szCs w:val="28"/>
        </w:rPr>
      </w:pPr>
      <w:r w:rsidRPr="00A73342">
        <w:rPr>
          <w:b/>
          <w:sz w:val="28"/>
          <w:szCs w:val="28"/>
        </w:rPr>
        <w:t>Секция 1. «</w:t>
      </w:r>
      <w:r w:rsidR="00B45D8F" w:rsidRPr="00A73342">
        <w:rPr>
          <w:b/>
          <w:sz w:val="28"/>
          <w:szCs w:val="28"/>
        </w:rPr>
        <w:t>У войны не детское лицо!</w:t>
      </w:r>
      <w:r w:rsidRPr="00A73342">
        <w:rPr>
          <w:b/>
          <w:sz w:val="28"/>
          <w:szCs w:val="28"/>
        </w:rPr>
        <w:t>»</w:t>
      </w:r>
      <w:r w:rsidRPr="00A73342">
        <w:rPr>
          <w:sz w:val="28"/>
          <w:szCs w:val="28"/>
        </w:rPr>
        <w:t xml:space="preserve"> (о </w:t>
      </w:r>
      <w:r w:rsidR="00CE0CBC" w:rsidRPr="00A73342">
        <w:rPr>
          <w:sz w:val="28"/>
          <w:szCs w:val="28"/>
        </w:rPr>
        <w:t>воинской доблести</w:t>
      </w:r>
      <w:r w:rsidR="000769AA" w:rsidRPr="00A73342">
        <w:rPr>
          <w:sz w:val="28"/>
          <w:szCs w:val="28"/>
        </w:rPr>
        <w:t xml:space="preserve"> и трудовом подвиге</w:t>
      </w:r>
      <w:r w:rsidRPr="00A73342">
        <w:rPr>
          <w:sz w:val="28"/>
          <w:szCs w:val="28"/>
        </w:rPr>
        <w:t xml:space="preserve"> детей и молодёжи</w:t>
      </w:r>
      <w:r w:rsidR="000769AA" w:rsidRPr="00A73342">
        <w:rPr>
          <w:sz w:val="28"/>
          <w:szCs w:val="28"/>
        </w:rPr>
        <w:t>, гражданского населения</w:t>
      </w:r>
      <w:r w:rsidRPr="00A73342">
        <w:rPr>
          <w:sz w:val="28"/>
          <w:szCs w:val="28"/>
        </w:rPr>
        <w:t>, об узниках концлагерей, детях-</w:t>
      </w:r>
      <w:r w:rsidR="0080319F" w:rsidRPr="00A73342">
        <w:rPr>
          <w:sz w:val="28"/>
          <w:szCs w:val="28"/>
        </w:rPr>
        <w:t>тружениках тыла</w:t>
      </w:r>
      <w:r w:rsidR="00B8209A" w:rsidRPr="00A73342">
        <w:rPr>
          <w:sz w:val="28"/>
          <w:szCs w:val="28"/>
        </w:rPr>
        <w:t>и др.</w:t>
      </w:r>
      <w:r w:rsidR="0080319F" w:rsidRPr="00A73342">
        <w:rPr>
          <w:sz w:val="28"/>
          <w:szCs w:val="28"/>
        </w:rPr>
        <w:t xml:space="preserve"> в тяжелое военное время</w:t>
      </w:r>
      <w:r w:rsidRPr="00A73342">
        <w:rPr>
          <w:sz w:val="28"/>
          <w:szCs w:val="28"/>
        </w:rPr>
        <w:t>):исследовательские работы на основе региональных, областных и личных архивов и воспоминаний родственников;</w:t>
      </w:r>
    </w:p>
    <w:p w:rsidR="00AC2F09" w:rsidRPr="00A73342" w:rsidRDefault="00CB21E2" w:rsidP="00046E5C">
      <w:pPr>
        <w:pStyle w:val="ac"/>
        <w:ind w:left="0" w:right="0" w:firstLine="426"/>
        <w:rPr>
          <w:b/>
          <w:sz w:val="28"/>
          <w:szCs w:val="28"/>
        </w:rPr>
      </w:pPr>
      <w:r w:rsidRPr="00A73342">
        <w:rPr>
          <w:b/>
          <w:sz w:val="28"/>
          <w:szCs w:val="28"/>
        </w:rPr>
        <w:t>Секция</w:t>
      </w:r>
      <w:r w:rsidR="00C77717" w:rsidRPr="00A73342">
        <w:rPr>
          <w:b/>
          <w:sz w:val="28"/>
          <w:szCs w:val="28"/>
        </w:rPr>
        <w:t xml:space="preserve"> 2. «</w:t>
      </w:r>
      <w:r w:rsidR="00AC2F09" w:rsidRPr="00A73342">
        <w:rPr>
          <w:b/>
          <w:sz w:val="28"/>
          <w:szCs w:val="28"/>
        </w:rPr>
        <w:t>Семейная реликвия</w:t>
      </w:r>
      <w:r w:rsidR="00C77717" w:rsidRPr="00A73342">
        <w:rPr>
          <w:b/>
          <w:sz w:val="28"/>
          <w:szCs w:val="28"/>
        </w:rPr>
        <w:t>»:</w:t>
      </w:r>
      <w:r w:rsidRPr="00A73342">
        <w:rPr>
          <w:sz w:val="28"/>
          <w:szCs w:val="28"/>
        </w:rPr>
        <w:t>учебно-исследовательские работы, основанные на изучении истории экспоната (экспонатов)</w:t>
      </w:r>
      <w:r w:rsidR="00046E5C" w:rsidRPr="00A73342">
        <w:rPr>
          <w:sz w:val="28"/>
          <w:szCs w:val="28"/>
        </w:rPr>
        <w:t xml:space="preserve">, фотографий, дневников и </w:t>
      </w:r>
      <w:r w:rsidR="00AC2F09" w:rsidRPr="00A73342">
        <w:rPr>
          <w:sz w:val="28"/>
          <w:szCs w:val="28"/>
        </w:rPr>
        <w:t xml:space="preserve">т.д.из </w:t>
      </w:r>
      <w:r w:rsidRPr="00A73342">
        <w:rPr>
          <w:sz w:val="28"/>
          <w:szCs w:val="28"/>
        </w:rPr>
        <w:t xml:space="preserve">семейных </w:t>
      </w:r>
      <w:r w:rsidR="00664AF1" w:rsidRPr="00A73342">
        <w:rPr>
          <w:sz w:val="28"/>
          <w:szCs w:val="28"/>
        </w:rPr>
        <w:t>архивов</w:t>
      </w:r>
      <w:r w:rsidR="0062721D" w:rsidRPr="00A73342">
        <w:rPr>
          <w:sz w:val="28"/>
          <w:szCs w:val="28"/>
        </w:rPr>
        <w:t>, которые хранятся в семье или переданы в школьные или государственные музеи.</w:t>
      </w:r>
    </w:p>
    <w:p w:rsidR="0065715D" w:rsidRPr="00A73342" w:rsidRDefault="00CE0CBC" w:rsidP="00046E5C">
      <w:pPr>
        <w:ind w:firstLine="786"/>
        <w:jc w:val="both"/>
        <w:rPr>
          <w:sz w:val="28"/>
          <w:szCs w:val="28"/>
        </w:rPr>
      </w:pPr>
      <w:r w:rsidRPr="00A73342">
        <w:rPr>
          <w:b/>
          <w:sz w:val="28"/>
          <w:szCs w:val="28"/>
        </w:rPr>
        <w:t xml:space="preserve">Секция 3. </w:t>
      </w:r>
      <w:r w:rsidR="00664AF1" w:rsidRPr="00A73342">
        <w:rPr>
          <w:b/>
          <w:sz w:val="28"/>
          <w:szCs w:val="28"/>
        </w:rPr>
        <w:t>«</w:t>
      </w:r>
      <w:r w:rsidR="0065715D" w:rsidRPr="00A73342">
        <w:rPr>
          <w:b/>
          <w:sz w:val="28"/>
          <w:szCs w:val="28"/>
        </w:rPr>
        <w:t>Маршрутами памяти</w:t>
      </w:r>
      <w:r w:rsidR="00664AF1" w:rsidRPr="00A73342">
        <w:rPr>
          <w:b/>
          <w:sz w:val="28"/>
          <w:szCs w:val="28"/>
        </w:rPr>
        <w:t>»</w:t>
      </w:r>
      <w:r w:rsidR="00046E5C" w:rsidRPr="00A73342">
        <w:rPr>
          <w:b/>
          <w:sz w:val="28"/>
          <w:szCs w:val="28"/>
        </w:rPr>
        <w:t xml:space="preserve">: </w:t>
      </w:r>
      <w:r w:rsidR="00664AF1" w:rsidRPr="00A73342">
        <w:rPr>
          <w:sz w:val="28"/>
          <w:szCs w:val="28"/>
        </w:rPr>
        <w:t>у</w:t>
      </w:r>
      <w:r w:rsidR="0065715D" w:rsidRPr="00A73342">
        <w:rPr>
          <w:sz w:val="28"/>
          <w:szCs w:val="28"/>
        </w:rPr>
        <w:t>чебно-исследовательские работы, рассказывающие</w:t>
      </w:r>
      <w:r w:rsidR="00C35E3C" w:rsidRPr="00A73342">
        <w:rPr>
          <w:sz w:val="28"/>
          <w:szCs w:val="28"/>
        </w:rPr>
        <w:t xml:space="preserve"> о </w:t>
      </w:r>
      <w:r w:rsidR="0065715D" w:rsidRPr="00A73342">
        <w:rPr>
          <w:sz w:val="28"/>
          <w:szCs w:val="28"/>
        </w:rPr>
        <w:t>военно-исторических объектах, исторических тропах, мест</w:t>
      </w:r>
      <w:r w:rsidR="00C35E3C" w:rsidRPr="00A73342">
        <w:rPr>
          <w:sz w:val="28"/>
          <w:szCs w:val="28"/>
        </w:rPr>
        <w:t xml:space="preserve">ах </w:t>
      </w:r>
      <w:r w:rsidR="0065715D" w:rsidRPr="00A73342">
        <w:rPr>
          <w:sz w:val="28"/>
          <w:szCs w:val="28"/>
        </w:rPr>
        <w:t>памяти о событи</w:t>
      </w:r>
      <w:r w:rsidR="00046E5C" w:rsidRPr="00A73342">
        <w:rPr>
          <w:sz w:val="28"/>
          <w:szCs w:val="28"/>
        </w:rPr>
        <w:t xml:space="preserve">ях Великой Отечественной войны, </w:t>
      </w:r>
      <w:r w:rsidR="0065715D" w:rsidRPr="00A73342">
        <w:rPr>
          <w:sz w:val="28"/>
          <w:szCs w:val="28"/>
        </w:rPr>
        <w:t>на которых велись боевые действия илипроизводилась продукция для фронта</w:t>
      </w:r>
      <w:r w:rsidR="002933E2" w:rsidRPr="00A73342">
        <w:rPr>
          <w:sz w:val="28"/>
          <w:szCs w:val="28"/>
        </w:rPr>
        <w:t xml:space="preserve"> в тылу</w:t>
      </w:r>
      <w:r w:rsidR="00C35E3C" w:rsidRPr="00A73342">
        <w:rPr>
          <w:sz w:val="28"/>
          <w:szCs w:val="28"/>
        </w:rPr>
        <w:t>.</w:t>
      </w:r>
    </w:p>
    <w:p w:rsidR="000B1BCD" w:rsidRPr="00A73342" w:rsidRDefault="000B1BCD" w:rsidP="000B1BCD">
      <w:pPr>
        <w:ind w:firstLine="786"/>
        <w:jc w:val="both"/>
        <w:rPr>
          <w:sz w:val="28"/>
          <w:szCs w:val="28"/>
        </w:rPr>
      </w:pPr>
    </w:p>
    <w:p w:rsidR="000B1BCD" w:rsidRPr="00A73342" w:rsidRDefault="000B1BCD" w:rsidP="000B1BCD">
      <w:pPr>
        <w:ind w:firstLine="786"/>
        <w:jc w:val="both"/>
        <w:rPr>
          <w:b/>
          <w:sz w:val="28"/>
          <w:szCs w:val="28"/>
        </w:rPr>
      </w:pPr>
      <w:r w:rsidRPr="00A73342">
        <w:rPr>
          <w:sz w:val="28"/>
          <w:szCs w:val="28"/>
        </w:rPr>
        <w:t>Для педагогов.</w:t>
      </w:r>
    </w:p>
    <w:p w:rsidR="000B1BCD" w:rsidRPr="00A73342" w:rsidRDefault="00E27DD6" w:rsidP="000B1BCD">
      <w:pPr>
        <w:ind w:firstLine="426"/>
        <w:jc w:val="both"/>
        <w:rPr>
          <w:b/>
          <w:sz w:val="28"/>
          <w:szCs w:val="28"/>
        </w:rPr>
      </w:pPr>
      <w:r w:rsidRPr="00A73342">
        <w:rPr>
          <w:b/>
          <w:sz w:val="28"/>
          <w:szCs w:val="28"/>
        </w:rPr>
        <w:t>Секция</w:t>
      </w:r>
      <w:r w:rsidR="00A80DFA" w:rsidRPr="00A73342">
        <w:rPr>
          <w:b/>
          <w:sz w:val="28"/>
          <w:szCs w:val="28"/>
        </w:rPr>
        <w:t xml:space="preserve"> 4.</w:t>
      </w:r>
      <w:r w:rsidR="000B1BCD" w:rsidRPr="00A73342">
        <w:rPr>
          <w:b/>
          <w:sz w:val="28"/>
          <w:szCs w:val="28"/>
        </w:rPr>
        <w:t xml:space="preserve">«Гражданско-патриотическое, духовно-нравственное воспитание обучающихся - основа формирования традиционных ценностей». </w:t>
      </w:r>
    </w:p>
    <w:p w:rsidR="00B8209A" w:rsidRPr="00A73342" w:rsidRDefault="000B1BCD" w:rsidP="00820302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Проводится заочно</w:t>
      </w:r>
      <w:r w:rsidR="00820302" w:rsidRPr="00A73342">
        <w:rPr>
          <w:sz w:val="28"/>
          <w:szCs w:val="28"/>
        </w:rPr>
        <w:t>. Участники представляют материалы из опыта работы по проблеме совершенствования системы воспитания подрастающего поколения, об успешных практиках организации работы по духовно-нравственному и гражданско-патриотическому воспитанию детей и молодежи, которые будут опубликованы в</w:t>
      </w:r>
      <w:r w:rsidR="00C35E3C" w:rsidRPr="00A73342">
        <w:rPr>
          <w:sz w:val="28"/>
          <w:szCs w:val="28"/>
        </w:rPr>
        <w:t xml:space="preserve"> тематическо</w:t>
      </w:r>
      <w:r w:rsidR="00820302" w:rsidRPr="00A73342">
        <w:rPr>
          <w:sz w:val="28"/>
          <w:szCs w:val="28"/>
        </w:rPr>
        <w:t>м сборнике</w:t>
      </w:r>
      <w:r w:rsidR="00C35E3C" w:rsidRPr="00A73342">
        <w:rPr>
          <w:sz w:val="28"/>
          <w:szCs w:val="28"/>
        </w:rPr>
        <w:t xml:space="preserve"> по материалам </w:t>
      </w:r>
      <w:r w:rsidR="00C35E3C" w:rsidRPr="00A73342">
        <w:rPr>
          <w:sz w:val="28"/>
          <w:szCs w:val="28"/>
          <w:lang w:val="en-US"/>
        </w:rPr>
        <w:t>VII</w:t>
      </w:r>
      <w:r w:rsidR="00C35E3C" w:rsidRPr="00A73342">
        <w:rPr>
          <w:sz w:val="28"/>
          <w:szCs w:val="28"/>
        </w:rPr>
        <w:t xml:space="preserve"> межмуниципальной научно-практической конференции «Дети о детях войны». </w:t>
      </w:r>
    </w:p>
    <w:p w:rsidR="00E27DD6" w:rsidRPr="00A73342" w:rsidRDefault="00E27DD6" w:rsidP="00C77717">
      <w:pPr>
        <w:ind w:firstLine="426"/>
        <w:rPr>
          <w:sz w:val="28"/>
          <w:szCs w:val="28"/>
        </w:rPr>
      </w:pPr>
    </w:p>
    <w:p w:rsidR="00E27DD6" w:rsidRPr="00A73342" w:rsidRDefault="00E27DD6" w:rsidP="00C77717">
      <w:pPr>
        <w:pStyle w:val="1"/>
        <w:keepLines/>
        <w:numPr>
          <w:ilvl w:val="0"/>
          <w:numId w:val="14"/>
        </w:numPr>
        <w:ind w:left="0" w:firstLine="426"/>
        <w:jc w:val="center"/>
        <w:rPr>
          <w:spacing w:val="0"/>
          <w:szCs w:val="28"/>
        </w:rPr>
      </w:pPr>
      <w:r w:rsidRPr="00A73342">
        <w:rPr>
          <w:spacing w:val="0"/>
          <w:szCs w:val="28"/>
        </w:rPr>
        <w:t>Цель и задачи конференции</w:t>
      </w:r>
    </w:p>
    <w:p w:rsidR="00E27DD6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2.1. Цель конференции – развитие у молодежи гражданственности, патриотизма как важнейших духовно-нравственных и социальных ценностей.</w:t>
      </w:r>
    </w:p>
    <w:p w:rsidR="005353FF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2.2. Задачи конференции:</w:t>
      </w:r>
    </w:p>
    <w:p w:rsidR="005353FF" w:rsidRPr="00A73342" w:rsidRDefault="00E27DD6" w:rsidP="00C77717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способствовать созданию условий для эффективной работы по духовно-нравственному и гражданско-патриотическому воспитанию детей и молодежи;</w:t>
      </w:r>
    </w:p>
    <w:p w:rsidR="005353FF" w:rsidRPr="00A73342" w:rsidRDefault="001B10CA" w:rsidP="00C77717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73342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13068300</wp:posOffset>
            </wp:positionH>
            <wp:positionV relativeFrom="page">
              <wp:posOffset>3962400</wp:posOffset>
            </wp:positionV>
            <wp:extent cx="28575" cy="38100"/>
            <wp:effectExtent l="0" t="0" r="0" b="0"/>
            <wp:wrapTopAndBottom/>
            <wp:docPr id="6" name="Picture 6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DD6" w:rsidRPr="00A73342">
        <w:rPr>
          <w:sz w:val="28"/>
          <w:szCs w:val="28"/>
        </w:rPr>
        <w:t>развивать у обучающихся чувства гордости и уважения к героическому историческому прошлому страны;</w:t>
      </w:r>
    </w:p>
    <w:p w:rsidR="005353FF" w:rsidRPr="00A73342" w:rsidRDefault="00E27DD6" w:rsidP="00C77717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 xml:space="preserve">способствовать изучению и сохранению истории семей обучающихся в героической истории страны, памяти о подвигах детей – </w:t>
      </w:r>
      <w:r w:rsidR="000F7F87" w:rsidRPr="00A73342">
        <w:rPr>
          <w:sz w:val="28"/>
          <w:szCs w:val="28"/>
        </w:rPr>
        <w:t>героев войны и труда, тружениках</w:t>
      </w:r>
      <w:r w:rsidRPr="00A73342">
        <w:rPr>
          <w:sz w:val="28"/>
          <w:szCs w:val="28"/>
        </w:rPr>
        <w:t xml:space="preserve"> тыла;</w:t>
      </w:r>
    </w:p>
    <w:p w:rsidR="005353FF" w:rsidRPr="00A73342" w:rsidRDefault="00E27DD6" w:rsidP="00C77717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lastRenderedPageBreak/>
        <w:t>оказать научно-практическую и методическую поддержку проектной, исследовательской и творческой активности обучающихся;</w:t>
      </w:r>
    </w:p>
    <w:p w:rsidR="00E27DD6" w:rsidRPr="00A73342" w:rsidRDefault="00E27DD6" w:rsidP="00C77717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способствовать обобщению и распространению лучших практик организации системы работы по духовно-нравственному и гражданско-патриотическому воспитанию детей и молодежи.</w:t>
      </w:r>
    </w:p>
    <w:p w:rsidR="004E43BD" w:rsidRPr="00A73342" w:rsidRDefault="004E43BD" w:rsidP="00820302">
      <w:pPr>
        <w:rPr>
          <w:bCs/>
          <w:sz w:val="28"/>
          <w:szCs w:val="28"/>
        </w:rPr>
      </w:pPr>
    </w:p>
    <w:p w:rsidR="00E27DD6" w:rsidRPr="00A73342" w:rsidRDefault="00DA3D02" w:rsidP="00DA3D02">
      <w:pPr>
        <w:jc w:val="center"/>
        <w:rPr>
          <w:bCs/>
          <w:sz w:val="28"/>
          <w:szCs w:val="28"/>
        </w:rPr>
      </w:pPr>
      <w:r w:rsidRPr="00A73342">
        <w:rPr>
          <w:bCs/>
          <w:sz w:val="28"/>
          <w:szCs w:val="28"/>
        </w:rPr>
        <w:t xml:space="preserve">3. </w:t>
      </w:r>
      <w:r w:rsidR="00E27DD6" w:rsidRPr="00A73342">
        <w:rPr>
          <w:bCs/>
          <w:sz w:val="28"/>
          <w:szCs w:val="28"/>
        </w:rPr>
        <w:t>Сроки, условия и порядок проведения конференции</w:t>
      </w:r>
    </w:p>
    <w:p w:rsidR="00DA3D02" w:rsidRPr="00A73342" w:rsidRDefault="00DA3D02" w:rsidP="006D0733">
      <w:pPr>
        <w:pStyle w:val="ac"/>
        <w:spacing w:after="0" w:line="240" w:lineRule="auto"/>
        <w:ind w:left="426" w:right="0" w:firstLine="0"/>
        <w:contextualSpacing w:val="0"/>
        <w:rPr>
          <w:bCs/>
          <w:sz w:val="28"/>
          <w:szCs w:val="28"/>
        </w:rPr>
      </w:pPr>
    </w:p>
    <w:p w:rsidR="00E27DD6" w:rsidRPr="00A73342" w:rsidRDefault="006C5BA3" w:rsidP="00C77717">
      <w:pPr>
        <w:pStyle w:val="ac"/>
        <w:numPr>
          <w:ilvl w:val="1"/>
          <w:numId w:val="19"/>
        </w:numPr>
        <w:spacing w:after="0" w:line="240" w:lineRule="auto"/>
        <w:ind w:left="0" w:right="0" w:firstLine="426"/>
        <w:rPr>
          <w:sz w:val="28"/>
          <w:szCs w:val="28"/>
        </w:rPr>
      </w:pPr>
      <w:r w:rsidRPr="00A73342">
        <w:rPr>
          <w:sz w:val="28"/>
          <w:szCs w:val="28"/>
          <w:lang w:val="en-US"/>
        </w:rPr>
        <w:t>V</w:t>
      </w:r>
      <w:r w:rsidR="00ED3E32" w:rsidRPr="00A73342">
        <w:rPr>
          <w:sz w:val="28"/>
          <w:szCs w:val="28"/>
          <w:lang w:val="en-US"/>
        </w:rPr>
        <w:t>I</w:t>
      </w:r>
      <w:r w:rsidR="00E65987" w:rsidRPr="00A73342">
        <w:rPr>
          <w:sz w:val="28"/>
          <w:szCs w:val="28"/>
          <w:lang w:val="en-US"/>
        </w:rPr>
        <w:t>I</w:t>
      </w:r>
      <w:r w:rsidR="00E27DD6" w:rsidRPr="00A73342">
        <w:rPr>
          <w:sz w:val="28"/>
          <w:szCs w:val="28"/>
        </w:rPr>
        <w:t xml:space="preserve"> межмуниципальная научно-практическая конференция «Дети о детях войны» проводится в г. Петрозаводске </w:t>
      </w:r>
      <w:r w:rsidR="00B140B4" w:rsidRPr="00A73342">
        <w:rPr>
          <w:sz w:val="28"/>
          <w:szCs w:val="28"/>
        </w:rPr>
        <w:t>(</w:t>
      </w:r>
      <w:r w:rsidR="00E27DD6" w:rsidRPr="00A73342">
        <w:rPr>
          <w:sz w:val="28"/>
          <w:szCs w:val="28"/>
        </w:rPr>
        <w:t>Республик</w:t>
      </w:r>
      <w:r w:rsidR="00B140B4" w:rsidRPr="00A73342">
        <w:rPr>
          <w:sz w:val="28"/>
          <w:szCs w:val="28"/>
        </w:rPr>
        <w:t>а</w:t>
      </w:r>
      <w:r w:rsidR="00E27DD6" w:rsidRPr="00A73342">
        <w:rPr>
          <w:sz w:val="28"/>
          <w:szCs w:val="28"/>
        </w:rPr>
        <w:t xml:space="preserve"> Карелия</w:t>
      </w:r>
      <w:r w:rsidR="00B140B4" w:rsidRPr="00A73342">
        <w:rPr>
          <w:sz w:val="28"/>
          <w:szCs w:val="28"/>
        </w:rPr>
        <w:t>)</w:t>
      </w:r>
      <w:r w:rsidR="00760A74">
        <w:rPr>
          <w:sz w:val="28"/>
          <w:szCs w:val="28"/>
        </w:rPr>
        <w:t xml:space="preserve"> среди </w:t>
      </w:r>
      <w:r w:rsidR="00E27DD6" w:rsidRPr="00A73342">
        <w:rPr>
          <w:sz w:val="28"/>
          <w:szCs w:val="28"/>
        </w:rPr>
        <w:t xml:space="preserve">обучающихся </w:t>
      </w:r>
      <w:r w:rsidR="00E65987" w:rsidRPr="00A73342">
        <w:rPr>
          <w:sz w:val="28"/>
          <w:szCs w:val="28"/>
        </w:rPr>
        <w:t>5</w:t>
      </w:r>
      <w:r w:rsidR="00E27DD6" w:rsidRPr="00A73342">
        <w:rPr>
          <w:sz w:val="28"/>
          <w:szCs w:val="28"/>
        </w:rPr>
        <w:t>-11 классов</w:t>
      </w:r>
      <w:r w:rsidR="000F7F87" w:rsidRPr="00A73342">
        <w:rPr>
          <w:sz w:val="28"/>
          <w:szCs w:val="28"/>
        </w:rPr>
        <w:t xml:space="preserve"> (очно)</w:t>
      </w:r>
      <w:r w:rsidR="00ED3E32" w:rsidRPr="00A73342">
        <w:rPr>
          <w:sz w:val="28"/>
          <w:szCs w:val="28"/>
        </w:rPr>
        <w:t xml:space="preserve"> и педагогов (заочно)</w:t>
      </w:r>
      <w:r w:rsidR="00E27DD6" w:rsidRPr="00A73342">
        <w:rPr>
          <w:sz w:val="28"/>
          <w:szCs w:val="28"/>
        </w:rPr>
        <w:t xml:space="preserve"> в следующие сроки:</w:t>
      </w:r>
    </w:p>
    <w:p w:rsidR="00653789" w:rsidRPr="00A73342" w:rsidRDefault="006D0733" w:rsidP="00C77717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до</w:t>
      </w:r>
      <w:r w:rsidR="00653789" w:rsidRPr="00A73342">
        <w:rPr>
          <w:sz w:val="28"/>
          <w:szCs w:val="28"/>
        </w:rPr>
        <w:t>20</w:t>
      </w:r>
      <w:r w:rsidR="00E65987" w:rsidRPr="00A73342">
        <w:rPr>
          <w:sz w:val="28"/>
          <w:szCs w:val="28"/>
        </w:rPr>
        <w:t xml:space="preserve"> марта </w:t>
      </w:r>
      <w:r w:rsidR="00E27DD6" w:rsidRPr="00A73342">
        <w:rPr>
          <w:sz w:val="28"/>
          <w:szCs w:val="28"/>
        </w:rPr>
        <w:t>202</w:t>
      </w:r>
      <w:r w:rsidR="007D4975" w:rsidRPr="00A73342">
        <w:rPr>
          <w:sz w:val="28"/>
          <w:szCs w:val="28"/>
        </w:rPr>
        <w:t>4</w:t>
      </w:r>
      <w:r w:rsidR="00E27DD6" w:rsidRPr="00A73342">
        <w:rPr>
          <w:sz w:val="28"/>
          <w:szCs w:val="28"/>
        </w:rPr>
        <w:t xml:space="preserve"> года </w:t>
      </w:r>
      <w:r w:rsidR="00653789" w:rsidRPr="00A73342">
        <w:rPr>
          <w:sz w:val="28"/>
          <w:szCs w:val="28"/>
        </w:rPr>
        <w:t xml:space="preserve">(включительно) </w:t>
      </w:r>
      <w:r w:rsidR="00E27DD6" w:rsidRPr="00A73342">
        <w:rPr>
          <w:sz w:val="28"/>
          <w:szCs w:val="28"/>
        </w:rPr>
        <w:t>– сбор заявок на участие в конференции</w:t>
      </w:r>
      <w:r w:rsidR="003262FE" w:rsidRPr="00A73342">
        <w:rPr>
          <w:sz w:val="28"/>
          <w:szCs w:val="28"/>
        </w:rPr>
        <w:t xml:space="preserve">. </w:t>
      </w:r>
    </w:p>
    <w:p w:rsidR="00653789" w:rsidRPr="00A73342" w:rsidRDefault="003262FE" w:rsidP="00653789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Вместе с заявкой просим направить текст работы в электронном виде для предварительной работы членов жюри и презентацию (</w:t>
      </w:r>
      <w:r w:rsidR="00653789" w:rsidRPr="00A73342">
        <w:rPr>
          <w:sz w:val="28"/>
          <w:szCs w:val="28"/>
        </w:rPr>
        <w:t xml:space="preserve">при наличии, </w:t>
      </w:r>
      <w:r w:rsidRPr="00A73342">
        <w:rPr>
          <w:sz w:val="28"/>
          <w:szCs w:val="28"/>
        </w:rPr>
        <w:t xml:space="preserve">для иногородних участников). </w:t>
      </w:r>
    </w:p>
    <w:p w:rsidR="00E27DD6" w:rsidRPr="00A73342" w:rsidRDefault="007D4975" w:rsidP="00C77717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 xml:space="preserve">03 апреля </w:t>
      </w:r>
      <w:r w:rsidR="00E27DD6" w:rsidRPr="00A73342">
        <w:rPr>
          <w:sz w:val="28"/>
          <w:szCs w:val="28"/>
        </w:rPr>
        <w:t>202</w:t>
      </w:r>
      <w:r w:rsidRPr="00A73342">
        <w:rPr>
          <w:sz w:val="28"/>
          <w:szCs w:val="28"/>
        </w:rPr>
        <w:t>4</w:t>
      </w:r>
      <w:r w:rsidR="00E27DD6" w:rsidRPr="00A73342">
        <w:rPr>
          <w:sz w:val="28"/>
          <w:szCs w:val="28"/>
        </w:rPr>
        <w:t xml:space="preserve"> года – публичное представление докладов</w:t>
      </w:r>
      <w:r w:rsidR="00470E3D">
        <w:rPr>
          <w:sz w:val="28"/>
          <w:szCs w:val="28"/>
        </w:rPr>
        <w:t xml:space="preserve"> обучающимися </w:t>
      </w:r>
      <w:r w:rsidR="00E27DD6" w:rsidRPr="00A73342">
        <w:rPr>
          <w:sz w:val="28"/>
          <w:szCs w:val="28"/>
        </w:rPr>
        <w:t xml:space="preserve">в </w:t>
      </w:r>
      <w:r w:rsidR="00B8209A" w:rsidRPr="00A73342">
        <w:rPr>
          <w:sz w:val="28"/>
          <w:szCs w:val="28"/>
        </w:rPr>
        <w:t>установленном Оргкомитетом</w:t>
      </w:r>
      <w:r w:rsidR="00E27DD6" w:rsidRPr="00A73342">
        <w:rPr>
          <w:sz w:val="28"/>
          <w:szCs w:val="28"/>
        </w:rPr>
        <w:t xml:space="preserve"> формате в соответствии с графиком проведения секций</w:t>
      </w:r>
      <w:r w:rsidR="00B8209A" w:rsidRPr="00A73342">
        <w:rPr>
          <w:sz w:val="28"/>
          <w:szCs w:val="28"/>
        </w:rPr>
        <w:t xml:space="preserve">. </w:t>
      </w:r>
    </w:p>
    <w:p w:rsidR="00E27DD6" w:rsidRPr="00A73342" w:rsidRDefault="00E27DD6" w:rsidP="00767AC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 xml:space="preserve">Для участия в </w:t>
      </w:r>
      <w:r w:rsidR="006C5BA3" w:rsidRPr="00A73342">
        <w:rPr>
          <w:sz w:val="28"/>
          <w:szCs w:val="28"/>
          <w:lang w:val="en-US"/>
        </w:rPr>
        <w:t>V</w:t>
      </w:r>
      <w:r w:rsidR="007D4975" w:rsidRPr="00A73342">
        <w:rPr>
          <w:sz w:val="28"/>
          <w:szCs w:val="28"/>
          <w:lang w:val="en-US"/>
        </w:rPr>
        <w:t>I</w:t>
      </w:r>
      <w:r w:rsidR="00E65987" w:rsidRPr="00A73342">
        <w:rPr>
          <w:sz w:val="28"/>
          <w:szCs w:val="28"/>
          <w:lang w:val="en-US"/>
        </w:rPr>
        <w:t>I</w:t>
      </w:r>
      <w:r w:rsidRPr="00A73342">
        <w:rPr>
          <w:sz w:val="28"/>
          <w:szCs w:val="28"/>
        </w:rPr>
        <w:t>межмуниципальной конференции «Дети о дет</w:t>
      </w:r>
      <w:r w:rsidR="009F1036" w:rsidRPr="00A73342">
        <w:rPr>
          <w:sz w:val="28"/>
          <w:szCs w:val="28"/>
        </w:rPr>
        <w:t>ях войны» участникам</w:t>
      </w:r>
      <w:r w:rsidRPr="00A73342">
        <w:rPr>
          <w:sz w:val="28"/>
          <w:szCs w:val="28"/>
        </w:rPr>
        <w:t xml:space="preserve"> необходимо не позднее </w:t>
      </w:r>
      <w:r w:rsidR="00E65987" w:rsidRPr="00A73342">
        <w:rPr>
          <w:b/>
          <w:bCs/>
          <w:sz w:val="28"/>
          <w:szCs w:val="28"/>
        </w:rPr>
        <w:t>20</w:t>
      </w:r>
      <w:r w:rsidR="006C5BA3" w:rsidRPr="00A73342">
        <w:rPr>
          <w:b/>
          <w:bCs/>
          <w:sz w:val="28"/>
          <w:szCs w:val="28"/>
        </w:rPr>
        <w:t xml:space="preserve"> марта</w:t>
      </w:r>
      <w:r w:rsidRPr="00A73342">
        <w:rPr>
          <w:b/>
          <w:bCs/>
          <w:sz w:val="28"/>
          <w:szCs w:val="28"/>
        </w:rPr>
        <w:t xml:space="preserve"> 202</w:t>
      </w:r>
      <w:r w:rsidR="007D4975" w:rsidRPr="00A73342">
        <w:rPr>
          <w:b/>
          <w:bCs/>
          <w:sz w:val="28"/>
          <w:szCs w:val="28"/>
        </w:rPr>
        <w:t>4</w:t>
      </w:r>
      <w:r w:rsidRPr="00A73342">
        <w:rPr>
          <w:b/>
          <w:bCs/>
          <w:sz w:val="28"/>
          <w:szCs w:val="28"/>
        </w:rPr>
        <w:t xml:space="preserve"> г</w:t>
      </w:r>
      <w:r w:rsidRPr="00A73342">
        <w:rPr>
          <w:bCs/>
          <w:sz w:val="28"/>
          <w:szCs w:val="28"/>
        </w:rPr>
        <w:t>.</w:t>
      </w:r>
      <w:r w:rsidR="004E43BD" w:rsidRPr="00A73342">
        <w:rPr>
          <w:bCs/>
          <w:sz w:val="28"/>
          <w:szCs w:val="28"/>
        </w:rPr>
        <w:t>:</w:t>
      </w:r>
    </w:p>
    <w:p w:rsidR="000F7F87" w:rsidRPr="00A73342" w:rsidRDefault="00767AC7" w:rsidP="00967A59">
      <w:pPr>
        <w:pStyle w:val="ac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right="0" w:firstLine="426"/>
        <w:contextualSpacing w:val="0"/>
        <w:rPr>
          <w:sz w:val="28"/>
          <w:szCs w:val="28"/>
        </w:rPr>
      </w:pPr>
      <w:r w:rsidRPr="00A73342">
        <w:rPr>
          <w:sz w:val="28"/>
          <w:szCs w:val="28"/>
        </w:rPr>
        <w:t>пройти электронную регистрацию участников конференции</w:t>
      </w:r>
      <w:r w:rsidR="00AF0B51" w:rsidRPr="00A73342">
        <w:rPr>
          <w:sz w:val="28"/>
          <w:szCs w:val="28"/>
        </w:rPr>
        <w:t xml:space="preserve">. </w:t>
      </w:r>
    </w:p>
    <w:p w:rsidR="00967A59" w:rsidRPr="00A73342" w:rsidRDefault="009F1036" w:rsidP="000F7F87">
      <w:pPr>
        <w:pStyle w:val="ac"/>
        <w:autoSpaceDE w:val="0"/>
        <w:autoSpaceDN w:val="0"/>
        <w:adjustRightInd w:val="0"/>
        <w:spacing w:after="0" w:line="240" w:lineRule="auto"/>
        <w:ind w:left="0" w:right="0" w:firstLine="426"/>
        <w:contextualSpacing w:val="0"/>
        <w:rPr>
          <w:sz w:val="28"/>
          <w:szCs w:val="28"/>
        </w:rPr>
      </w:pPr>
      <w:r w:rsidRPr="00A73342">
        <w:rPr>
          <w:sz w:val="28"/>
          <w:szCs w:val="28"/>
        </w:rPr>
        <w:t xml:space="preserve">Докладчики – </w:t>
      </w:r>
      <w:r w:rsidR="000F7F87" w:rsidRPr="00A73342">
        <w:rPr>
          <w:sz w:val="28"/>
          <w:szCs w:val="28"/>
        </w:rPr>
        <w:t>школьники</w:t>
      </w:r>
      <w:r w:rsidRPr="00A73342">
        <w:rPr>
          <w:sz w:val="28"/>
          <w:szCs w:val="28"/>
        </w:rPr>
        <w:t xml:space="preserve">, </w:t>
      </w:r>
      <w:r w:rsidR="00967A59" w:rsidRPr="00A73342">
        <w:rPr>
          <w:sz w:val="28"/>
          <w:szCs w:val="28"/>
        </w:rPr>
        <w:t>указыва</w:t>
      </w:r>
      <w:r w:rsidR="007F7281" w:rsidRPr="00A73342">
        <w:rPr>
          <w:sz w:val="28"/>
          <w:szCs w:val="28"/>
        </w:rPr>
        <w:t>я</w:t>
      </w:r>
      <w:r w:rsidR="00967A59" w:rsidRPr="00A73342">
        <w:rPr>
          <w:sz w:val="28"/>
          <w:szCs w:val="28"/>
        </w:rPr>
        <w:t xml:space="preserve"> имя, фамилию, класс, ФИО педагога, дают согласие на обработку персональных данных в соответствии с Федеральным Законом от 27.07.2006 № 152-ФЗ «О персональных данных».</w:t>
      </w:r>
    </w:p>
    <w:p w:rsidR="000F7F87" w:rsidRPr="00A73342" w:rsidRDefault="000F7F87" w:rsidP="009F1036">
      <w:pPr>
        <w:pStyle w:val="ac"/>
        <w:autoSpaceDE w:val="0"/>
        <w:autoSpaceDN w:val="0"/>
        <w:adjustRightInd w:val="0"/>
        <w:spacing w:after="0" w:line="240" w:lineRule="auto"/>
        <w:ind w:left="0" w:right="0" w:firstLine="426"/>
        <w:contextualSpacing w:val="0"/>
        <w:rPr>
          <w:sz w:val="28"/>
          <w:szCs w:val="28"/>
        </w:rPr>
      </w:pPr>
      <w:r w:rsidRPr="00A73342">
        <w:rPr>
          <w:sz w:val="28"/>
          <w:szCs w:val="28"/>
        </w:rPr>
        <w:t>Педагоги</w:t>
      </w:r>
      <w:r w:rsidR="009F1036" w:rsidRPr="00A73342">
        <w:rPr>
          <w:sz w:val="28"/>
          <w:szCs w:val="28"/>
        </w:rPr>
        <w:t xml:space="preserve">, направляязаявку на публикацию статьи, дают согласие на обработку персональных данных в соответствии с Федеральным Законом от 27.07.2006 № 152-ФЗ «О персональных данных».  </w:t>
      </w:r>
    </w:p>
    <w:p w:rsidR="000F7F87" w:rsidRPr="00A73342" w:rsidRDefault="000F7F87" w:rsidP="000F7F87">
      <w:pPr>
        <w:pStyle w:val="ac"/>
        <w:autoSpaceDE w:val="0"/>
        <w:autoSpaceDN w:val="0"/>
        <w:adjustRightInd w:val="0"/>
        <w:spacing w:after="0" w:line="240" w:lineRule="auto"/>
        <w:ind w:left="0" w:right="0" w:firstLine="426"/>
        <w:contextualSpacing w:val="0"/>
        <w:rPr>
          <w:sz w:val="28"/>
          <w:szCs w:val="28"/>
        </w:rPr>
      </w:pPr>
      <w:r w:rsidRPr="00A73342">
        <w:rPr>
          <w:sz w:val="28"/>
          <w:szCs w:val="28"/>
        </w:rPr>
        <w:t>Ссылка на регистрацию будет направлена информационным письмом дополнительно и размещена на сайте МАУ ДПО ЦРО в разделе «Конкурсы для обучающихся».</w:t>
      </w:r>
    </w:p>
    <w:p w:rsidR="00481D25" w:rsidRPr="00A73342" w:rsidRDefault="00C77717" w:rsidP="00767AC7">
      <w:pPr>
        <w:pStyle w:val="ac"/>
        <w:numPr>
          <w:ilvl w:val="0"/>
          <w:numId w:val="18"/>
        </w:numPr>
        <w:spacing w:after="0" w:line="240" w:lineRule="auto"/>
        <w:ind w:left="0" w:right="0" w:firstLine="426"/>
        <w:contextualSpacing w:val="0"/>
        <w:rPr>
          <w:sz w:val="28"/>
          <w:szCs w:val="28"/>
        </w:rPr>
      </w:pPr>
      <w:r w:rsidRPr="00A73342">
        <w:rPr>
          <w:sz w:val="28"/>
          <w:szCs w:val="28"/>
        </w:rPr>
        <w:t xml:space="preserve">направить </w:t>
      </w:r>
      <w:r w:rsidR="00481D25" w:rsidRPr="00A73342">
        <w:rPr>
          <w:sz w:val="28"/>
          <w:szCs w:val="28"/>
        </w:rPr>
        <w:t>в МАУ ДПО ЦРО на электронныйадрес:</w:t>
      </w:r>
      <w:hyperlink r:id="rId16" w:history="1">
        <w:r w:rsidRPr="00A73342">
          <w:rPr>
            <w:rStyle w:val="ab"/>
            <w:sz w:val="28"/>
            <w:szCs w:val="28"/>
          </w:rPr>
          <w:t>gav@dpocro.ru</w:t>
        </w:r>
      </w:hyperlink>
      <w:r w:rsidRPr="00A73342">
        <w:rPr>
          <w:sz w:val="28"/>
          <w:szCs w:val="28"/>
        </w:rPr>
        <w:t xml:space="preserve">(старший методист Громова </w:t>
      </w:r>
      <w:r w:rsidR="00481D25" w:rsidRPr="00A73342">
        <w:rPr>
          <w:sz w:val="28"/>
          <w:szCs w:val="28"/>
        </w:rPr>
        <w:t>Александра Владимировна, тел. +8</w:t>
      </w:r>
      <w:r w:rsidRPr="00A73342">
        <w:rPr>
          <w:sz w:val="28"/>
          <w:szCs w:val="28"/>
        </w:rPr>
        <w:t> </w:t>
      </w:r>
      <w:r w:rsidR="00481D25" w:rsidRPr="00A73342">
        <w:rPr>
          <w:sz w:val="28"/>
          <w:szCs w:val="28"/>
        </w:rPr>
        <w:t>(</w:t>
      </w:r>
      <w:r w:rsidRPr="00A73342">
        <w:rPr>
          <w:sz w:val="28"/>
          <w:szCs w:val="28"/>
        </w:rPr>
        <w:t>814</w:t>
      </w:r>
      <w:r w:rsidR="00481D25" w:rsidRPr="00A73342">
        <w:rPr>
          <w:sz w:val="28"/>
          <w:szCs w:val="28"/>
        </w:rPr>
        <w:t>2) </w:t>
      </w:r>
      <w:r w:rsidRPr="00A73342">
        <w:rPr>
          <w:sz w:val="28"/>
          <w:szCs w:val="28"/>
        </w:rPr>
        <w:t xml:space="preserve">59 28 46) </w:t>
      </w:r>
      <w:r w:rsidR="009F1036" w:rsidRPr="00A73342">
        <w:rPr>
          <w:b/>
          <w:sz w:val="28"/>
          <w:szCs w:val="28"/>
        </w:rPr>
        <w:t xml:space="preserve">текст работы и </w:t>
      </w:r>
      <w:r w:rsidR="00767AC7" w:rsidRPr="00A73342">
        <w:rPr>
          <w:b/>
          <w:sz w:val="28"/>
          <w:szCs w:val="28"/>
        </w:rPr>
        <w:t>презентаци</w:t>
      </w:r>
      <w:r w:rsidR="009F1036" w:rsidRPr="00A73342">
        <w:rPr>
          <w:b/>
          <w:sz w:val="28"/>
          <w:szCs w:val="28"/>
        </w:rPr>
        <w:t>ю (при наличии)</w:t>
      </w:r>
      <w:r w:rsidR="00967A59" w:rsidRPr="00A73342">
        <w:rPr>
          <w:b/>
          <w:sz w:val="28"/>
          <w:szCs w:val="28"/>
        </w:rPr>
        <w:t xml:space="preserve">. </w:t>
      </w:r>
    </w:p>
    <w:p w:rsidR="009F1036" w:rsidRPr="00A73342" w:rsidRDefault="00767AC7" w:rsidP="00481D25">
      <w:pPr>
        <w:ind w:firstLine="567"/>
        <w:jc w:val="both"/>
        <w:rPr>
          <w:sz w:val="28"/>
          <w:szCs w:val="28"/>
        </w:rPr>
      </w:pPr>
      <w:r w:rsidRPr="00A73342">
        <w:rPr>
          <w:sz w:val="28"/>
          <w:szCs w:val="28"/>
        </w:rPr>
        <w:t xml:space="preserve">В теме письма указать: «Дети о детях войны». Вся работа, включая титульный лист, содержание, основной текст, список литературы и приложения, должна быть размещена в одном файле. </w:t>
      </w:r>
    </w:p>
    <w:p w:rsidR="00767AC7" w:rsidRPr="00A73342" w:rsidRDefault="00767AC7" w:rsidP="00481D25">
      <w:pPr>
        <w:ind w:firstLine="567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Электронный файл с работой следует именовать: «Фамилия и имя участника, сокращенное наименование образовательной организации</w:t>
      </w:r>
      <w:r w:rsidR="007F7281" w:rsidRPr="00A73342">
        <w:rPr>
          <w:sz w:val="28"/>
          <w:szCs w:val="28"/>
        </w:rPr>
        <w:t xml:space="preserve"> и название города</w:t>
      </w:r>
      <w:r w:rsidRPr="00A73342">
        <w:rPr>
          <w:sz w:val="28"/>
          <w:szCs w:val="28"/>
        </w:rPr>
        <w:t>» (</w:t>
      </w:r>
      <w:r w:rsidR="007F7281" w:rsidRPr="00A73342">
        <w:rPr>
          <w:sz w:val="28"/>
          <w:szCs w:val="28"/>
        </w:rPr>
        <w:t xml:space="preserve">например, </w:t>
      </w:r>
      <w:r w:rsidRPr="00A73342">
        <w:rPr>
          <w:sz w:val="28"/>
          <w:szCs w:val="28"/>
        </w:rPr>
        <w:t>«Иванова П.</w:t>
      </w:r>
      <w:r w:rsidR="007F7281" w:rsidRPr="00A73342">
        <w:rPr>
          <w:sz w:val="28"/>
          <w:szCs w:val="28"/>
        </w:rPr>
        <w:t>_</w:t>
      </w:r>
      <w:r w:rsidRPr="00A73342">
        <w:rPr>
          <w:sz w:val="28"/>
          <w:szCs w:val="28"/>
        </w:rPr>
        <w:t>СОШ 52</w:t>
      </w:r>
      <w:r w:rsidR="007F7281" w:rsidRPr="00A73342">
        <w:rPr>
          <w:sz w:val="28"/>
          <w:szCs w:val="28"/>
        </w:rPr>
        <w:t>_Петрозаводск</w:t>
      </w:r>
      <w:r w:rsidRPr="00A73342">
        <w:rPr>
          <w:sz w:val="28"/>
          <w:szCs w:val="28"/>
        </w:rPr>
        <w:t>»). Презентацию следует именовать аналогичным образом.</w:t>
      </w:r>
    </w:p>
    <w:p w:rsidR="00481D25" w:rsidRPr="00A73342" w:rsidRDefault="00E27DD6" w:rsidP="00481D25">
      <w:pPr>
        <w:pStyle w:val="ac"/>
        <w:numPr>
          <w:ilvl w:val="0"/>
          <w:numId w:val="18"/>
        </w:numPr>
        <w:spacing w:after="0" w:line="240" w:lineRule="auto"/>
        <w:ind w:left="0" w:right="0" w:firstLine="426"/>
        <w:contextualSpacing w:val="0"/>
        <w:rPr>
          <w:sz w:val="28"/>
          <w:szCs w:val="28"/>
        </w:rPr>
      </w:pPr>
      <w:r w:rsidRPr="00A73342">
        <w:rPr>
          <w:sz w:val="28"/>
          <w:szCs w:val="28"/>
        </w:rPr>
        <w:t xml:space="preserve">материал для публикации в </w:t>
      </w:r>
      <w:r w:rsidR="00B140B4" w:rsidRPr="00A73342">
        <w:rPr>
          <w:sz w:val="28"/>
          <w:szCs w:val="28"/>
        </w:rPr>
        <w:t>седьмом выпуске</w:t>
      </w:r>
      <w:r w:rsidRPr="00A73342">
        <w:rPr>
          <w:sz w:val="28"/>
          <w:szCs w:val="28"/>
        </w:rPr>
        <w:t xml:space="preserve"> тематического сборника по итогам работы конференции: статья, подготовленная на основе док</w:t>
      </w:r>
      <w:r w:rsidR="00481D25" w:rsidRPr="00A73342">
        <w:rPr>
          <w:sz w:val="28"/>
          <w:szCs w:val="28"/>
        </w:rPr>
        <w:t xml:space="preserve">лада (исследовательской работы) направляются </w:t>
      </w:r>
      <w:r w:rsidR="00481D25" w:rsidRPr="00967D7C">
        <w:rPr>
          <w:sz w:val="28"/>
          <w:szCs w:val="28"/>
        </w:rPr>
        <w:t>по желанию</w:t>
      </w:r>
      <w:r w:rsidR="00481D25" w:rsidRPr="00A73342">
        <w:rPr>
          <w:sz w:val="28"/>
          <w:szCs w:val="28"/>
        </w:rPr>
        <w:t xml:space="preserve"> участника.</w:t>
      </w:r>
    </w:p>
    <w:p w:rsidR="009F1036" w:rsidRPr="00A73342" w:rsidRDefault="00E27DD6" w:rsidP="00481D25">
      <w:pPr>
        <w:pStyle w:val="ac"/>
        <w:spacing w:after="0" w:line="240" w:lineRule="auto"/>
        <w:ind w:left="0" w:right="0" w:firstLine="567"/>
        <w:contextualSpacing w:val="0"/>
        <w:rPr>
          <w:sz w:val="28"/>
          <w:szCs w:val="28"/>
        </w:rPr>
      </w:pPr>
      <w:r w:rsidRPr="00A73342">
        <w:rPr>
          <w:sz w:val="28"/>
          <w:szCs w:val="28"/>
        </w:rPr>
        <w:lastRenderedPageBreak/>
        <w:t xml:space="preserve">В статье должны быть отражены основные этапы и результаты исследовательской работы. Цель публикации статьи – вызвать интерес, живой эмоциональный отклик у читателей. В одной работе может быть не более двух авторов. </w:t>
      </w:r>
    </w:p>
    <w:p w:rsidR="009F1036" w:rsidRPr="00A73342" w:rsidRDefault="007F7281" w:rsidP="00481D25">
      <w:pPr>
        <w:pStyle w:val="ac"/>
        <w:spacing w:after="0" w:line="240" w:lineRule="auto"/>
        <w:ind w:left="0" w:right="0" w:firstLine="567"/>
        <w:contextualSpacing w:val="0"/>
        <w:rPr>
          <w:color w:val="auto"/>
          <w:sz w:val="28"/>
          <w:szCs w:val="28"/>
        </w:rPr>
      </w:pPr>
      <w:r w:rsidRPr="00A73342">
        <w:rPr>
          <w:sz w:val="28"/>
          <w:szCs w:val="28"/>
        </w:rPr>
        <w:t>Требования к оформлению материалов к публикации указаны в «Памятке-рекомендации к оформлению материалов для публикации в сборнике «Дети о детях войны</w:t>
      </w:r>
      <w:r w:rsidRPr="00A73342">
        <w:rPr>
          <w:color w:val="auto"/>
          <w:sz w:val="28"/>
          <w:szCs w:val="28"/>
        </w:rPr>
        <w:t>» (Приложение 3).</w:t>
      </w:r>
    </w:p>
    <w:p w:rsidR="00E27DD6" w:rsidRPr="00A73342" w:rsidRDefault="00B140B4" w:rsidP="00481D25">
      <w:pPr>
        <w:pStyle w:val="ac"/>
        <w:spacing w:after="0" w:line="240" w:lineRule="auto"/>
        <w:ind w:left="0" w:right="0" w:firstLine="567"/>
        <w:contextualSpacing w:val="0"/>
        <w:rPr>
          <w:color w:val="auto"/>
          <w:sz w:val="28"/>
          <w:szCs w:val="28"/>
        </w:rPr>
      </w:pPr>
      <w:r w:rsidRPr="00A73342">
        <w:rPr>
          <w:color w:val="auto"/>
          <w:sz w:val="28"/>
          <w:szCs w:val="28"/>
        </w:rPr>
        <w:t>Материалы, не соответствующие рекомендациям и превышающие объём, опубликованы не будут.</w:t>
      </w:r>
    </w:p>
    <w:p w:rsidR="00967A59" w:rsidRPr="00A73342" w:rsidRDefault="00967A59" w:rsidP="00967A59">
      <w:pPr>
        <w:pStyle w:val="ac"/>
        <w:numPr>
          <w:ilvl w:val="1"/>
          <w:numId w:val="19"/>
        </w:numPr>
        <w:tabs>
          <w:tab w:val="left" w:pos="1134"/>
        </w:tabs>
        <w:spacing w:after="0" w:line="240" w:lineRule="auto"/>
        <w:ind w:left="0" w:right="0" w:firstLine="426"/>
        <w:rPr>
          <w:sz w:val="28"/>
          <w:szCs w:val="28"/>
        </w:rPr>
      </w:pPr>
      <w:r w:rsidRPr="00A73342">
        <w:rPr>
          <w:sz w:val="28"/>
          <w:szCs w:val="28"/>
        </w:rPr>
        <w:t>Все материалы принимаются только в виде текстового файла в формате *</w:t>
      </w:r>
      <w:r w:rsidRPr="00A73342">
        <w:rPr>
          <w:sz w:val="28"/>
          <w:szCs w:val="28"/>
          <w:lang w:val="en-US"/>
        </w:rPr>
        <w:t>doc</w:t>
      </w:r>
      <w:r w:rsidRPr="00A73342">
        <w:rPr>
          <w:sz w:val="28"/>
          <w:szCs w:val="28"/>
        </w:rPr>
        <w:t xml:space="preserve"> или *</w:t>
      </w:r>
      <w:r w:rsidRPr="00A73342">
        <w:rPr>
          <w:sz w:val="28"/>
          <w:szCs w:val="28"/>
          <w:lang w:val="en-US"/>
        </w:rPr>
        <w:t>docx</w:t>
      </w:r>
      <w:r w:rsidRPr="00A73342">
        <w:rPr>
          <w:sz w:val="28"/>
          <w:szCs w:val="28"/>
        </w:rPr>
        <w:t xml:space="preserve">. </w:t>
      </w:r>
    </w:p>
    <w:p w:rsidR="00262233" w:rsidRPr="00A73342" w:rsidRDefault="00262233" w:rsidP="00262233">
      <w:pPr>
        <w:pStyle w:val="ac"/>
        <w:numPr>
          <w:ilvl w:val="1"/>
          <w:numId w:val="19"/>
        </w:numPr>
        <w:tabs>
          <w:tab w:val="left" w:pos="1134"/>
        </w:tabs>
        <w:spacing w:after="0" w:line="240" w:lineRule="auto"/>
        <w:ind w:left="0" w:right="0" w:firstLine="426"/>
        <w:rPr>
          <w:sz w:val="28"/>
          <w:szCs w:val="28"/>
        </w:rPr>
      </w:pPr>
      <w:r w:rsidRPr="00A73342">
        <w:rPr>
          <w:sz w:val="28"/>
          <w:szCs w:val="28"/>
        </w:rPr>
        <w:t xml:space="preserve">К докладам, представленным на конференцию, предъявляются следующие требования: соответствие тематике и научно-практической направленности конференции, актуальность, новизна, логичность представления работы,доступность изложения, аргументированность и убежденность, оригинальность, владение научным стилем и практическая значимость проведенных исследований. </w:t>
      </w:r>
    </w:p>
    <w:p w:rsidR="00E27DD6" w:rsidRPr="00A73342" w:rsidRDefault="00E27DD6" w:rsidP="00967A59">
      <w:pPr>
        <w:pStyle w:val="ac"/>
        <w:numPr>
          <w:ilvl w:val="1"/>
          <w:numId w:val="19"/>
        </w:numPr>
        <w:tabs>
          <w:tab w:val="left" w:pos="1134"/>
        </w:tabs>
        <w:spacing w:after="0" w:line="240" w:lineRule="auto"/>
        <w:ind w:left="0" w:right="0" w:firstLine="426"/>
        <w:rPr>
          <w:sz w:val="28"/>
          <w:szCs w:val="28"/>
        </w:rPr>
      </w:pPr>
      <w:r w:rsidRPr="00A73342">
        <w:rPr>
          <w:sz w:val="28"/>
          <w:szCs w:val="28"/>
        </w:rPr>
        <w:t>Для публичного представления доклада отводится время до 10 минут, для ответов на вопросы после доклада – до 5 минут.</w:t>
      </w:r>
    </w:p>
    <w:p w:rsidR="00262233" w:rsidRPr="00A73342" w:rsidRDefault="00E27DD6" w:rsidP="00262233">
      <w:pPr>
        <w:pStyle w:val="ac"/>
        <w:numPr>
          <w:ilvl w:val="1"/>
          <w:numId w:val="19"/>
        </w:numPr>
        <w:tabs>
          <w:tab w:val="left" w:pos="1134"/>
        </w:tabs>
        <w:spacing w:after="0" w:line="240" w:lineRule="auto"/>
        <w:ind w:left="0" w:right="0" w:firstLine="426"/>
        <w:rPr>
          <w:sz w:val="28"/>
          <w:szCs w:val="28"/>
        </w:rPr>
      </w:pPr>
      <w:r w:rsidRPr="00A73342">
        <w:rPr>
          <w:sz w:val="28"/>
          <w:szCs w:val="28"/>
        </w:rPr>
        <w:t>Участие в конференции бесплатное.</w:t>
      </w:r>
      <w:r w:rsidR="00262233" w:rsidRPr="00A73342">
        <w:rPr>
          <w:sz w:val="28"/>
          <w:szCs w:val="28"/>
        </w:rPr>
        <w:t xml:space="preserve"> Для иногородних участников - оплата проезда, проживания и питания производится за счёт направляющей стороны. </w:t>
      </w:r>
    </w:p>
    <w:p w:rsidR="00CC395F" w:rsidRPr="001927E5" w:rsidRDefault="00E27DD6" w:rsidP="003D7FD9">
      <w:pPr>
        <w:pStyle w:val="ac"/>
        <w:numPr>
          <w:ilvl w:val="1"/>
          <w:numId w:val="19"/>
        </w:numPr>
        <w:tabs>
          <w:tab w:val="left" w:pos="1134"/>
        </w:tabs>
        <w:spacing w:after="0" w:line="240" w:lineRule="auto"/>
        <w:ind w:left="0" w:right="0" w:firstLine="426"/>
        <w:rPr>
          <w:sz w:val="28"/>
          <w:szCs w:val="28"/>
        </w:rPr>
      </w:pPr>
      <w:r w:rsidRPr="001927E5">
        <w:rPr>
          <w:sz w:val="28"/>
          <w:szCs w:val="28"/>
        </w:rPr>
        <w:t xml:space="preserve">Публикация материалов осуществляется в электронном виде: </w:t>
      </w:r>
      <w:r w:rsidR="00B140B4" w:rsidRPr="001927E5">
        <w:rPr>
          <w:sz w:val="28"/>
          <w:szCs w:val="28"/>
        </w:rPr>
        <w:t xml:space="preserve">седьмой </w:t>
      </w:r>
      <w:r w:rsidRPr="001927E5">
        <w:rPr>
          <w:sz w:val="28"/>
          <w:szCs w:val="28"/>
        </w:rPr>
        <w:t>выпуск тематического сборника по итогам работы конференции в формате *</w:t>
      </w:r>
      <w:r w:rsidRPr="001927E5">
        <w:rPr>
          <w:sz w:val="28"/>
          <w:szCs w:val="28"/>
          <w:lang w:val="en-US"/>
        </w:rPr>
        <w:t>pdf</w:t>
      </w:r>
      <w:r w:rsidR="00B140B4" w:rsidRPr="001927E5">
        <w:rPr>
          <w:sz w:val="28"/>
          <w:szCs w:val="28"/>
        </w:rPr>
        <w:t xml:space="preserve">, </w:t>
      </w:r>
      <w:r w:rsidR="00A30845" w:rsidRPr="001927E5">
        <w:rPr>
          <w:sz w:val="28"/>
          <w:szCs w:val="28"/>
        </w:rPr>
        <w:t xml:space="preserve">зарегистрированный в Национальном реестре РФ  международного стандартного номера сериального издания </w:t>
      </w:r>
      <w:r w:rsidR="00A30845" w:rsidRPr="001927E5">
        <w:rPr>
          <w:sz w:val="28"/>
          <w:szCs w:val="28"/>
          <w:lang w:val="en-US"/>
        </w:rPr>
        <w:t>ISSN</w:t>
      </w:r>
      <w:r w:rsidR="00A30845" w:rsidRPr="001927E5">
        <w:rPr>
          <w:sz w:val="28"/>
          <w:szCs w:val="28"/>
        </w:rPr>
        <w:t xml:space="preserve"> 2949-4893 </w:t>
      </w:r>
      <w:r w:rsidRPr="001927E5">
        <w:rPr>
          <w:sz w:val="28"/>
          <w:szCs w:val="28"/>
        </w:rPr>
        <w:t>будет размещен на сайте МАУ ДПО ЦРО</w:t>
      </w:r>
      <w:r w:rsidR="001927E5" w:rsidRPr="001927E5">
        <w:rPr>
          <w:sz w:val="28"/>
          <w:szCs w:val="28"/>
        </w:rPr>
        <w:t xml:space="preserve"> в разделе «Издательская деятельность», «Сборники «Дети о детях войны»  </w:t>
      </w:r>
      <w:hyperlink r:id="rId17" w:history="1">
        <w:r w:rsidR="001927E5" w:rsidRPr="001927E5">
          <w:rPr>
            <w:rStyle w:val="ab"/>
            <w:sz w:val="28"/>
            <w:szCs w:val="28"/>
          </w:rPr>
          <w:t>https://cro.karelia.ru/7953/19852/</w:t>
        </w:r>
      </w:hyperlink>
      <w:r w:rsidRPr="001927E5">
        <w:rPr>
          <w:sz w:val="28"/>
          <w:szCs w:val="28"/>
        </w:rPr>
        <w:t>.</w:t>
      </w:r>
    </w:p>
    <w:p w:rsidR="00F50523" w:rsidRPr="001927E5" w:rsidRDefault="00F50523" w:rsidP="001927E5">
      <w:pPr>
        <w:ind w:hanging="12"/>
        <w:rPr>
          <w:sz w:val="28"/>
          <w:szCs w:val="28"/>
        </w:rPr>
      </w:pPr>
    </w:p>
    <w:p w:rsidR="00E27DD6" w:rsidRPr="00A73342" w:rsidRDefault="00E27DD6" w:rsidP="00C77717">
      <w:pPr>
        <w:pStyle w:val="ac"/>
        <w:numPr>
          <w:ilvl w:val="0"/>
          <w:numId w:val="19"/>
        </w:numPr>
        <w:spacing w:after="0" w:line="240" w:lineRule="auto"/>
        <w:ind w:left="0" w:right="0" w:firstLine="426"/>
        <w:contextualSpacing w:val="0"/>
        <w:jc w:val="center"/>
        <w:rPr>
          <w:bCs/>
          <w:sz w:val="28"/>
          <w:szCs w:val="28"/>
        </w:rPr>
      </w:pPr>
      <w:r w:rsidRPr="00A73342">
        <w:rPr>
          <w:bCs/>
          <w:sz w:val="28"/>
          <w:szCs w:val="28"/>
        </w:rPr>
        <w:t>Результаты конференции и награждение участников</w:t>
      </w:r>
    </w:p>
    <w:p w:rsidR="009F1036" w:rsidRPr="00A73342" w:rsidRDefault="009F1036" w:rsidP="009F1036">
      <w:pPr>
        <w:pStyle w:val="ac"/>
        <w:spacing w:after="0" w:line="240" w:lineRule="auto"/>
        <w:ind w:left="426" w:right="0" w:firstLine="0"/>
        <w:contextualSpacing w:val="0"/>
        <w:rPr>
          <w:bCs/>
          <w:sz w:val="28"/>
          <w:szCs w:val="28"/>
        </w:rPr>
      </w:pPr>
    </w:p>
    <w:p w:rsidR="00E27DD6" w:rsidRPr="00A73342" w:rsidRDefault="00E27DD6" w:rsidP="00967A59">
      <w:pPr>
        <w:numPr>
          <w:ilvl w:val="1"/>
          <w:numId w:val="19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 xml:space="preserve">Каждый докладчик конференции получает свидетельство участника </w:t>
      </w:r>
      <w:r w:rsidR="001D1635" w:rsidRPr="00A73342">
        <w:rPr>
          <w:sz w:val="28"/>
          <w:szCs w:val="28"/>
          <w:lang w:val="en-US"/>
        </w:rPr>
        <w:t>V</w:t>
      </w:r>
      <w:r w:rsidR="00B30F52" w:rsidRPr="00A73342">
        <w:rPr>
          <w:sz w:val="28"/>
          <w:szCs w:val="28"/>
          <w:lang w:val="en-US"/>
        </w:rPr>
        <w:t>I</w:t>
      </w:r>
      <w:r w:rsidR="00DD0F12" w:rsidRPr="00A73342">
        <w:rPr>
          <w:sz w:val="28"/>
          <w:szCs w:val="28"/>
          <w:lang w:val="en-US"/>
        </w:rPr>
        <w:t>I</w:t>
      </w:r>
      <w:r w:rsidRPr="00A73342">
        <w:rPr>
          <w:sz w:val="28"/>
          <w:szCs w:val="28"/>
        </w:rPr>
        <w:t>межмуниципальной конференции «Дети о детях войны».</w:t>
      </w:r>
    </w:p>
    <w:p w:rsidR="00E27DD6" w:rsidRPr="00A73342" w:rsidRDefault="00E27DD6" w:rsidP="00967A59">
      <w:pPr>
        <w:numPr>
          <w:ilvl w:val="1"/>
          <w:numId w:val="19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 xml:space="preserve">По итогам работы каждой секции в зависимости от количества докладчиков определяются победители и призёры в соответствии с возрастной категорией участников: </w:t>
      </w:r>
      <w:r w:rsidR="00B30F52" w:rsidRPr="00A73342">
        <w:rPr>
          <w:sz w:val="28"/>
          <w:szCs w:val="28"/>
        </w:rPr>
        <w:t>5-6</w:t>
      </w:r>
      <w:r w:rsidRPr="00A73342">
        <w:rPr>
          <w:sz w:val="28"/>
          <w:szCs w:val="28"/>
        </w:rPr>
        <w:t xml:space="preserve"> классы; </w:t>
      </w:r>
      <w:r w:rsidR="00B30F52" w:rsidRPr="00A73342">
        <w:rPr>
          <w:sz w:val="28"/>
          <w:szCs w:val="28"/>
        </w:rPr>
        <w:t>7</w:t>
      </w:r>
      <w:r w:rsidRPr="00A73342">
        <w:rPr>
          <w:sz w:val="28"/>
          <w:szCs w:val="28"/>
        </w:rPr>
        <w:t>-8 классы; 9-11 классы.</w:t>
      </w:r>
    </w:p>
    <w:p w:rsidR="00E27DD6" w:rsidRPr="00A73342" w:rsidRDefault="00E27DD6" w:rsidP="00967A59">
      <w:pPr>
        <w:numPr>
          <w:ilvl w:val="1"/>
          <w:numId w:val="19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 xml:space="preserve">Победители и призёры конференции награждаются дипломами. Иногородним </w:t>
      </w:r>
      <w:r w:rsidR="009F1036" w:rsidRPr="00A73342">
        <w:rPr>
          <w:sz w:val="28"/>
          <w:szCs w:val="28"/>
        </w:rPr>
        <w:t>докладчикам</w:t>
      </w:r>
      <w:r w:rsidR="007369A1" w:rsidRPr="00A73342">
        <w:rPr>
          <w:sz w:val="28"/>
          <w:szCs w:val="28"/>
        </w:rPr>
        <w:t>, участвующим в конференции в дистанционном формате,</w:t>
      </w:r>
      <w:r w:rsidRPr="00A73342">
        <w:rPr>
          <w:sz w:val="28"/>
          <w:szCs w:val="28"/>
        </w:rPr>
        <w:t xml:space="preserve"> свидетельства и дипломы высылаются по электронной почте в формате *</w:t>
      </w:r>
      <w:r w:rsidRPr="00A73342">
        <w:rPr>
          <w:sz w:val="28"/>
          <w:szCs w:val="28"/>
          <w:lang w:val="en-US"/>
        </w:rPr>
        <w:t>pdf</w:t>
      </w:r>
      <w:r w:rsidR="00DD0F12" w:rsidRPr="00A73342">
        <w:rPr>
          <w:sz w:val="28"/>
          <w:szCs w:val="28"/>
        </w:rPr>
        <w:t xml:space="preserve">  на электронный адрес, указанный при регистрации.</w:t>
      </w:r>
    </w:p>
    <w:p w:rsidR="00F50523" w:rsidRDefault="00E27DD6" w:rsidP="00967A59">
      <w:pPr>
        <w:pStyle w:val="ac"/>
        <w:numPr>
          <w:ilvl w:val="1"/>
          <w:numId w:val="19"/>
        </w:numPr>
        <w:tabs>
          <w:tab w:val="left" w:pos="1134"/>
        </w:tabs>
        <w:spacing w:after="0" w:line="240" w:lineRule="auto"/>
        <w:ind w:left="0" w:right="0" w:firstLine="426"/>
        <w:contextualSpacing w:val="0"/>
        <w:rPr>
          <w:sz w:val="28"/>
          <w:szCs w:val="28"/>
        </w:rPr>
      </w:pPr>
      <w:r w:rsidRPr="00A73342">
        <w:rPr>
          <w:sz w:val="28"/>
          <w:szCs w:val="28"/>
        </w:rPr>
        <w:t xml:space="preserve">Итоги работы конференции будут опубликованы на официальном сайте МАУ ДПО ЦРО в разделе </w:t>
      </w:r>
      <w:r w:rsidR="00481D25" w:rsidRPr="00A73342">
        <w:rPr>
          <w:sz w:val="28"/>
          <w:szCs w:val="28"/>
        </w:rPr>
        <w:t>«</w:t>
      </w:r>
      <w:r w:rsidRPr="00A73342">
        <w:rPr>
          <w:sz w:val="28"/>
          <w:szCs w:val="28"/>
        </w:rPr>
        <w:t>Конкурсы, олимпиады, конференции</w:t>
      </w:r>
      <w:r w:rsidR="00481D25" w:rsidRPr="00A73342">
        <w:rPr>
          <w:sz w:val="28"/>
          <w:szCs w:val="28"/>
        </w:rPr>
        <w:t>»</w:t>
      </w:r>
      <w:r w:rsidRPr="00A73342">
        <w:rPr>
          <w:sz w:val="28"/>
          <w:szCs w:val="28"/>
        </w:rPr>
        <w:t xml:space="preserve"> не позднее </w:t>
      </w:r>
      <w:r w:rsidR="004E5B61" w:rsidRPr="00A73342">
        <w:rPr>
          <w:sz w:val="28"/>
          <w:szCs w:val="28"/>
        </w:rPr>
        <w:t xml:space="preserve">05 </w:t>
      </w:r>
      <w:r w:rsidRPr="00A73342">
        <w:rPr>
          <w:sz w:val="28"/>
          <w:szCs w:val="28"/>
        </w:rPr>
        <w:t>апреля 202</w:t>
      </w:r>
      <w:r w:rsidR="004E5B61" w:rsidRPr="00A73342">
        <w:rPr>
          <w:sz w:val="28"/>
          <w:szCs w:val="28"/>
        </w:rPr>
        <w:t>4</w:t>
      </w:r>
      <w:r w:rsidRPr="00A73342">
        <w:rPr>
          <w:sz w:val="28"/>
          <w:szCs w:val="28"/>
        </w:rPr>
        <w:t xml:space="preserve"> г.: </w:t>
      </w:r>
      <w:hyperlink r:id="rId18" w:history="1">
        <w:r w:rsidR="00B30F52" w:rsidRPr="00A73342">
          <w:rPr>
            <w:rStyle w:val="ab"/>
            <w:sz w:val="28"/>
            <w:szCs w:val="28"/>
          </w:rPr>
          <w:t>https://shkolnikaminetolko.nubex.ru/</w:t>
        </w:r>
      </w:hyperlink>
    </w:p>
    <w:p w:rsidR="00967D7C" w:rsidRDefault="00967D7C" w:rsidP="00967D7C">
      <w:pPr>
        <w:pStyle w:val="ac"/>
        <w:tabs>
          <w:tab w:val="left" w:pos="1134"/>
        </w:tabs>
        <w:spacing w:after="0" w:line="240" w:lineRule="auto"/>
        <w:ind w:left="426" w:right="0" w:firstLine="0"/>
        <w:contextualSpacing w:val="0"/>
        <w:rPr>
          <w:sz w:val="28"/>
          <w:szCs w:val="28"/>
        </w:rPr>
      </w:pPr>
    </w:p>
    <w:p w:rsidR="00967D7C" w:rsidRPr="00A73342" w:rsidRDefault="00967D7C" w:rsidP="00967D7C">
      <w:pPr>
        <w:pStyle w:val="ac"/>
        <w:tabs>
          <w:tab w:val="left" w:pos="1134"/>
        </w:tabs>
        <w:spacing w:after="0" w:line="240" w:lineRule="auto"/>
        <w:ind w:left="426" w:right="0" w:firstLine="0"/>
        <w:contextualSpacing w:val="0"/>
        <w:rPr>
          <w:sz w:val="28"/>
          <w:szCs w:val="28"/>
        </w:rPr>
      </w:pPr>
    </w:p>
    <w:p w:rsidR="00F50523" w:rsidRPr="00A73342" w:rsidRDefault="00F50523" w:rsidP="00C77717">
      <w:pPr>
        <w:pStyle w:val="ac"/>
        <w:spacing w:after="0" w:line="240" w:lineRule="auto"/>
        <w:ind w:left="0" w:right="0" w:firstLine="426"/>
        <w:contextualSpacing w:val="0"/>
        <w:rPr>
          <w:sz w:val="28"/>
          <w:szCs w:val="28"/>
        </w:rPr>
      </w:pPr>
    </w:p>
    <w:p w:rsidR="00E27DD6" w:rsidRPr="00A73342" w:rsidRDefault="00E27DD6" w:rsidP="001748AE">
      <w:pPr>
        <w:pStyle w:val="ac"/>
        <w:numPr>
          <w:ilvl w:val="0"/>
          <w:numId w:val="19"/>
        </w:numPr>
        <w:jc w:val="center"/>
        <w:rPr>
          <w:bCs/>
          <w:sz w:val="28"/>
          <w:szCs w:val="28"/>
        </w:rPr>
      </w:pPr>
      <w:r w:rsidRPr="00A73342">
        <w:rPr>
          <w:bCs/>
          <w:sz w:val="28"/>
          <w:szCs w:val="28"/>
        </w:rPr>
        <w:t>Заключительные положения</w:t>
      </w:r>
    </w:p>
    <w:p w:rsidR="00E27DD6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Вопросы, не отраженные в настоящем Положении, решаются Оргкомитетом Конференции,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676D73" w:rsidRPr="00A73342" w:rsidRDefault="00676D73" w:rsidP="00C77717">
      <w:pPr>
        <w:ind w:firstLine="426"/>
        <w:jc w:val="both"/>
        <w:rPr>
          <w:sz w:val="28"/>
          <w:szCs w:val="28"/>
        </w:rPr>
      </w:pPr>
    </w:p>
    <w:p w:rsidR="00E27DD6" w:rsidRPr="00A73342" w:rsidRDefault="00E27DD6" w:rsidP="001748AE">
      <w:pPr>
        <w:pStyle w:val="1"/>
        <w:keepLines/>
        <w:numPr>
          <w:ilvl w:val="0"/>
          <w:numId w:val="19"/>
        </w:numPr>
        <w:ind w:left="0" w:firstLine="426"/>
        <w:jc w:val="center"/>
        <w:rPr>
          <w:spacing w:val="0"/>
          <w:szCs w:val="28"/>
        </w:rPr>
      </w:pPr>
      <w:r w:rsidRPr="00A73342">
        <w:rPr>
          <w:spacing w:val="0"/>
          <w:szCs w:val="28"/>
        </w:rPr>
        <w:t>Контактная информация оргкомитета</w:t>
      </w:r>
    </w:p>
    <w:p w:rsidR="00E27DD6" w:rsidRPr="00A73342" w:rsidRDefault="00E27DD6" w:rsidP="00C77717">
      <w:pPr>
        <w:ind w:firstLine="426"/>
        <w:jc w:val="both"/>
        <w:rPr>
          <w:sz w:val="28"/>
          <w:szCs w:val="28"/>
        </w:rPr>
      </w:pPr>
      <w:r w:rsidRPr="00A73342">
        <w:rPr>
          <w:sz w:val="28"/>
          <w:szCs w:val="28"/>
        </w:rPr>
        <w:t>По вопросам участия, организации и проведения конференции обращаться к старшим методистам МАУ ДПО ЦРО:</w:t>
      </w:r>
    </w:p>
    <w:p w:rsidR="001D1635" w:rsidRPr="00A73342" w:rsidRDefault="00E27DD6" w:rsidP="00C77717">
      <w:pPr>
        <w:ind w:firstLine="426"/>
        <w:rPr>
          <w:sz w:val="28"/>
          <w:szCs w:val="28"/>
        </w:rPr>
      </w:pPr>
      <w:r w:rsidRPr="00A73342">
        <w:rPr>
          <w:sz w:val="28"/>
          <w:szCs w:val="28"/>
        </w:rPr>
        <w:t>Черёмухина Виктория</w:t>
      </w:r>
      <w:r w:rsidR="00481D25" w:rsidRPr="00A73342">
        <w:rPr>
          <w:sz w:val="28"/>
          <w:szCs w:val="28"/>
        </w:rPr>
        <w:t xml:space="preserve"> Вячеславовна (</w:t>
      </w:r>
      <w:hyperlink r:id="rId19" w:history="1">
        <w:r w:rsidR="00DD6445" w:rsidRPr="00A73342">
          <w:rPr>
            <w:rStyle w:val="ab"/>
            <w:sz w:val="28"/>
            <w:szCs w:val="28"/>
          </w:rPr>
          <w:t>cvv@dpocro.ru</w:t>
        </w:r>
      </w:hyperlink>
      <w:r w:rsidR="00481D25" w:rsidRPr="00A73342">
        <w:rPr>
          <w:sz w:val="28"/>
          <w:szCs w:val="28"/>
        </w:rPr>
        <w:t>, +8</w:t>
      </w:r>
      <w:r w:rsidRPr="00A73342">
        <w:rPr>
          <w:sz w:val="28"/>
          <w:szCs w:val="28"/>
        </w:rPr>
        <w:t> </w:t>
      </w:r>
      <w:r w:rsidR="00481D25" w:rsidRPr="00A73342">
        <w:rPr>
          <w:sz w:val="28"/>
          <w:szCs w:val="28"/>
        </w:rPr>
        <w:t>(</w:t>
      </w:r>
      <w:r w:rsidRPr="00A73342">
        <w:rPr>
          <w:sz w:val="28"/>
          <w:szCs w:val="28"/>
        </w:rPr>
        <w:t>814 2</w:t>
      </w:r>
      <w:r w:rsidR="00481D25" w:rsidRPr="00A73342">
        <w:rPr>
          <w:sz w:val="28"/>
          <w:szCs w:val="28"/>
        </w:rPr>
        <w:t>)</w:t>
      </w:r>
      <w:r w:rsidRPr="00A73342">
        <w:rPr>
          <w:sz w:val="28"/>
          <w:szCs w:val="28"/>
        </w:rPr>
        <w:t>70 52 11</w:t>
      </w:r>
      <w:r w:rsidR="001D1635" w:rsidRPr="00A73342">
        <w:rPr>
          <w:sz w:val="28"/>
          <w:szCs w:val="28"/>
        </w:rPr>
        <w:t xml:space="preserve">, </w:t>
      </w:r>
    </w:p>
    <w:p w:rsidR="00E27DD6" w:rsidRPr="00A73342" w:rsidRDefault="00182D36" w:rsidP="00C77717">
      <w:pPr>
        <w:ind w:firstLine="426"/>
        <w:rPr>
          <w:sz w:val="28"/>
          <w:szCs w:val="28"/>
        </w:rPr>
      </w:pPr>
      <w:r w:rsidRPr="00A73342">
        <w:rPr>
          <w:sz w:val="28"/>
          <w:szCs w:val="28"/>
        </w:rPr>
        <w:t>+8(</w:t>
      </w:r>
      <w:r w:rsidR="00F50523" w:rsidRPr="00A73342">
        <w:rPr>
          <w:sz w:val="28"/>
          <w:szCs w:val="28"/>
        </w:rPr>
        <w:t>814 2</w:t>
      </w:r>
      <w:r w:rsidRPr="00A73342">
        <w:rPr>
          <w:sz w:val="28"/>
          <w:szCs w:val="28"/>
        </w:rPr>
        <w:t>)</w:t>
      </w:r>
      <w:r w:rsidR="00F50523" w:rsidRPr="00A73342">
        <w:rPr>
          <w:sz w:val="28"/>
          <w:szCs w:val="28"/>
        </w:rPr>
        <w:t xml:space="preserve">59 28 </w:t>
      </w:r>
      <w:r w:rsidR="001D1635" w:rsidRPr="00A73342">
        <w:rPr>
          <w:sz w:val="28"/>
          <w:szCs w:val="28"/>
        </w:rPr>
        <w:t>47</w:t>
      </w:r>
      <w:r w:rsidR="00E27DD6" w:rsidRPr="00A73342">
        <w:rPr>
          <w:sz w:val="28"/>
          <w:szCs w:val="28"/>
        </w:rPr>
        <w:t>),</w:t>
      </w:r>
    </w:p>
    <w:p w:rsidR="00E27DD6" w:rsidRPr="00A73342" w:rsidRDefault="00E27DD6" w:rsidP="00C77717">
      <w:pPr>
        <w:ind w:firstLine="426"/>
        <w:rPr>
          <w:sz w:val="28"/>
          <w:szCs w:val="28"/>
        </w:rPr>
      </w:pPr>
      <w:r w:rsidRPr="00A73342">
        <w:rPr>
          <w:sz w:val="28"/>
          <w:szCs w:val="28"/>
        </w:rPr>
        <w:t>Громова Александра</w:t>
      </w:r>
      <w:r w:rsidR="00481D25" w:rsidRPr="00A73342">
        <w:rPr>
          <w:sz w:val="28"/>
          <w:szCs w:val="28"/>
        </w:rPr>
        <w:t xml:space="preserve"> Владимировна (gav@dpocro.ru, +8</w:t>
      </w:r>
      <w:r w:rsidRPr="00A73342">
        <w:rPr>
          <w:sz w:val="28"/>
          <w:szCs w:val="28"/>
        </w:rPr>
        <w:t> </w:t>
      </w:r>
      <w:r w:rsidR="00481D25" w:rsidRPr="00A73342">
        <w:rPr>
          <w:sz w:val="28"/>
          <w:szCs w:val="28"/>
        </w:rPr>
        <w:t>(</w:t>
      </w:r>
      <w:r w:rsidRPr="00A73342">
        <w:rPr>
          <w:sz w:val="28"/>
          <w:szCs w:val="28"/>
        </w:rPr>
        <w:t>814 2</w:t>
      </w:r>
      <w:r w:rsidR="00481D25" w:rsidRPr="00A73342">
        <w:rPr>
          <w:sz w:val="28"/>
          <w:szCs w:val="28"/>
        </w:rPr>
        <w:t>)</w:t>
      </w:r>
      <w:r w:rsidRPr="00A73342">
        <w:rPr>
          <w:sz w:val="28"/>
          <w:szCs w:val="28"/>
        </w:rPr>
        <w:t>59 28 46).</w:t>
      </w:r>
    </w:p>
    <w:p w:rsidR="00E27DD6" w:rsidRPr="00A73342" w:rsidRDefault="00E27DD6" w:rsidP="00C77717">
      <w:pPr>
        <w:ind w:firstLine="426"/>
        <w:rPr>
          <w:sz w:val="28"/>
          <w:szCs w:val="28"/>
        </w:rPr>
      </w:pPr>
    </w:p>
    <w:p w:rsidR="00EC7749" w:rsidRPr="00A73342" w:rsidRDefault="00EC7749" w:rsidP="004509CC">
      <w:pPr>
        <w:jc w:val="right"/>
        <w:rPr>
          <w:sz w:val="28"/>
          <w:szCs w:val="28"/>
        </w:rPr>
      </w:pPr>
    </w:p>
    <w:p w:rsidR="00483C69" w:rsidRPr="00A73342" w:rsidRDefault="00483C69" w:rsidP="00483C69">
      <w:pPr>
        <w:jc w:val="right"/>
        <w:rPr>
          <w:sz w:val="28"/>
          <w:szCs w:val="28"/>
        </w:rPr>
      </w:pPr>
    </w:p>
    <w:p w:rsidR="00483C69" w:rsidRPr="00A73342" w:rsidRDefault="00483C69" w:rsidP="00483C69">
      <w:pPr>
        <w:jc w:val="right"/>
        <w:rPr>
          <w:sz w:val="28"/>
          <w:szCs w:val="28"/>
        </w:rPr>
      </w:pPr>
    </w:p>
    <w:p w:rsidR="00483C69" w:rsidRPr="00A73342" w:rsidRDefault="00483C69" w:rsidP="00483C69">
      <w:pPr>
        <w:jc w:val="right"/>
        <w:rPr>
          <w:sz w:val="28"/>
          <w:szCs w:val="28"/>
        </w:rPr>
      </w:pPr>
    </w:p>
    <w:p w:rsidR="007369A1" w:rsidRPr="00A73342" w:rsidRDefault="007369A1" w:rsidP="00483C69">
      <w:pPr>
        <w:jc w:val="right"/>
        <w:rPr>
          <w:sz w:val="28"/>
          <w:szCs w:val="28"/>
        </w:rPr>
      </w:pPr>
    </w:p>
    <w:p w:rsidR="007369A1" w:rsidRPr="00A73342" w:rsidRDefault="007369A1" w:rsidP="00483C69">
      <w:pPr>
        <w:jc w:val="right"/>
        <w:rPr>
          <w:sz w:val="28"/>
          <w:szCs w:val="28"/>
        </w:rPr>
      </w:pPr>
    </w:p>
    <w:p w:rsidR="007369A1" w:rsidRPr="00A73342" w:rsidRDefault="007369A1" w:rsidP="00483C69">
      <w:pPr>
        <w:jc w:val="right"/>
        <w:rPr>
          <w:sz w:val="28"/>
          <w:szCs w:val="28"/>
        </w:rPr>
      </w:pPr>
    </w:p>
    <w:p w:rsidR="007369A1" w:rsidRPr="00A73342" w:rsidRDefault="007369A1" w:rsidP="00483C69">
      <w:pPr>
        <w:jc w:val="right"/>
        <w:rPr>
          <w:sz w:val="28"/>
          <w:szCs w:val="28"/>
        </w:rPr>
      </w:pPr>
    </w:p>
    <w:p w:rsidR="007369A1" w:rsidRPr="00A73342" w:rsidRDefault="007369A1" w:rsidP="00483C69">
      <w:pPr>
        <w:jc w:val="right"/>
        <w:rPr>
          <w:sz w:val="28"/>
          <w:szCs w:val="28"/>
        </w:rPr>
      </w:pPr>
    </w:p>
    <w:p w:rsidR="007369A1" w:rsidRPr="00A73342" w:rsidRDefault="007369A1" w:rsidP="00483C69">
      <w:pPr>
        <w:jc w:val="right"/>
        <w:rPr>
          <w:sz w:val="28"/>
          <w:szCs w:val="28"/>
        </w:rPr>
      </w:pPr>
    </w:p>
    <w:p w:rsidR="007369A1" w:rsidRPr="00A73342" w:rsidRDefault="007369A1" w:rsidP="00483C69">
      <w:pPr>
        <w:jc w:val="right"/>
        <w:rPr>
          <w:sz w:val="28"/>
          <w:szCs w:val="28"/>
        </w:rPr>
      </w:pPr>
    </w:p>
    <w:p w:rsidR="007369A1" w:rsidRDefault="007369A1" w:rsidP="00483C69">
      <w:pPr>
        <w:jc w:val="right"/>
        <w:rPr>
          <w:szCs w:val="24"/>
        </w:rPr>
      </w:pPr>
    </w:p>
    <w:p w:rsidR="007B5152" w:rsidRDefault="007B5152" w:rsidP="00483C69">
      <w:pPr>
        <w:jc w:val="right"/>
        <w:rPr>
          <w:szCs w:val="24"/>
        </w:rPr>
      </w:pPr>
    </w:p>
    <w:p w:rsidR="007B5152" w:rsidRDefault="007B5152" w:rsidP="00483C69">
      <w:pPr>
        <w:jc w:val="right"/>
        <w:rPr>
          <w:szCs w:val="24"/>
        </w:rPr>
      </w:pPr>
    </w:p>
    <w:p w:rsidR="007B5152" w:rsidRDefault="007B5152" w:rsidP="00483C69">
      <w:pPr>
        <w:jc w:val="right"/>
        <w:rPr>
          <w:szCs w:val="24"/>
        </w:rPr>
      </w:pPr>
    </w:p>
    <w:p w:rsidR="007369A1" w:rsidRDefault="007369A1" w:rsidP="00483C69">
      <w:pPr>
        <w:jc w:val="right"/>
        <w:rPr>
          <w:szCs w:val="24"/>
        </w:rPr>
      </w:pPr>
    </w:p>
    <w:p w:rsidR="007369A1" w:rsidRDefault="007369A1" w:rsidP="00483C69">
      <w:pPr>
        <w:jc w:val="right"/>
        <w:rPr>
          <w:szCs w:val="24"/>
        </w:rPr>
      </w:pPr>
    </w:p>
    <w:p w:rsidR="00483C69" w:rsidRDefault="00483C69" w:rsidP="00483C69">
      <w:pPr>
        <w:jc w:val="right"/>
        <w:rPr>
          <w:szCs w:val="24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967D7C" w:rsidRDefault="00967D7C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A73342" w:rsidRDefault="00A73342" w:rsidP="00483C69">
      <w:pPr>
        <w:jc w:val="right"/>
        <w:rPr>
          <w:sz w:val="28"/>
          <w:szCs w:val="28"/>
        </w:rPr>
      </w:pPr>
    </w:p>
    <w:p w:rsidR="00483C69" w:rsidRPr="00483C69" w:rsidRDefault="00483C69" w:rsidP="00483C69">
      <w:pPr>
        <w:jc w:val="right"/>
        <w:rPr>
          <w:sz w:val="28"/>
          <w:szCs w:val="28"/>
        </w:rPr>
      </w:pPr>
      <w:r w:rsidRPr="00483C69">
        <w:rPr>
          <w:sz w:val="28"/>
          <w:szCs w:val="28"/>
        </w:rPr>
        <w:t xml:space="preserve">Приложение № 2 </w:t>
      </w:r>
    </w:p>
    <w:p w:rsidR="00483C69" w:rsidRDefault="00483C69" w:rsidP="00483C69">
      <w:pPr>
        <w:jc w:val="right"/>
        <w:rPr>
          <w:szCs w:val="24"/>
        </w:rPr>
      </w:pPr>
    </w:p>
    <w:p w:rsidR="00483C69" w:rsidRDefault="00483C69" w:rsidP="00483C69">
      <w:pPr>
        <w:jc w:val="right"/>
        <w:rPr>
          <w:szCs w:val="24"/>
        </w:rPr>
      </w:pPr>
    </w:p>
    <w:p w:rsidR="00483C69" w:rsidRPr="00483C69" w:rsidRDefault="00483C69" w:rsidP="00483C69">
      <w:pPr>
        <w:ind w:firstLine="5670"/>
        <w:rPr>
          <w:sz w:val="28"/>
          <w:szCs w:val="28"/>
        </w:rPr>
      </w:pPr>
      <w:r w:rsidRPr="00483C69">
        <w:rPr>
          <w:sz w:val="28"/>
          <w:szCs w:val="28"/>
        </w:rPr>
        <w:t>УТВЕРЖДЕНО</w:t>
      </w:r>
    </w:p>
    <w:p w:rsidR="00483C69" w:rsidRPr="00483C69" w:rsidRDefault="00483C69" w:rsidP="00483C69">
      <w:pPr>
        <w:ind w:firstLine="5670"/>
        <w:rPr>
          <w:sz w:val="28"/>
          <w:szCs w:val="28"/>
        </w:rPr>
      </w:pPr>
      <w:r w:rsidRPr="00483C69">
        <w:rPr>
          <w:sz w:val="28"/>
          <w:szCs w:val="28"/>
        </w:rPr>
        <w:t>приказом комитета</w:t>
      </w:r>
    </w:p>
    <w:p w:rsidR="00483C69" w:rsidRDefault="00483C69" w:rsidP="00483C69">
      <w:pPr>
        <w:ind w:firstLine="5670"/>
        <w:rPr>
          <w:sz w:val="28"/>
          <w:szCs w:val="28"/>
        </w:rPr>
      </w:pPr>
      <w:r w:rsidRPr="00483C69">
        <w:rPr>
          <w:sz w:val="28"/>
          <w:szCs w:val="28"/>
        </w:rPr>
        <w:t>социального развития</w:t>
      </w:r>
    </w:p>
    <w:p w:rsidR="00483C69" w:rsidRPr="00483C69" w:rsidRDefault="00483C69" w:rsidP="00483C69">
      <w:pPr>
        <w:ind w:left="2835"/>
        <w:rPr>
          <w:sz w:val="28"/>
          <w:szCs w:val="28"/>
        </w:rPr>
      </w:pPr>
      <w:r w:rsidRPr="00483C69">
        <w:rPr>
          <w:sz w:val="28"/>
          <w:szCs w:val="28"/>
        </w:rPr>
        <w:t xml:space="preserve">от </w:t>
      </w:r>
      <w:r w:rsidR="00760A74">
        <w:rPr>
          <w:sz w:val="28"/>
          <w:szCs w:val="28"/>
        </w:rPr>
        <w:t>«</w:t>
      </w:r>
      <w:r w:rsidR="009D4434">
        <w:rPr>
          <w:sz w:val="28"/>
          <w:szCs w:val="28"/>
        </w:rPr>
        <w:t>29</w:t>
      </w:r>
      <w:r w:rsidR="00760A74">
        <w:rPr>
          <w:sz w:val="28"/>
          <w:szCs w:val="28"/>
        </w:rPr>
        <w:t>»</w:t>
      </w:r>
      <w:r w:rsidR="009414A5">
        <w:rPr>
          <w:sz w:val="28"/>
          <w:szCs w:val="28"/>
        </w:rPr>
        <w:t>января 202</w:t>
      </w:r>
      <w:r w:rsidR="00DD6445">
        <w:rPr>
          <w:sz w:val="28"/>
          <w:szCs w:val="28"/>
        </w:rPr>
        <w:t>4</w:t>
      </w:r>
      <w:r w:rsidR="009414A5">
        <w:rPr>
          <w:sz w:val="28"/>
          <w:szCs w:val="28"/>
        </w:rPr>
        <w:t xml:space="preserve"> г.</w:t>
      </w:r>
      <w:r w:rsidRPr="00483C69">
        <w:rPr>
          <w:sz w:val="28"/>
          <w:szCs w:val="28"/>
        </w:rPr>
        <w:t xml:space="preserve"> №</w:t>
      </w:r>
      <w:r w:rsidR="009D4434">
        <w:rPr>
          <w:sz w:val="28"/>
          <w:szCs w:val="28"/>
        </w:rPr>
        <w:t>44</w:t>
      </w:r>
    </w:p>
    <w:p w:rsidR="00483C69" w:rsidRPr="00483C69" w:rsidRDefault="00483C69" w:rsidP="00483C69">
      <w:pPr>
        <w:ind w:firstLine="5670"/>
        <w:rPr>
          <w:sz w:val="28"/>
          <w:szCs w:val="28"/>
        </w:rPr>
      </w:pPr>
    </w:p>
    <w:p w:rsidR="00483C69" w:rsidRPr="00483C69" w:rsidRDefault="00483C69" w:rsidP="00483C69">
      <w:pPr>
        <w:ind w:left="2835" w:firstLine="5670"/>
        <w:rPr>
          <w:sz w:val="28"/>
          <w:szCs w:val="28"/>
        </w:rPr>
      </w:pPr>
    </w:p>
    <w:p w:rsidR="00483C69" w:rsidRPr="00483C69" w:rsidRDefault="00483C69" w:rsidP="00483C69">
      <w:pPr>
        <w:jc w:val="center"/>
        <w:rPr>
          <w:sz w:val="28"/>
          <w:szCs w:val="28"/>
        </w:rPr>
      </w:pPr>
      <w:r w:rsidRPr="00483C69">
        <w:rPr>
          <w:sz w:val="28"/>
          <w:szCs w:val="28"/>
        </w:rPr>
        <w:t>Состав организационного комитета</w:t>
      </w:r>
    </w:p>
    <w:p w:rsidR="00483C69" w:rsidRPr="00483C69" w:rsidRDefault="00483C69" w:rsidP="00483C69">
      <w:pPr>
        <w:jc w:val="center"/>
        <w:rPr>
          <w:sz w:val="28"/>
          <w:szCs w:val="28"/>
        </w:rPr>
      </w:pPr>
      <w:r w:rsidRPr="00483C69">
        <w:rPr>
          <w:sz w:val="28"/>
          <w:szCs w:val="28"/>
        </w:rPr>
        <w:t>по проведению V</w:t>
      </w:r>
      <w:r w:rsidR="00DD6445">
        <w:rPr>
          <w:sz w:val="28"/>
          <w:szCs w:val="28"/>
          <w:lang w:val="en-US"/>
        </w:rPr>
        <w:t>I</w:t>
      </w:r>
      <w:r w:rsidRPr="00483C69">
        <w:rPr>
          <w:sz w:val="28"/>
          <w:szCs w:val="28"/>
        </w:rPr>
        <w:t>I межмуниципальной</w:t>
      </w:r>
    </w:p>
    <w:p w:rsidR="00483C69" w:rsidRPr="00483C69" w:rsidRDefault="00483C69" w:rsidP="00483C69">
      <w:pPr>
        <w:jc w:val="center"/>
        <w:rPr>
          <w:sz w:val="28"/>
          <w:szCs w:val="28"/>
        </w:rPr>
      </w:pPr>
      <w:r w:rsidRPr="00483C69">
        <w:rPr>
          <w:sz w:val="28"/>
          <w:szCs w:val="28"/>
        </w:rPr>
        <w:t>научно-практической конференции «Дети о детях войны»</w:t>
      </w:r>
    </w:p>
    <w:p w:rsidR="00483C69" w:rsidRPr="00483C69" w:rsidRDefault="00483C69" w:rsidP="00483C69">
      <w:pPr>
        <w:jc w:val="center"/>
        <w:rPr>
          <w:sz w:val="28"/>
          <w:szCs w:val="28"/>
        </w:rPr>
      </w:pPr>
    </w:p>
    <w:p w:rsidR="00483C69" w:rsidRPr="00483C69" w:rsidRDefault="00483C69" w:rsidP="00483C69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83C69">
        <w:rPr>
          <w:sz w:val="28"/>
          <w:szCs w:val="28"/>
        </w:rPr>
        <w:t>1.</w:t>
      </w:r>
      <w:r w:rsidRPr="00483C69">
        <w:rPr>
          <w:sz w:val="28"/>
          <w:szCs w:val="28"/>
        </w:rPr>
        <w:tab/>
        <w:t>Пахомова С.А., заместитель председателя комитета – начальник управления образования комитета социального развития Администрации Петрозаводского городского ок</w:t>
      </w:r>
      <w:r w:rsidR="00967D7C">
        <w:rPr>
          <w:sz w:val="28"/>
          <w:szCs w:val="28"/>
        </w:rPr>
        <w:t>руга – председатель оргкомитета.</w:t>
      </w:r>
    </w:p>
    <w:p w:rsidR="00483C69" w:rsidRPr="00483C69" w:rsidRDefault="00483C69" w:rsidP="00483C69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83C69">
        <w:rPr>
          <w:sz w:val="28"/>
          <w:szCs w:val="28"/>
        </w:rPr>
        <w:t>2.</w:t>
      </w:r>
      <w:r w:rsidRPr="00483C69">
        <w:rPr>
          <w:sz w:val="28"/>
          <w:szCs w:val="28"/>
        </w:rPr>
        <w:tab/>
        <w:t>Червова С.В., заместитель начальника управления образования комитета социального развития Администрации Петрозаводского городского округа – замес</w:t>
      </w:r>
      <w:r w:rsidR="00967D7C">
        <w:rPr>
          <w:sz w:val="28"/>
          <w:szCs w:val="28"/>
        </w:rPr>
        <w:t>титель председателя оргкомитета.</w:t>
      </w:r>
    </w:p>
    <w:p w:rsidR="00483C69" w:rsidRPr="00483C69" w:rsidRDefault="00483C69" w:rsidP="00483C69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83C69">
        <w:rPr>
          <w:sz w:val="28"/>
          <w:szCs w:val="28"/>
        </w:rPr>
        <w:t>3.</w:t>
      </w:r>
      <w:r w:rsidRPr="00483C69">
        <w:rPr>
          <w:sz w:val="28"/>
          <w:szCs w:val="28"/>
        </w:rPr>
        <w:tab/>
        <w:t>Иконникова Л.В., директор МАУ ДПО «Центр развития образования»;</w:t>
      </w:r>
    </w:p>
    <w:p w:rsidR="00483C69" w:rsidRPr="00483C69" w:rsidRDefault="00483C69" w:rsidP="00483C69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83C69">
        <w:rPr>
          <w:sz w:val="28"/>
          <w:szCs w:val="28"/>
        </w:rPr>
        <w:t>4.</w:t>
      </w:r>
      <w:r w:rsidRPr="00483C69">
        <w:rPr>
          <w:sz w:val="28"/>
          <w:szCs w:val="28"/>
        </w:rPr>
        <w:tab/>
        <w:t>Черемухина В.В., старший методист МАУ Д</w:t>
      </w:r>
      <w:r w:rsidR="00967D7C">
        <w:rPr>
          <w:sz w:val="28"/>
          <w:szCs w:val="28"/>
        </w:rPr>
        <w:t>ПО «Центр развития образования».</w:t>
      </w:r>
    </w:p>
    <w:p w:rsidR="00483C69" w:rsidRPr="00483C69" w:rsidRDefault="00483C69" w:rsidP="00483C69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83C69">
        <w:rPr>
          <w:sz w:val="28"/>
          <w:szCs w:val="28"/>
        </w:rPr>
        <w:t>5.</w:t>
      </w:r>
      <w:r w:rsidRPr="00483C69">
        <w:rPr>
          <w:sz w:val="28"/>
          <w:szCs w:val="28"/>
        </w:rPr>
        <w:tab/>
        <w:t>Громова А.В., старший методист МАУ ДПО «Центр развития образования»;</w:t>
      </w:r>
    </w:p>
    <w:p w:rsidR="00483C69" w:rsidRPr="00483C69" w:rsidRDefault="00483C69" w:rsidP="00483C69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83C69">
        <w:rPr>
          <w:sz w:val="28"/>
          <w:szCs w:val="28"/>
        </w:rPr>
        <w:t>6.</w:t>
      </w:r>
      <w:r w:rsidRPr="00483C69">
        <w:rPr>
          <w:sz w:val="28"/>
          <w:szCs w:val="28"/>
        </w:rPr>
        <w:tab/>
      </w:r>
      <w:r w:rsidR="00DD6445">
        <w:rPr>
          <w:sz w:val="28"/>
          <w:szCs w:val="28"/>
        </w:rPr>
        <w:t>Макаренко С.Ф.</w:t>
      </w:r>
      <w:r w:rsidRPr="00483C69">
        <w:rPr>
          <w:sz w:val="28"/>
          <w:szCs w:val="28"/>
        </w:rPr>
        <w:t xml:space="preserve">, директор </w:t>
      </w:r>
      <w:r w:rsidR="0028280F">
        <w:rPr>
          <w:sz w:val="28"/>
          <w:szCs w:val="28"/>
        </w:rPr>
        <w:t xml:space="preserve">МОУ </w:t>
      </w:r>
      <w:r w:rsidRPr="00483C69">
        <w:rPr>
          <w:sz w:val="28"/>
          <w:szCs w:val="28"/>
        </w:rPr>
        <w:t>«</w:t>
      </w:r>
      <w:r w:rsidR="00DD6445">
        <w:rPr>
          <w:sz w:val="28"/>
          <w:szCs w:val="28"/>
        </w:rPr>
        <w:t>Средняя школа № 2»</w:t>
      </w:r>
      <w:r w:rsidRPr="00483C69">
        <w:rPr>
          <w:sz w:val="28"/>
          <w:szCs w:val="28"/>
        </w:rPr>
        <w:t>.</w:t>
      </w:r>
    </w:p>
    <w:p w:rsidR="00EC7749" w:rsidRPr="00483C69" w:rsidRDefault="00483C69" w:rsidP="00483C69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83C69">
        <w:rPr>
          <w:sz w:val="28"/>
          <w:szCs w:val="28"/>
        </w:rPr>
        <w:t>7.</w:t>
      </w:r>
      <w:r w:rsidRPr="00483C69">
        <w:rPr>
          <w:sz w:val="28"/>
          <w:szCs w:val="28"/>
        </w:rPr>
        <w:tab/>
        <w:t>Рогов М.А., техник-программист МАУ ДПО «Центр развития образования».</w:t>
      </w:r>
    </w:p>
    <w:p w:rsidR="00EC7749" w:rsidRPr="00483C69" w:rsidRDefault="00EC7749" w:rsidP="00483C69">
      <w:pPr>
        <w:ind w:firstLine="567"/>
        <w:jc w:val="both"/>
        <w:rPr>
          <w:sz w:val="28"/>
          <w:szCs w:val="28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E6183A">
      <w:pPr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EC7749" w:rsidRDefault="00EC7749" w:rsidP="004509CC">
      <w:pPr>
        <w:jc w:val="right"/>
        <w:rPr>
          <w:szCs w:val="24"/>
        </w:rPr>
      </w:pPr>
    </w:p>
    <w:p w:rsidR="00542EE6" w:rsidRDefault="00542EE6" w:rsidP="004509CC">
      <w:pPr>
        <w:jc w:val="right"/>
        <w:rPr>
          <w:szCs w:val="24"/>
        </w:rPr>
      </w:pPr>
    </w:p>
    <w:p w:rsidR="00542EE6" w:rsidRDefault="00542EE6" w:rsidP="004509CC">
      <w:pPr>
        <w:jc w:val="right"/>
        <w:rPr>
          <w:szCs w:val="24"/>
        </w:rPr>
      </w:pPr>
    </w:p>
    <w:p w:rsidR="00542EE6" w:rsidRDefault="00542EE6" w:rsidP="004509CC">
      <w:pPr>
        <w:jc w:val="right"/>
        <w:rPr>
          <w:szCs w:val="24"/>
        </w:rPr>
      </w:pPr>
    </w:p>
    <w:p w:rsidR="00542EE6" w:rsidRDefault="00542EE6" w:rsidP="004509CC">
      <w:pPr>
        <w:jc w:val="right"/>
        <w:rPr>
          <w:szCs w:val="24"/>
        </w:rPr>
      </w:pPr>
    </w:p>
    <w:p w:rsidR="00542EE6" w:rsidRDefault="00542EE6" w:rsidP="004509CC">
      <w:pPr>
        <w:jc w:val="right"/>
        <w:rPr>
          <w:szCs w:val="24"/>
        </w:rPr>
      </w:pPr>
    </w:p>
    <w:p w:rsidR="00542EE6" w:rsidRDefault="00542EE6" w:rsidP="004509CC">
      <w:pPr>
        <w:jc w:val="right"/>
        <w:rPr>
          <w:szCs w:val="24"/>
        </w:rPr>
      </w:pPr>
    </w:p>
    <w:p w:rsidR="001927E5" w:rsidRDefault="001927E5" w:rsidP="00542EE6">
      <w:pPr>
        <w:jc w:val="right"/>
        <w:rPr>
          <w:szCs w:val="24"/>
        </w:rPr>
      </w:pPr>
    </w:p>
    <w:p w:rsidR="001927E5" w:rsidRDefault="001927E5" w:rsidP="00542EE6">
      <w:pPr>
        <w:jc w:val="right"/>
        <w:rPr>
          <w:szCs w:val="24"/>
        </w:rPr>
      </w:pPr>
    </w:p>
    <w:p w:rsidR="00542EE6" w:rsidRPr="001927E5" w:rsidRDefault="00760A74" w:rsidP="00542E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42EE6" w:rsidRPr="001927E5">
        <w:rPr>
          <w:sz w:val="28"/>
          <w:szCs w:val="28"/>
        </w:rPr>
        <w:t xml:space="preserve"> 3 </w:t>
      </w:r>
    </w:p>
    <w:p w:rsidR="00542EE6" w:rsidRPr="001927E5" w:rsidRDefault="00542EE6" w:rsidP="00542EE6">
      <w:pPr>
        <w:jc w:val="both"/>
        <w:rPr>
          <w:sz w:val="28"/>
          <w:szCs w:val="28"/>
        </w:rPr>
      </w:pPr>
    </w:p>
    <w:p w:rsidR="00542EE6" w:rsidRPr="001927E5" w:rsidRDefault="00760A74" w:rsidP="0054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Памятка-рекомендация</w:t>
      </w:r>
      <w:r w:rsidR="00542EE6" w:rsidRPr="001927E5">
        <w:rPr>
          <w:b/>
          <w:sz w:val="28"/>
          <w:szCs w:val="28"/>
        </w:rPr>
        <w:t xml:space="preserve"> к оформлению материалов </w:t>
      </w:r>
    </w:p>
    <w:p w:rsidR="00542EE6" w:rsidRPr="001927E5" w:rsidRDefault="00760A74" w:rsidP="0054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публикации </w:t>
      </w:r>
      <w:r w:rsidR="00542EE6" w:rsidRPr="001927E5">
        <w:rPr>
          <w:b/>
          <w:sz w:val="28"/>
          <w:szCs w:val="28"/>
        </w:rPr>
        <w:t>в сборнике «Дети о детях войны» (для обучающихся)</w:t>
      </w:r>
    </w:p>
    <w:p w:rsidR="00542EE6" w:rsidRPr="001927E5" w:rsidRDefault="00542EE6" w:rsidP="00542EE6">
      <w:pPr>
        <w:jc w:val="center"/>
        <w:rPr>
          <w:b/>
          <w:sz w:val="28"/>
          <w:szCs w:val="28"/>
        </w:rPr>
      </w:pPr>
    </w:p>
    <w:p w:rsidR="00542EE6" w:rsidRPr="001927E5" w:rsidRDefault="00542EE6" w:rsidP="00542EE6">
      <w:pPr>
        <w:ind w:firstLine="567"/>
        <w:jc w:val="both"/>
        <w:rPr>
          <w:sz w:val="28"/>
          <w:szCs w:val="28"/>
        </w:rPr>
      </w:pPr>
      <w:r w:rsidRPr="001927E5">
        <w:rPr>
          <w:sz w:val="28"/>
          <w:szCs w:val="28"/>
        </w:rPr>
        <w:t>В сборнике «Дети о детях войны» публикуются материалы учебно-исследовательских и/или научно-практических работ обучающихся организаций муниципальной системы образования Петрозаводского городского округа и других городов.  Редакция принимает к рассмотрению авторские материалы, соответствующие тематике конференции. Осуществляется проверка текстов с помощью электронной системы «Антиплагиат». Оригинальность должна быть не менее 50 процентов.</w:t>
      </w:r>
    </w:p>
    <w:p w:rsidR="00542EE6" w:rsidRPr="001927E5" w:rsidRDefault="00542EE6" w:rsidP="00542EE6">
      <w:pPr>
        <w:ind w:firstLine="567"/>
        <w:jc w:val="both"/>
        <w:rPr>
          <w:sz w:val="28"/>
          <w:szCs w:val="28"/>
        </w:rPr>
      </w:pPr>
      <w:r w:rsidRPr="001927E5">
        <w:rPr>
          <w:sz w:val="28"/>
          <w:szCs w:val="28"/>
        </w:rPr>
        <w:t xml:space="preserve">Материалы публикуются на русском языке. Публикации бесплатны для авторов и после выхода </w:t>
      </w:r>
      <w:r w:rsidR="00B67A5B">
        <w:rPr>
          <w:sz w:val="28"/>
          <w:szCs w:val="28"/>
        </w:rPr>
        <w:t xml:space="preserve">сборника материалов </w:t>
      </w:r>
      <w:r w:rsidRPr="001927E5">
        <w:rPr>
          <w:sz w:val="28"/>
          <w:szCs w:val="28"/>
        </w:rPr>
        <w:t xml:space="preserve">размещаются в открытом доступе на сайте МАУ ДПО ЦРО в разделе «Конференции».  </w:t>
      </w:r>
    </w:p>
    <w:p w:rsidR="00542EE6" w:rsidRPr="001927E5" w:rsidRDefault="00542EE6" w:rsidP="00542EE6">
      <w:pPr>
        <w:ind w:firstLine="567"/>
        <w:jc w:val="both"/>
        <w:rPr>
          <w:sz w:val="28"/>
          <w:szCs w:val="28"/>
        </w:rPr>
      </w:pPr>
      <w:r w:rsidRPr="001927E5">
        <w:rPr>
          <w:sz w:val="28"/>
          <w:szCs w:val="28"/>
        </w:rPr>
        <w:t xml:space="preserve">Материалы для сборника принимаются только в электронном виде. Рекомендуемый объём 5–10 тысяч знаков с пробелами. В случае превышения рекомендуемого объема публикации материал не будет опубликован. Текст необходимо напечатать в редакторе Microsoft Word и сохранить с расширением *doc или *docx. </w:t>
      </w:r>
    </w:p>
    <w:p w:rsidR="00542EE6" w:rsidRPr="001927E5" w:rsidRDefault="00542EE6" w:rsidP="00542EE6">
      <w:pPr>
        <w:ind w:firstLine="567"/>
        <w:jc w:val="both"/>
        <w:rPr>
          <w:sz w:val="28"/>
          <w:szCs w:val="28"/>
        </w:rPr>
      </w:pPr>
      <w:r w:rsidRPr="001927E5">
        <w:rPr>
          <w:sz w:val="28"/>
          <w:szCs w:val="28"/>
        </w:rPr>
        <w:t>Поля: сверху и снизу – 20 мм; слева – 15 мм, справа – 17 мм. Абзацный отступ – 1,25. Выравнивание текста –  по ширине без использования переносов и нумерации страниц.  Шрифт во всём документе – Times New Roman, интервал одинарный. Кегль заголовка – 13 пт, все буквы прописные. Кегль основного текста статьи, включая таблицы, – 13 пт.  Таблицы оформляются в текстовом редакторе Microsoft Word. Иллюстрации (рисунки, схемы, фотографии, диаграммы) принимаются только в формате JPEG. Их необходимо вставить в текст статьи, сопроводив номером по порядку и названием. Обращаем внимание, что фото, рисунки публикуются на усмотрение редакции в зависимости от качества изображения, макета и технических возможностей.</w:t>
      </w:r>
    </w:p>
    <w:p w:rsidR="00542EE6" w:rsidRPr="001927E5" w:rsidRDefault="00542EE6" w:rsidP="00542EE6">
      <w:pPr>
        <w:jc w:val="center"/>
        <w:rPr>
          <w:b/>
          <w:sz w:val="28"/>
          <w:szCs w:val="28"/>
        </w:rPr>
      </w:pPr>
    </w:p>
    <w:p w:rsidR="00542EE6" w:rsidRPr="001927E5" w:rsidRDefault="00542EE6" w:rsidP="00542EE6">
      <w:pPr>
        <w:jc w:val="center"/>
        <w:rPr>
          <w:b/>
          <w:sz w:val="28"/>
          <w:szCs w:val="28"/>
        </w:rPr>
      </w:pPr>
      <w:r w:rsidRPr="001927E5">
        <w:rPr>
          <w:b/>
          <w:sz w:val="28"/>
          <w:szCs w:val="28"/>
        </w:rPr>
        <w:t>Структура статьи (для педагогов)</w:t>
      </w:r>
    </w:p>
    <w:p w:rsidR="00542EE6" w:rsidRPr="001927E5" w:rsidRDefault="00542EE6" w:rsidP="00542EE6">
      <w:pPr>
        <w:jc w:val="both"/>
        <w:rPr>
          <w:sz w:val="28"/>
          <w:szCs w:val="28"/>
        </w:rPr>
      </w:pPr>
      <w:r w:rsidRPr="001927E5">
        <w:rPr>
          <w:sz w:val="28"/>
          <w:szCs w:val="28"/>
        </w:rPr>
        <w:t xml:space="preserve">        Материалы публикуются на русском языке. Публикации бесплатны для авторов и после выхода сборника размещаются в открытом доступе на сайте МАУ ДПО ЦРО в разделе «Конференции».</w:t>
      </w:r>
    </w:p>
    <w:p w:rsidR="00542EE6" w:rsidRPr="001927E5" w:rsidRDefault="00542EE6" w:rsidP="00542EE6">
      <w:pPr>
        <w:jc w:val="both"/>
        <w:rPr>
          <w:sz w:val="28"/>
          <w:szCs w:val="28"/>
        </w:rPr>
      </w:pPr>
      <w:r w:rsidRPr="001927E5">
        <w:rPr>
          <w:sz w:val="28"/>
          <w:szCs w:val="28"/>
        </w:rPr>
        <w:t xml:space="preserve">        Материалы принимаются только в электронном виде. Рекомендуемый объём 0,3 – 0,5 авторского листа (10 – 13 тысяч знаков с пробелами). Текст необходимо напечатать в редакторе Microsoft Word и сохранить с расширением *doc или *docx. Поля: сверху и снизу – 20 мм; слева – 15 мм, справа – 17 мм. Абзацный отступ – 1,25. Выравнивание текста –по ширине </w:t>
      </w:r>
      <w:r w:rsidRPr="001927E5">
        <w:rPr>
          <w:sz w:val="28"/>
          <w:szCs w:val="28"/>
        </w:rPr>
        <w:lastRenderedPageBreak/>
        <w:t>без использования переносов и нумерации страниц. Шрифт во всём документе – Times New Roman, интервал одинарный. Кегль заголовка – 13 пт, все буквы прописные. Кегль основного текста статьи, включая таблицы, – 13 пт.</w:t>
      </w:r>
    </w:p>
    <w:p w:rsidR="00542EE6" w:rsidRPr="001927E5" w:rsidRDefault="00542EE6" w:rsidP="00542EE6">
      <w:pPr>
        <w:ind w:firstLine="567"/>
        <w:jc w:val="both"/>
        <w:rPr>
          <w:sz w:val="28"/>
          <w:szCs w:val="28"/>
        </w:rPr>
      </w:pPr>
      <w:r w:rsidRPr="001927E5">
        <w:rPr>
          <w:sz w:val="28"/>
          <w:szCs w:val="28"/>
        </w:rPr>
        <w:t>Название статьи жирным шрифтом с выравниванием по центру. Аннотация, ключевые слова, с</w:t>
      </w:r>
      <w:r w:rsidR="00B67A5B">
        <w:rPr>
          <w:sz w:val="28"/>
          <w:szCs w:val="28"/>
        </w:rPr>
        <w:t>писок литературы – 13</w:t>
      </w:r>
      <w:r w:rsidRPr="001927E5">
        <w:rPr>
          <w:sz w:val="28"/>
          <w:szCs w:val="28"/>
        </w:rPr>
        <w:t xml:space="preserve"> пт. Таблицы оформляются в текстовом редакторе Microsoft Word. Иллюстрации (рисунки, схемы, фотографии, диаграммы) принимаются только в формате JPEG. Их необходимо вставить в текст статьи, сопроводив номером по порядку и названием. Обращаем внимание, что фото, рисунки публикуются на усмотрение редакции в зависимости от качества изображения, макета и технических возможностей.</w:t>
      </w:r>
    </w:p>
    <w:p w:rsidR="00542EE6" w:rsidRPr="007D7716" w:rsidRDefault="00542EE6" w:rsidP="00542EE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927E5">
        <w:rPr>
          <w:sz w:val="28"/>
          <w:szCs w:val="28"/>
        </w:rPr>
        <w:t xml:space="preserve">Необходимо указать: Фамилия, имя, отчество автора полностью (без сокращений), должность, краткое название организации, где автор и/или авторы работают, город. Допускается не более двух соавторов у одной статьи.  </w:t>
      </w:r>
      <w:r w:rsidR="001927E5">
        <w:rPr>
          <w:sz w:val="28"/>
          <w:szCs w:val="28"/>
        </w:rPr>
        <w:t>В статье р</w:t>
      </w:r>
      <w:r w:rsidR="001927E5" w:rsidRPr="007D7716">
        <w:rPr>
          <w:color w:val="000000"/>
          <w:spacing w:val="-12"/>
          <w:sz w:val="28"/>
          <w:szCs w:val="28"/>
          <w:bdr w:val="none" w:sz="0" w:space="0" w:color="auto" w:frame="1"/>
        </w:rPr>
        <w:t xml:space="preserve">екомендуется </w:t>
      </w:r>
      <w:r w:rsidR="001927E5">
        <w:rPr>
          <w:color w:val="000000"/>
          <w:spacing w:val="-12"/>
          <w:sz w:val="28"/>
          <w:szCs w:val="28"/>
          <w:bdr w:val="none" w:sz="0" w:space="0" w:color="auto" w:frame="1"/>
        </w:rPr>
        <w:t xml:space="preserve">придерживаться </w:t>
      </w:r>
      <w:r w:rsidRPr="007D7716">
        <w:rPr>
          <w:color w:val="000000"/>
          <w:spacing w:val="-12"/>
          <w:sz w:val="28"/>
          <w:szCs w:val="28"/>
          <w:bdr w:val="none" w:sz="0" w:space="0" w:color="auto" w:frame="1"/>
        </w:rPr>
        <w:t>следующего плана</w:t>
      </w:r>
      <w:r w:rsidRPr="001927E5">
        <w:rPr>
          <w:color w:val="000000"/>
          <w:spacing w:val="-12"/>
          <w:sz w:val="28"/>
          <w:szCs w:val="28"/>
          <w:bdr w:val="none" w:sz="0" w:space="0" w:color="auto" w:frame="1"/>
        </w:rPr>
        <w:t>:</w:t>
      </w:r>
      <w:r w:rsidRPr="007D7716">
        <w:rPr>
          <w:color w:val="000000"/>
          <w:spacing w:val="-12"/>
          <w:sz w:val="28"/>
          <w:szCs w:val="28"/>
          <w:bdr w:val="none" w:sz="0" w:space="0" w:color="auto" w:frame="1"/>
        </w:rPr>
        <w:t>.</w:t>
      </w:r>
    </w:p>
    <w:p w:rsidR="00542EE6" w:rsidRPr="007D7716" w:rsidRDefault="00542EE6" w:rsidP="001927E5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7716">
        <w:rPr>
          <w:color w:val="000000"/>
          <w:spacing w:val="-12"/>
          <w:sz w:val="28"/>
          <w:szCs w:val="28"/>
          <w:bdr w:val="none" w:sz="0" w:space="0" w:color="auto" w:frame="1"/>
        </w:rPr>
        <w:t>Введение – обосновывается постановка проблемы и её актуальность, формулируется целевая установка статьи.</w:t>
      </w:r>
    </w:p>
    <w:p w:rsidR="00542EE6" w:rsidRPr="007D7716" w:rsidRDefault="00542EE6" w:rsidP="001927E5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7716">
        <w:rPr>
          <w:color w:val="000000"/>
          <w:spacing w:val="-12"/>
          <w:sz w:val="28"/>
          <w:szCs w:val="28"/>
          <w:bdr w:val="none" w:sz="0" w:space="0" w:color="auto" w:frame="1"/>
        </w:rPr>
        <w:t>Обзор методологических и методических подходов, базовых понятий, литературы. Характеристика основных исследований и публикаций, на которые опирается автор.</w:t>
      </w:r>
    </w:p>
    <w:p w:rsidR="00542EE6" w:rsidRPr="007D7716" w:rsidRDefault="00542EE6" w:rsidP="001927E5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7716">
        <w:rPr>
          <w:color w:val="000000"/>
          <w:spacing w:val="-12"/>
          <w:sz w:val="28"/>
          <w:szCs w:val="28"/>
          <w:bdr w:val="none" w:sz="0" w:space="0" w:color="auto" w:frame="1"/>
        </w:rPr>
        <w:t>Материалы (источники) и методы изучения поставленной в статье проблемы.</w:t>
      </w:r>
    </w:p>
    <w:p w:rsidR="00542EE6" w:rsidRPr="007D7716" w:rsidRDefault="00542EE6" w:rsidP="001927E5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7716">
        <w:rPr>
          <w:color w:val="000000"/>
          <w:spacing w:val="-12"/>
          <w:sz w:val="28"/>
          <w:szCs w:val="28"/>
          <w:bdr w:val="none" w:sz="0" w:space="0" w:color="auto" w:frame="1"/>
        </w:rPr>
        <w:t>Результаты изучения (исследования) проблемы. Представляется систематизированный авторский материал. Результаты при необходимости подтверждаются иллюстрациями (таблицами, графиками, рисунками).</w:t>
      </w:r>
    </w:p>
    <w:p w:rsidR="00542EE6" w:rsidRDefault="00542EE6" w:rsidP="001927E5">
      <w:pPr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7D7716">
        <w:rPr>
          <w:color w:val="000000"/>
          <w:spacing w:val="-12"/>
          <w:sz w:val="28"/>
          <w:szCs w:val="28"/>
          <w:bdr w:val="none" w:sz="0" w:space="0" w:color="auto" w:frame="1"/>
        </w:rPr>
        <w:t>Заключение. Формулируются выводы, обобщения; даются рекомендации; подчёркивается практическая значимость</w:t>
      </w:r>
      <w:r w:rsidRPr="001927E5">
        <w:rPr>
          <w:color w:val="000000"/>
          <w:spacing w:val="-12"/>
          <w:sz w:val="28"/>
          <w:szCs w:val="28"/>
          <w:bdr w:val="none" w:sz="0" w:space="0" w:color="auto" w:frame="1"/>
        </w:rPr>
        <w:t>.</w:t>
      </w:r>
      <w:r w:rsidRPr="001927E5">
        <w:rPr>
          <w:sz w:val="28"/>
          <w:szCs w:val="28"/>
        </w:rPr>
        <w:t xml:space="preserve"> •</w:t>
      </w:r>
    </w:p>
    <w:p w:rsidR="00171314" w:rsidRDefault="00171314" w:rsidP="000D19E0">
      <w:pPr>
        <w:shd w:val="clear" w:color="auto" w:fill="FFFFFF"/>
        <w:jc w:val="right"/>
        <w:rPr>
          <w:i/>
          <w:sz w:val="28"/>
          <w:szCs w:val="28"/>
        </w:rPr>
      </w:pPr>
    </w:p>
    <w:p w:rsidR="00C229E5" w:rsidRPr="00C229E5" w:rsidRDefault="000D19E0" w:rsidP="000D19E0">
      <w:pPr>
        <w:shd w:val="clear" w:color="auto" w:fill="FFFFFF"/>
        <w:jc w:val="right"/>
        <w:rPr>
          <w:i/>
          <w:sz w:val="28"/>
          <w:szCs w:val="28"/>
        </w:rPr>
      </w:pPr>
      <w:r w:rsidRPr="00C229E5">
        <w:rPr>
          <w:i/>
          <w:sz w:val="28"/>
          <w:szCs w:val="28"/>
        </w:rPr>
        <w:t>Пример  оформления</w:t>
      </w:r>
    </w:p>
    <w:p w:rsidR="00C229E5" w:rsidRDefault="00171314" w:rsidP="00171314">
      <w:pPr>
        <w:shd w:val="clear" w:color="auto" w:fill="FFFFFF"/>
        <w:jc w:val="right"/>
        <w:rPr>
          <w:sz w:val="26"/>
          <w:szCs w:val="26"/>
        </w:rPr>
      </w:pPr>
      <w:r w:rsidRPr="00C229E5">
        <w:rPr>
          <w:sz w:val="26"/>
          <w:szCs w:val="26"/>
        </w:rPr>
        <w:t>Ганева Ольга Сергеевна, советник директора по воспитанию</w:t>
      </w:r>
    </w:p>
    <w:p w:rsidR="00171314" w:rsidRPr="00C229E5" w:rsidRDefault="00171314" w:rsidP="00171314">
      <w:pPr>
        <w:shd w:val="clear" w:color="auto" w:fill="FFFFFF"/>
        <w:jc w:val="right"/>
        <w:rPr>
          <w:sz w:val="26"/>
          <w:szCs w:val="26"/>
        </w:rPr>
      </w:pPr>
      <w:r w:rsidRPr="00C229E5">
        <w:rPr>
          <w:sz w:val="26"/>
          <w:szCs w:val="26"/>
        </w:rPr>
        <w:t>и взаимодействию с детскими общественными объединениями,</w:t>
      </w:r>
    </w:p>
    <w:p w:rsidR="00171314" w:rsidRPr="00C229E5" w:rsidRDefault="00B67A5B" w:rsidP="00171314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МОУ «Лицей № 1», </w:t>
      </w:r>
      <w:r w:rsidR="00171314" w:rsidRPr="00C229E5">
        <w:rPr>
          <w:sz w:val="26"/>
          <w:szCs w:val="26"/>
        </w:rPr>
        <w:t xml:space="preserve"> Петрозаводск</w:t>
      </w:r>
    </w:p>
    <w:p w:rsidR="00171314" w:rsidRPr="00C229E5" w:rsidRDefault="00171314" w:rsidP="00171314">
      <w:pPr>
        <w:shd w:val="clear" w:color="auto" w:fill="FFFFFF"/>
        <w:jc w:val="center"/>
        <w:rPr>
          <w:b/>
          <w:sz w:val="26"/>
          <w:szCs w:val="26"/>
        </w:rPr>
      </w:pPr>
      <w:r w:rsidRPr="00C229E5">
        <w:rPr>
          <w:b/>
          <w:sz w:val="26"/>
          <w:szCs w:val="26"/>
        </w:rPr>
        <w:t>Детские объединения в новом формате российского движения детей и молодёжи как одна из форм воспитания обучающихся</w:t>
      </w:r>
    </w:p>
    <w:p w:rsidR="00171314" w:rsidRPr="00C229E5" w:rsidRDefault="00171314" w:rsidP="00171314">
      <w:pPr>
        <w:shd w:val="clear" w:color="auto" w:fill="FFFFFF"/>
        <w:jc w:val="center"/>
        <w:rPr>
          <w:b/>
          <w:sz w:val="26"/>
          <w:szCs w:val="26"/>
        </w:rPr>
      </w:pPr>
      <w:r w:rsidRPr="00C229E5">
        <w:rPr>
          <w:b/>
          <w:sz w:val="26"/>
          <w:szCs w:val="26"/>
        </w:rPr>
        <w:t>в образовательной организации</w:t>
      </w:r>
    </w:p>
    <w:p w:rsidR="00171314" w:rsidRPr="00C229E5" w:rsidRDefault="00171314" w:rsidP="00171314">
      <w:pPr>
        <w:shd w:val="clear" w:color="auto" w:fill="FFFFFF"/>
        <w:ind w:firstLine="567"/>
        <w:jc w:val="both"/>
        <w:rPr>
          <w:sz w:val="26"/>
          <w:szCs w:val="26"/>
        </w:rPr>
      </w:pPr>
      <w:r w:rsidRPr="00C229E5">
        <w:rPr>
          <w:i/>
          <w:sz w:val="26"/>
          <w:szCs w:val="26"/>
        </w:rPr>
        <w:t>Аннотация</w:t>
      </w:r>
      <w:r w:rsidRPr="00C229E5">
        <w:rPr>
          <w:sz w:val="26"/>
          <w:szCs w:val="26"/>
        </w:rPr>
        <w:t>. Статья посвящена вопросам воспитания подрастающего поколения, знакомит с новыми практиками организации воспитания через общественное движение современных детей и молодёжи.</w:t>
      </w:r>
    </w:p>
    <w:p w:rsidR="00171314" w:rsidRPr="00C229E5" w:rsidRDefault="00171314" w:rsidP="00171314">
      <w:pPr>
        <w:shd w:val="clear" w:color="auto" w:fill="FFFFFF"/>
        <w:ind w:firstLine="567"/>
        <w:jc w:val="both"/>
        <w:rPr>
          <w:sz w:val="26"/>
          <w:szCs w:val="26"/>
        </w:rPr>
      </w:pPr>
      <w:r w:rsidRPr="00C229E5">
        <w:rPr>
          <w:i/>
          <w:sz w:val="26"/>
          <w:szCs w:val="26"/>
        </w:rPr>
        <w:t>Ключевые слова:</w:t>
      </w:r>
      <w:r w:rsidRPr="00C229E5">
        <w:rPr>
          <w:sz w:val="26"/>
          <w:szCs w:val="26"/>
        </w:rPr>
        <w:t xml:space="preserve"> народность воспитания, детские объединения в образовательной организации, детские ученические сообщества. </w:t>
      </w:r>
    </w:p>
    <w:p w:rsidR="00171314" w:rsidRPr="00C229E5" w:rsidRDefault="00171314" w:rsidP="00171314">
      <w:pPr>
        <w:shd w:val="clear" w:color="auto" w:fill="FFFFFF"/>
        <w:rPr>
          <w:i/>
          <w:sz w:val="26"/>
          <w:szCs w:val="26"/>
        </w:rPr>
      </w:pPr>
    </w:p>
    <w:p w:rsidR="00171314" w:rsidRPr="00171314" w:rsidRDefault="00171314" w:rsidP="00171314">
      <w:pPr>
        <w:shd w:val="clear" w:color="auto" w:fill="FFFFFF"/>
        <w:jc w:val="center"/>
        <w:rPr>
          <w:sz w:val="26"/>
          <w:szCs w:val="26"/>
        </w:rPr>
      </w:pPr>
    </w:p>
    <w:p w:rsidR="000D19E0" w:rsidRDefault="000D19E0" w:rsidP="00171314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:</w:t>
      </w:r>
    </w:p>
    <w:p w:rsidR="00542EE6" w:rsidRPr="002C1FC7" w:rsidRDefault="00542EE6" w:rsidP="00542EE6">
      <w:pPr>
        <w:tabs>
          <w:tab w:val="num" w:pos="142"/>
        </w:tabs>
        <w:rPr>
          <w:sz w:val="28"/>
          <w:szCs w:val="28"/>
          <w:lang w:val="en-US"/>
        </w:rPr>
      </w:pPr>
    </w:p>
    <w:p w:rsidR="00542EE6" w:rsidRPr="001927E5" w:rsidRDefault="00542EE6" w:rsidP="00542EE6">
      <w:pPr>
        <w:rPr>
          <w:sz w:val="28"/>
          <w:szCs w:val="28"/>
        </w:rPr>
      </w:pPr>
    </w:p>
    <w:sectPr w:rsidR="00542EE6" w:rsidRPr="001927E5" w:rsidSect="00010173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6C" w:rsidRDefault="008B1F6C" w:rsidP="00E1151A">
      <w:r>
        <w:separator/>
      </w:r>
    </w:p>
  </w:endnote>
  <w:endnote w:type="continuationSeparator" w:id="1">
    <w:p w:rsidR="008B1F6C" w:rsidRDefault="008B1F6C" w:rsidP="00E1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6C" w:rsidRDefault="008B1F6C" w:rsidP="00E1151A">
      <w:r>
        <w:separator/>
      </w:r>
    </w:p>
  </w:footnote>
  <w:footnote w:type="continuationSeparator" w:id="1">
    <w:p w:rsidR="008B1F6C" w:rsidRDefault="008B1F6C" w:rsidP="00E1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CE4AC2"/>
    <w:multiLevelType w:val="multilevel"/>
    <w:tmpl w:val="81E4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4">
    <w:nsid w:val="117B4CBD"/>
    <w:multiLevelType w:val="hybridMultilevel"/>
    <w:tmpl w:val="4B7E6F6A"/>
    <w:lvl w:ilvl="0" w:tplc="F03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6BB9"/>
    <w:multiLevelType w:val="multilevel"/>
    <w:tmpl w:val="69F69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81518D"/>
    <w:multiLevelType w:val="hybridMultilevel"/>
    <w:tmpl w:val="9C364256"/>
    <w:lvl w:ilvl="0" w:tplc="9B80FB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472AC0"/>
    <w:multiLevelType w:val="hybridMultilevel"/>
    <w:tmpl w:val="1024A822"/>
    <w:lvl w:ilvl="0" w:tplc="2BC815E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824C8"/>
    <w:multiLevelType w:val="hybridMultilevel"/>
    <w:tmpl w:val="9016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0">
    <w:nsid w:val="2EE660B4"/>
    <w:multiLevelType w:val="hybridMultilevel"/>
    <w:tmpl w:val="3C609A4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632213"/>
    <w:multiLevelType w:val="hybridMultilevel"/>
    <w:tmpl w:val="2A7E7EF0"/>
    <w:lvl w:ilvl="0" w:tplc="E2B26DE4">
      <w:start w:val="1"/>
      <w:numFmt w:val="decimal"/>
      <w:lvlText w:val="%1."/>
      <w:lvlJc w:val="left"/>
      <w:pPr>
        <w:ind w:left="5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0" w:hanging="360"/>
      </w:pPr>
    </w:lvl>
    <w:lvl w:ilvl="2" w:tplc="0419001B" w:tentative="1">
      <w:start w:val="1"/>
      <w:numFmt w:val="lowerRoman"/>
      <w:lvlText w:val="%3."/>
      <w:lvlJc w:val="right"/>
      <w:pPr>
        <w:ind w:left="6690" w:hanging="180"/>
      </w:pPr>
    </w:lvl>
    <w:lvl w:ilvl="3" w:tplc="0419000F" w:tentative="1">
      <w:start w:val="1"/>
      <w:numFmt w:val="decimal"/>
      <w:lvlText w:val="%4."/>
      <w:lvlJc w:val="left"/>
      <w:pPr>
        <w:ind w:left="7410" w:hanging="360"/>
      </w:pPr>
    </w:lvl>
    <w:lvl w:ilvl="4" w:tplc="04190019" w:tentative="1">
      <w:start w:val="1"/>
      <w:numFmt w:val="lowerLetter"/>
      <w:lvlText w:val="%5."/>
      <w:lvlJc w:val="left"/>
      <w:pPr>
        <w:ind w:left="8130" w:hanging="360"/>
      </w:pPr>
    </w:lvl>
    <w:lvl w:ilvl="5" w:tplc="0419001B" w:tentative="1">
      <w:start w:val="1"/>
      <w:numFmt w:val="lowerRoman"/>
      <w:lvlText w:val="%6."/>
      <w:lvlJc w:val="right"/>
      <w:pPr>
        <w:ind w:left="8850" w:hanging="180"/>
      </w:pPr>
    </w:lvl>
    <w:lvl w:ilvl="6" w:tplc="0419000F" w:tentative="1">
      <w:start w:val="1"/>
      <w:numFmt w:val="decimal"/>
      <w:lvlText w:val="%7."/>
      <w:lvlJc w:val="left"/>
      <w:pPr>
        <w:ind w:left="9570" w:hanging="360"/>
      </w:pPr>
    </w:lvl>
    <w:lvl w:ilvl="7" w:tplc="04190019" w:tentative="1">
      <w:start w:val="1"/>
      <w:numFmt w:val="lowerLetter"/>
      <w:lvlText w:val="%8."/>
      <w:lvlJc w:val="left"/>
      <w:pPr>
        <w:ind w:left="10290" w:hanging="360"/>
      </w:pPr>
    </w:lvl>
    <w:lvl w:ilvl="8" w:tplc="0419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12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3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7E3B4F"/>
    <w:multiLevelType w:val="hybridMultilevel"/>
    <w:tmpl w:val="07B0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72BF5"/>
    <w:multiLevelType w:val="hybridMultilevel"/>
    <w:tmpl w:val="31E227C4"/>
    <w:lvl w:ilvl="0" w:tplc="F036C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DF1908"/>
    <w:multiLevelType w:val="hybridMultilevel"/>
    <w:tmpl w:val="6F0A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E4D77"/>
    <w:multiLevelType w:val="hybridMultilevel"/>
    <w:tmpl w:val="4010119C"/>
    <w:lvl w:ilvl="0" w:tplc="9B80FB8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10C4B10"/>
    <w:multiLevelType w:val="hybridMultilevel"/>
    <w:tmpl w:val="C0947E68"/>
    <w:lvl w:ilvl="0" w:tplc="F036C7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2C14865"/>
    <w:multiLevelType w:val="hybridMultilevel"/>
    <w:tmpl w:val="F00C9F5A"/>
    <w:lvl w:ilvl="0" w:tplc="056E92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66AB7CBE"/>
    <w:multiLevelType w:val="hybridMultilevel"/>
    <w:tmpl w:val="CD8C10E6"/>
    <w:lvl w:ilvl="0" w:tplc="F036C7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D168F5"/>
    <w:multiLevelType w:val="hybridMultilevel"/>
    <w:tmpl w:val="8E329840"/>
    <w:lvl w:ilvl="0" w:tplc="F036C7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07FAC"/>
    <w:multiLevelType w:val="multilevel"/>
    <w:tmpl w:val="B866D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223677"/>
    <w:multiLevelType w:val="multilevel"/>
    <w:tmpl w:val="44F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623DA"/>
    <w:multiLevelType w:val="hybridMultilevel"/>
    <w:tmpl w:val="1E2E163C"/>
    <w:lvl w:ilvl="0" w:tplc="F036C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F77A2A"/>
    <w:multiLevelType w:val="hybridMultilevel"/>
    <w:tmpl w:val="BCE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8"/>
  </w:num>
  <w:num w:numId="4">
    <w:abstractNumId w:val="12"/>
  </w:num>
  <w:num w:numId="5">
    <w:abstractNumId w:val="14"/>
  </w:num>
  <w:num w:numId="6">
    <w:abstractNumId w:val="2"/>
  </w:num>
  <w:num w:numId="7">
    <w:abstractNumId w:val="9"/>
  </w:num>
  <w:num w:numId="8">
    <w:abstractNumId w:val="7"/>
  </w:num>
  <w:num w:numId="9">
    <w:abstractNumId w:val="17"/>
  </w:num>
  <w:num w:numId="10">
    <w:abstractNumId w:val="10"/>
  </w:num>
  <w:num w:numId="11">
    <w:abstractNumId w:val="18"/>
  </w:num>
  <w:num w:numId="12">
    <w:abstractNumId w:val="20"/>
  </w:num>
  <w:num w:numId="13">
    <w:abstractNumId w:val="5"/>
  </w:num>
  <w:num w:numId="14">
    <w:abstractNumId w:val="11"/>
  </w:num>
  <w:num w:numId="15">
    <w:abstractNumId w:val="8"/>
  </w:num>
  <w:num w:numId="16">
    <w:abstractNumId w:val="27"/>
  </w:num>
  <w:num w:numId="17">
    <w:abstractNumId w:val="15"/>
  </w:num>
  <w:num w:numId="18">
    <w:abstractNumId w:val="0"/>
  </w:num>
  <w:num w:numId="19">
    <w:abstractNumId w:val="24"/>
  </w:num>
  <w:num w:numId="20">
    <w:abstractNumId w:val="23"/>
  </w:num>
  <w:num w:numId="21">
    <w:abstractNumId w:val="26"/>
  </w:num>
  <w:num w:numId="22">
    <w:abstractNumId w:val="19"/>
  </w:num>
  <w:num w:numId="23">
    <w:abstractNumId w:val="16"/>
  </w:num>
  <w:num w:numId="24">
    <w:abstractNumId w:val="22"/>
  </w:num>
  <w:num w:numId="25">
    <w:abstractNumId w:val="6"/>
  </w:num>
  <w:num w:numId="26">
    <w:abstractNumId w:val="21"/>
  </w:num>
  <w:num w:numId="27">
    <w:abstractNumId w:val="1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B6"/>
    <w:rsid w:val="000038BD"/>
    <w:rsid w:val="00010173"/>
    <w:rsid w:val="000150C6"/>
    <w:rsid w:val="000331E2"/>
    <w:rsid w:val="00046E5C"/>
    <w:rsid w:val="00055955"/>
    <w:rsid w:val="000638D5"/>
    <w:rsid w:val="00063E9E"/>
    <w:rsid w:val="00066149"/>
    <w:rsid w:val="00073D40"/>
    <w:rsid w:val="00074372"/>
    <w:rsid w:val="000769AA"/>
    <w:rsid w:val="00084EDA"/>
    <w:rsid w:val="00090937"/>
    <w:rsid w:val="000B1BCD"/>
    <w:rsid w:val="000B20BD"/>
    <w:rsid w:val="000C175B"/>
    <w:rsid w:val="000C5CEB"/>
    <w:rsid w:val="000D19E0"/>
    <w:rsid w:val="000D482B"/>
    <w:rsid w:val="000F748F"/>
    <w:rsid w:val="000F7F87"/>
    <w:rsid w:val="001028E3"/>
    <w:rsid w:val="00110A00"/>
    <w:rsid w:val="00134939"/>
    <w:rsid w:val="001462D8"/>
    <w:rsid w:val="00151392"/>
    <w:rsid w:val="00151560"/>
    <w:rsid w:val="00165861"/>
    <w:rsid w:val="00171314"/>
    <w:rsid w:val="001748AE"/>
    <w:rsid w:val="00182D36"/>
    <w:rsid w:val="001901ED"/>
    <w:rsid w:val="001927E5"/>
    <w:rsid w:val="001B10CA"/>
    <w:rsid w:val="001B2E5B"/>
    <w:rsid w:val="001D1635"/>
    <w:rsid w:val="001D5E24"/>
    <w:rsid w:val="001D6DF5"/>
    <w:rsid w:val="001E0E04"/>
    <w:rsid w:val="0020266D"/>
    <w:rsid w:val="0020429E"/>
    <w:rsid w:val="002043F6"/>
    <w:rsid w:val="00262233"/>
    <w:rsid w:val="00267375"/>
    <w:rsid w:val="00271E45"/>
    <w:rsid w:val="0028280F"/>
    <w:rsid w:val="002912ED"/>
    <w:rsid w:val="002933E2"/>
    <w:rsid w:val="002B66D9"/>
    <w:rsid w:val="002C1FC7"/>
    <w:rsid w:val="002D522E"/>
    <w:rsid w:val="002E1487"/>
    <w:rsid w:val="002F47CF"/>
    <w:rsid w:val="00301984"/>
    <w:rsid w:val="00302D5C"/>
    <w:rsid w:val="003262FE"/>
    <w:rsid w:val="00335140"/>
    <w:rsid w:val="0035555B"/>
    <w:rsid w:val="0036048B"/>
    <w:rsid w:val="003606FF"/>
    <w:rsid w:val="003761F2"/>
    <w:rsid w:val="003D7FD9"/>
    <w:rsid w:val="003E5049"/>
    <w:rsid w:val="003F5CE8"/>
    <w:rsid w:val="004141FC"/>
    <w:rsid w:val="004468B9"/>
    <w:rsid w:val="004509CC"/>
    <w:rsid w:val="00455071"/>
    <w:rsid w:val="00460D55"/>
    <w:rsid w:val="00470E3D"/>
    <w:rsid w:val="00481D25"/>
    <w:rsid w:val="00483C69"/>
    <w:rsid w:val="00486340"/>
    <w:rsid w:val="004A4261"/>
    <w:rsid w:val="004A4A5B"/>
    <w:rsid w:val="004B279A"/>
    <w:rsid w:val="004B40DE"/>
    <w:rsid w:val="004C6210"/>
    <w:rsid w:val="004E43BD"/>
    <w:rsid w:val="004E5B61"/>
    <w:rsid w:val="00502E6E"/>
    <w:rsid w:val="00510D3F"/>
    <w:rsid w:val="00520E5A"/>
    <w:rsid w:val="00525688"/>
    <w:rsid w:val="00525B2F"/>
    <w:rsid w:val="00532172"/>
    <w:rsid w:val="0053260E"/>
    <w:rsid w:val="005353FF"/>
    <w:rsid w:val="00537FA7"/>
    <w:rsid w:val="0054258C"/>
    <w:rsid w:val="00542EE6"/>
    <w:rsid w:val="005514E2"/>
    <w:rsid w:val="00551D06"/>
    <w:rsid w:val="0057763E"/>
    <w:rsid w:val="00582573"/>
    <w:rsid w:val="005A0A49"/>
    <w:rsid w:val="005B0BEF"/>
    <w:rsid w:val="005B2D31"/>
    <w:rsid w:val="005E35C9"/>
    <w:rsid w:val="0060661B"/>
    <w:rsid w:val="00620E4E"/>
    <w:rsid w:val="0062721D"/>
    <w:rsid w:val="00636CE0"/>
    <w:rsid w:val="00641A6E"/>
    <w:rsid w:val="00645CD6"/>
    <w:rsid w:val="006469ED"/>
    <w:rsid w:val="00653789"/>
    <w:rsid w:val="006550D7"/>
    <w:rsid w:val="0065715D"/>
    <w:rsid w:val="006638E9"/>
    <w:rsid w:val="00664AF1"/>
    <w:rsid w:val="00667C6C"/>
    <w:rsid w:val="00676D73"/>
    <w:rsid w:val="006A5D0C"/>
    <w:rsid w:val="006C5BA3"/>
    <w:rsid w:val="006D0733"/>
    <w:rsid w:val="006D3DA6"/>
    <w:rsid w:val="006E183D"/>
    <w:rsid w:val="006E1DC4"/>
    <w:rsid w:val="006E47F7"/>
    <w:rsid w:val="006F5BB4"/>
    <w:rsid w:val="00706F31"/>
    <w:rsid w:val="0071626D"/>
    <w:rsid w:val="00716B66"/>
    <w:rsid w:val="00721E6E"/>
    <w:rsid w:val="00722CE4"/>
    <w:rsid w:val="007244E2"/>
    <w:rsid w:val="00731D13"/>
    <w:rsid w:val="0073424A"/>
    <w:rsid w:val="007369A1"/>
    <w:rsid w:val="00760A74"/>
    <w:rsid w:val="0076209B"/>
    <w:rsid w:val="00767AC7"/>
    <w:rsid w:val="00774F3B"/>
    <w:rsid w:val="007B081D"/>
    <w:rsid w:val="007B4E95"/>
    <w:rsid w:val="007B5152"/>
    <w:rsid w:val="007C2593"/>
    <w:rsid w:val="007D4975"/>
    <w:rsid w:val="007D7716"/>
    <w:rsid w:val="007E0B6F"/>
    <w:rsid w:val="007F7281"/>
    <w:rsid w:val="0080319F"/>
    <w:rsid w:val="0080486E"/>
    <w:rsid w:val="00807631"/>
    <w:rsid w:val="00810CBD"/>
    <w:rsid w:val="00820302"/>
    <w:rsid w:val="00834F00"/>
    <w:rsid w:val="00836F84"/>
    <w:rsid w:val="00843D5C"/>
    <w:rsid w:val="0087040A"/>
    <w:rsid w:val="00876765"/>
    <w:rsid w:val="008953CB"/>
    <w:rsid w:val="008A4231"/>
    <w:rsid w:val="008B1F6C"/>
    <w:rsid w:val="008D42B3"/>
    <w:rsid w:val="008D5CD4"/>
    <w:rsid w:val="008E349D"/>
    <w:rsid w:val="008F6B1B"/>
    <w:rsid w:val="00902B10"/>
    <w:rsid w:val="00913B42"/>
    <w:rsid w:val="00917232"/>
    <w:rsid w:val="00920139"/>
    <w:rsid w:val="009271E1"/>
    <w:rsid w:val="00932FB4"/>
    <w:rsid w:val="00937F64"/>
    <w:rsid w:val="009414A5"/>
    <w:rsid w:val="009473AF"/>
    <w:rsid w:val="00947AEB"/>
    <w:rsid w:val="009527B6"/>
    <w:rsid w:val="0095328C"/>
    <w:rsid w:val="00963381"/>
    <w:rsid w:val="00967A59"/>
    <w:rsid w:val="00967D7C"/>
    <w:rsid w:val="00985806"/>
    <w:rsid w:val="00996596"/>
    <w:rsid w:val="009A41BB"/>
    <w:rsid w:val="009A4AD9"/>
    <w:rsid w:val="009A7A80"/>
    <w:rsid w:val="009B5C36"/>
    <w:rsid w:val="009D4434"/>
    <w:rsid w:val="009E0E13"/>
    <w:rsid w:val="009F1036"/>
    <w:rsid w:val="00A11AE3"/>
    <w:rsid w:val="00A21740"/>
    <w:rsid w:val="00A241BC"/>
    <w:rsid w:val="00A30845"/>
    <w:rsid w:val="00A3215D"/>
    <w:rsid w:val="00A33054"/>
    <w:rsid w:val="00A73342"/>
    <w:rsid w:val="00A80DFA"/>
    <w:rsid w:val="00A849E7"/>
    <w:rsid w:val="00AA29B9"/>
    <w:rsid w:val="00AA2D3F"/>
    <w:rsid w:val="00AB0321"/>
    <w:rsid w:val="00AB7C93"/>
    <w:rsid w:val="00AC2F09"/>
    <w:rsid w:val="00AC6F76"/>
    <w:rsid w:val="00AD5245"/>
    <w:rsid w:val="00AE04C7"/>
    <w:rsid w:val="00AE0554"/>
    <w:rsid w:val="00AE6B80"/>
    <w:rsid w:val="00AF0B51"/>
    <w:rsid w:val="00AF0E6A"/>
    <w:rsid w:val="00AF79F0"/>
    <w:rsid w:val="00B11271"/>
    <w:rsid w:val="00B140B4"/>
    <w:rsid w:val="00B14507"/>
    <w:rsid w:val="00B30F52"/>
    <w:rsid w:val="00B40602"/>
    <w:rsid w:val="00B43B3D"/>
    <w:rsid w:val="00B455F1"/>
    <w:rsid w:val="00B45D8F"/>
    <w:rsid w:val="00B5775A"/>
    <w:rsid w:val="00B60CF1"/>
    <w:rsid w:val="00B67A5B"/>
    <w:rsid w:val="00B77DF1"/>
    <w:rsid w:val="00B8209A"/>
    <w:rsid w:val="00BA6CDE"/>
    <w:rsid w:val="00BC17CF"/>
    <w:rsid w:val="00BC7524"/>
    <w:rsid w:val="00BF46D1"/>
    <w:rsid w:val="00BF627C"/>
    <w:rsid w:val="00C106E5"/>
    <w:rsid w:val="00C229E5"/>
    <w:rsid w:val="00C26FB5"/>
    <w:rsid w:val="00C35E3C"/>
    <w:rsid w:val="00C74265"/>
    <w:rsid w:val="00C77717"/>
    <w:rsid w:val="00C85D92"/>
    <w:rsid w:val="00CA40E2"/>
    <w:rsid w:val="00CA4817"/>
    <w:rsid w:val="00CB21E2"/>
    <w:rsid w:val="00CC395F"/>
    <w:rsid w:val="00CE0CBC"/>
    <w:rsid w:val="00CF3827"/>
    <w:rsid w:val="00CF7466"/>
    <w:rsid w:val="00D071E5"/>
    <w:rsid w:val="00D25AC2"/>
    <w:rsid w:val="00D50231"/>
    <w:rsid w:val="00D50CC2"/>
    <w:rsid w:val="00D67005"/>
    <w:rsid w:val="00D76B53"/>
    <w:rsid w:val="00D91B95"/>
    <w:rsid w:val="00DA3D02"/>
    <w:rsid w:val="00DA79B2"/>
    <w:rsid w:val="00DC1A07"/>
    <w:rsid w:val="00DC5DD5"/>
    <w:rsid w:val="00DD0F12"/>
    <w:rsid w:val="00DD2EAE"/>
    <w:rsid w:val="00DD6445"/>
    <w:rsid w:val="00DD7C13"/>
    <w:rsid w:val="00E105C9"/>
    <w:rsid w:val="00E1151A"/>
    <w:rsid w:val="00E22503"/>
    <w:rsid w:val="00E229A8"/>
    <w:rsid w:val="00E2636B"/>
    <w:rsid w:val="00E27DD6"/>
    <w:rsid w:val="00E27E3D"/>
    <w:rsid w:val="00E42683"/>
    <w:rsid w:val="00E448C3"/>
    <w:rsid w:val="00E6183A"/>
    <w:rsid w:val="00E65987"/>
    <w:rsid w:val="00E70852"/>
    <w:rsid w:val="00EA0D61"/>
    <w:rsid w:val="00EA1070"/>
    <w:rsid w:val="00EA630B"/>
    <w:rsid w:val="00EC04A8"/>
    <w:rsid w:val="00EC3E69"/>
    <w:rsid w:val="00EC7749"/>
    <w:rsid w:val="00ED3186"/>
    <w:rsid w:val="00ED3E32"/>
    <w:rsid w:val="00EE1AB3"/>
    <w:rsid w:val="00EF05E3"/>
    <w:rsid w:val="00EF1CF6"/>
    <w:rsid w:val="00EF2363"/>
    <w:rsid w:val="00EF3BE4"/>
    <w:rsid w:val="00EF79D4"/>
    <w:rsid w:val="00F00085"/>
    <w:rsid w:val="00F071F6"/>
    <w:rsid w:val="00F10F90"/>
    <w:rsid w:val="00F1697C"/>
    <w:rsid w:val="00F3250F"/>
    <w:rsid w:val="00F442B3"/>
    <w:rsid w:val="00F50523"/>
    <w:rsid w:val="00F528F6"/>
    <w:rsid w:val="00F839D5"/>
    <w:rsid w:val="00FA0A94"/>
    <w:rsid w:val="00FA62B5"/>
    <w:rsid w:val="00FA6F0D"/>
    <w:rsid w:val="00FB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F1"/>
    <w:rPr>
      <w:sz w:val="24"/>
    </w:rPr>
  </w:style>
  <w:style w:type="paragraph" w:styleId="1">
    <w:name w:val="heading 1"/>
    <w:basedOn w:val="a"/>
    <w:next w:val="a"/>
    <w:qFormat/>
    <w:rsid w:val="00B77DF1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B77DF1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7DF1"/>
    <w:pPr>
      <w:ind w:left="284" w:hanging="284"/>
    </w:pPr>
  </w:style>
  <w:style w:type="paragraph" w:styleId="20">
    <w:name w:val="Body Text 2"/>
    <w:basedOn w:val="a"/>
    <w:rsid w:val="00B77DF1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B77DF1"/>
    <w:rPr>
      <w:sz w:val="32"/>
    </w:rPr>
  </w:style>
  <w:style w:type="paragraph" w:styleId="a5">
    <w:name w:val="Title"/>
    <w:basedOn w:val="a"/>
    <w:qFormat/>
    <w:rsid w:val="00B77DF1"/>
    <w:pPr>
      <w:jc w:val="center"/>
    </w:pPr>
    <w:rPr>
      <w:sz w:val="28"/>
    </w:rPr>
  </w:style>
  <w:style w:type="paragraph" w:styleId="a6">
    <w:name w:val="Balloon Text"/>
    <w:basedOn w:val="a"/>
    <w:semiHidden/>
    <w:rsid w:val="009527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11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1151A"/>
    <w:rPr>
      <w:sz w:val="24"/>
    </w:rPr>
  </w:style>
  <w:style w:type="paragraph" w:styleId="a9">
    <w:name w:val="footer"/>
    <w:basedOn w:val="a"/>
    <w:link w:val="aa"/>
    <w:rsid w:val="00E11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1151A"/>
    <w:rPr>
      <w:sz w:val="24"/>
    </w:rPr>
  </w:style>
  <w:style w:type="character" w:styleId="ab">
    <w:name w:val="Hyperlink"/>
    <w:rsid w:val="001E0E04"/>
    <w:rPr>
      <w:strike w:val="0"/>
      <w:dstrike w:val="0"/>
      <w:color w:val="000000"/>
      <w:u w:val="none"/>
      <w:effect w:val="none"/>
    </w:rPr>
  </w:style>
  <w:style w:type="paragraph" w:styleId="ac">
    <w:name w:val="List Paragraph"/>
    <w:basedOn w:val="a"/>
    <w:uiPriority w:val="1"/>
    <w:qFormat/>
    <w:rsid w:val="00460D55"/>
    <w:pPr>
      <w:spacing w:after="5" w:line="248" w:lineRule="auto"/>
      <w:ind w:left="720" w:right="72" w:firstLine="4"/>
      <w:contextualSpacing/>
      <w:jc w:val="both"/>
    </w:pPr>
    <w:rPr>
      <w:color w:val="000000"/>
      <w:szCs w:val="22"/>
    </w:rPr>
  </w:style>
  <w:style w:type="table" w:styleId="ad">
    <w:name w:val="Table Grid"/>
    <w:basedOn w:val="a1"/>
    <w:uiPriority w:val="39"/>
    <w:rsid w:val="00E27D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shkolnikaminetolko.nubex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cro.karelia.ru/7953/19852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v@dpocr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mailto:cvv@dpoc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hkolnikaminetolko.nubex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87;&#1088;&#1080;&#1082;&#1072;&#1079;%20&#1044;&#1077;&#1087;&#1057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BD2D-3F1F-4C4C-B1EB-BEB74FA8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ДепСР</Template>
  <TotalTime>9</TotalTime>
  <Pages>9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>Pre-installed Company</Company>
  <LinksUpToDate>false</LinksUpToDate>
  <CharactersWithSpaces>16690</CharactersWithSpaces>
  <SharedDoc>false</SharedDoc>
  <HLinks>
    <vt:vector size="18" baseType="variant"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http://konkursydeti20-21.croptz.ru/</vt:lpwstr>
      </vt:variant>
      <vt:variant>
        <vt:lpwstr/>
      </vt:variant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mailto:gav@dpocro.ru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http://konkursydeti20-21.croptz.ru/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creator>User</dc:creator>
  <cp:lastModifiedBy>Специалист</cp:lastModifiedBy>
  <cp:revision>8</cp:revision>
  <cp:lastPrinted>2023-01-13T13:14:00Z</cp:lastPrinted>
  <dcterms:created xsi:type="dcterms:W3CDTF">2024-01-16T13:22:00Z</dcterms:created>
  <dcterms:modified xsi:type="dcterms:W3CDTF">2024-02-22T04:01:00Z</dcterms:modified>
</cp:coreProperties>
</file>