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AC" w:rsidRDefault="001A6B39" w:rsidP="001A6B3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1A6B39">
        <w:rPr>
          <w:rFonts w:ascii="Times New Roman" w:eastAsiaTheme="minorEastAsia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9251950" cy="6726293"/>
            <wp:effectExtent l="0" t="0" r="6350" b="0"/>
            <wp:docPr id="1" name="Рисунок 1" descr="C:\Users\hyd\Desktop\началка\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d\Desktop\началка\0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FAD" w:rsidRPr="00D12FAD" w:rsidRDefault="00D12FAD" w:rsidP="00D1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«ЛИТЕРАТУРНОЕ ЧТЕНИЕ</w:t>
      </w:r>
      <w:r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12FAD" w:rsidRPr="00D12FAD" w:rsidRDefault="00D12FAD" w:rsidP="00D12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</w:t>
      </w:r>
      <w:r w:rsidR="004E05E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</w:t>
      </w:r>
      <w:r w:rsidR="000A4A04">
        <w:rPr>
          <w:rFonts w:ascii="Times New Roman" w:eastAsia="Times New Roman" w:hAnsi="Times New Roman" w:cs="Times New Roman"/>
          <w:sz w:val="24"/>
          <w:szCs w:val="24"/>
          <w:lang w:eastAsia="ru-RU"/>
        </w:rPr>
        <w:t>ие» для 3года обучения  на 2016</w:t>
      </w:r>
      <w:r w:rsidR="004E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2017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на основе</w:t>
      </w:r>
      <w:r w:rsidR="004E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Адаптированной основной образовательной программы начального общего образования обучающихся с задержкой психического развития, 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образовательного стандарта   начального  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по литературному чтению, </w:t>
      </w:r>
      <w:r w:rsidR="004E0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авторов Л. Ф. Климановой, М. </w:t>
      </w:r>
      <w:proofErr w:type="spellStart"/>
      <w:r w:rsidR="004E05EF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«Литературно</w:t>
      </w:r>
      <w:r w:rsidR="004E05EF">
        <w:rPr>
          <w:rFonts w:ascii="Times New Roman" w:eastAsia="Times New Roman" w:hAnsi="Times New Roman" w:cs="Times New Roman"/>
          <w:sz w:val="24"/>
          <w:szCs w:val="24"/>
          <w:lang w:eastAsia="ru-RU"/>
        </w:rPr>
        <w:t>е чтение. 1 – 4   классы».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9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следующих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осознанным, правильным, беглым и </w:t>
      </w:r>
      <w:r w:rsidRPr="00D12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выразительным чтением как базо</w:t>
      </w:r>
      <w:r w:rsidRPr="00D12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вым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 системе образования младших школьников;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</w:t>
      </w:r>
      <w:r w:rsidR="00624F2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тоятельной читательской деятель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</w:t>
      </w:r>
      <w:r w:rsidR="00624F25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ельных способностей, эмоциональ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искусству слова,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интереса к чтению и книге, потребности в общении с </w:t>
      </w:r>
      <w:r w:rsidR="00624F2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миром художе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ственной литературы;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</w:t>
      </w:r>
      <w:r w:rsidR="0062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ольников, формирование представ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D12FAD" w:rsidRPr="00D12FAD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9" w:lineRule="exact"/>
        <w:ind w:left="56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нацелена на решение следующих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задач: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способность полноценно воспринимать художественное произве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дение, сопереживать героям, эмоционально откликаться на прочитанное; учить детей чувст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воссоздавать художественные образы литературного произ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развивать творческое и воссоздающее воображение учащихся, и особенно ассоци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ативное мышление;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ведений изящной словесности, воспитывать художественный вкус;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постоянном чтении книги, развивать интерес к литера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турному творчеству, творчеству писателей, создателей произведений словесного искусства;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достаточно глубокое понимание с</w:t>
      </w:r>
      <w:r w:rsidR="0062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одержания произведений различно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уровня сложности;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развитие речи школьников и активн</w:t>
      </w:r>
      <w:r w:rsidR="00624F25">
        <w:rPr>
          <w:rFonts w:ascii="Times New Roman" w:eastAsia="Times New Roman" w:hAnsi="Times New Roman" w:cs="Times New Roman"/>
          <w:sz w:val="24"/>
          <w:szCs w:val="24"/>
          <w:lang w:eastAsia="ru-RU"/>
        </w:rPr>
        <w:t>о формировать навык чтения и 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чевые умения;</w:t>
      </w:r>
    </w:p>
    <w:p w:rsidR="00D12FAD" w:rsidRPr="00D12FAD" w:rsidRDefault="00D12FAD" w:rsidP="00D12FAD">
      <w:pPr>
        <w:tabs>
          <w:tab w:val="left" w:pos="1008"/>
        </w:tabs>
        <w:autoSpaceDE w:val="0"/>
        <w:autoSpaceDN w:val="0"/>
        <w:adjustRightInd w:val="0"/>
        <w:spacing w:before="14" w:after="0" w:line="264" w:lineRule="exac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 работать с различными типами текстов;</w:t>
      </w:r>
    </w:p>
    <w:p w:rsidR="00D12FAD" w:rsidRPr="00D12FAD" w:rsidRDefault="00D12FAD" w:rsidP="00D12FAD">
      <w:pPr>
        <w:tabs>
          <w:tab w:val="left" w:pos="864"/>
        </w:tabs>
        <w:autoSpaceDE w:val="0"/>
        <w:autoSpaceDN w:val="0"/>
        <w:adjustRightInd w:val="0"/>
        <w:spacing w:before="14" w:after="0" w:line="264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формирования потребно</w:t>
      </w:r>
      <w:r w:rsidR="00624F2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самостоятельном чтении ху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дожественных произведений, формировать «читательскую самостоятельность».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9" w:lineRule="exact"/>
        <w:ind w:firstLine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обучения литературному чтению в</w:t>
      </w:r>
      <w:r w:rsidR="00624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начальной школе является форми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зования.</w:t>
      </w:r>
    </w:p>
    <w:p w:rsidR="00D12FAD" w:rsidRPr="00D12FAD" w:rsidRDefault="00D12FAD" w:rsidP="00D12FAD">
      <w:pPr>
        <w:autoSpaceDE w:val="0"/>
        <w:autoSpaceDN w:val="0"/>
        <w:adjustRightInd w:val="0"/>
        <w:spacing w:before="19" w:after="0" w:line="259" w:lineRule="exact"/>
        <w:ind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читательской компетен</w:t>
      </w:r>
      <w:r w:rsidR="00624F2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реализуется по следующим на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правлениям:</w:t>
      </w:r>
    </w:p>
    <w:p w:rsidR="00D12FAD" w:rsidRPr="00D12FAD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чтения: умение читать всл</w:t>
      </w:r>
      <w:r w:rsidR="00624F25">
        <w:rPr>
          <w:rFonts w:ascii="Times New Roman" w:eastAsia="Times New Roman" w:hAnsi="Times New Roman" w:cs="Times New Roman"/>
          <w:sz w:val="24"/>
          <w:szCs w:val="24"/>
          <w:lang w:eastAsia="ru-RU"/>
        </w:rPr>
        <w:t>ух и про себя, владение основны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видами чтения (ознакомительное, углубленное, поисковое, просмотровое);</w:t>
      </w:r>
    </w:p>
    <w:p w:rsidR="00D12FAD" w:rsidRPr="00D12FAD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начитанность: знание изученных произведений, </w:t>
      </w:r>
      <w:r w:rsidR="00624F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литературоведче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D12FAD" w:rsidRPr="00D12FAD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книгой (определение и выбор книг по жанрам, авторам, темам и т.д.); знание элементов книги;</w:t>
      </w:r>
    </w:p>
    <w:p w:rsidR="00D12FAD" w:rsidRPr="00D12FAD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умения собственно читательской деятельности,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</w:t>
      </w:r>
      <w:r w:rsidR="006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—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 из основных предметов в сис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теме начального образования.</w:t>
      </w:r>
      <w:r w:rsidR="006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Наряду с русским языком он фор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мирует функциональную грамотность, способствует общему раз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и духовно-нравстве</w:t>
      </w:r>
      <w:r w:rsidR="00624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нному воспитанию ребёнка. Успеш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изучения курса литературного чтения обеспечивает резуль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тативность обучения по другим предметам начальной школы.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1. 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  и других стран (художественные и научно-познавательные). Программа  включает все основные литературные жанры: сказки, стихи, рассказы, басни, драматические произведения.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2. Раздел «Виды речевой и читательской деятельности»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виды речевой и читательской деятельности (умение читать, слушать, говорить и писать) и работу с разными видами текстов. Раздел</w:t>
      </w:r>
      <w:r w:rsidR="0043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слушать (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Чтение 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разными видами текстов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Библиографическая культура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текстом художественного произведения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научно-популярным, учебным и другими текстами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D12FAD" w:rsidRPr="00D12FAD" w:rsidRDefault="004E05EF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 (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</w:rPr>
        <w:t>культура письменной речи)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3.  Раздел «Опыт творческой деятельности» раскрывает приемы и способы деятельности, которые помогут учащимся адекватно воспринимать художественно произведение и проявлять собственные творческие способности. При работе с художественным текстом </w:t>
      </w:r>
      <w:r w:rsidRPr="00D12F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воссоздать словесные образы в соответствии с авторским текстом.  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«ЛИТЕРАТУРНОЕ ЧТЕНИЕ» В УЧЕБНОМ ПЛАНЕ. </w:t>
      </w:r>
    </w:p>
    <w:p w:rsidR="00D12FAD" w:rsidRPr="00951E16" w:rsidRDefault="004E05EF" w:rsidP="00D1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D12FAD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базисному учебному плану для образовательных учреждений </w:t>
      </w:r>
      <w:r w:rsid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4</w:t>
      </w:r>
      <w:r w:rsidR="00D12FAD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 w:rsid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12FAD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неделю.</w:t>
      </w:r>
    </w:p>
    <w:p w:rsidR="00D12FAD" w:rsidRDefault="00D12FAD" w:rsidP="00D12FAD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136</w:t>
      </w:r>
      <w:r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мятся с художественными произведениями, нравственный по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тенциал которых очень высок. Таким образом, в процессе пол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ноценного восприятия художественного произведения форми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руется духовно-нравственное воспитание и развитие учащихся начальных классов.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ответствующих национальным и общечеловеческим ценностям.</w:t>
      </w:r>
    </w:p>
    <w:p w:rsidR="00D12FAD" w:rsidRPr="00D12FAD" w:rsidRDefault="00D12FAD" w:rsidP="00D12FA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литературного чтения продолжается развитие тех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чтения, совершенствование качества чтения, особенно ос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мысленности. Читая и анализируя произведения, ребёнок заду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D12FAD" w:rsidRPr="00D12FAD" w:rsidRDefault="00D12FAD" w:rsidP="00D12FAD">
      <w:pPr>
        <w:autoSpaceDE w:val="0"/>
        <w:autoSpaceDN w:val="0"/>
        <w:adjustRightInd w:val="0"/>
        <w:spacing w:before="5" w:after="0" w:line="259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необходимых личностных,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предметных результатов о</w:t>
      </w:r>
      <w:r w:rsidR="00A235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своения курса, заложенных в АООП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НОО.</w:t>
      </w:r>
    </w:p>
    <w:p w:rsidR="00D12FAD" w:rsidRPr="00D12FAD" w:rsidRDefault="00A235FA" w:rsidP="00D12FAD">
      <w:pPr>
        <w:autoSpaceDE w:val="0"/>
        <w:autoSpaceDN w:val="0"/>
        <w:adjustRightInd w:val="0"/>
        <w:spacing w:before="14" w:after="0" w:line="250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продолжится формирование </w:t>
      </w:r>
      <w:r w:rsidR="00D12FAD"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обучения: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ству, прошлому и настоящему многонационального народа России;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0" w:lineRule="exact"/>
        <w:ind w:firstLine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 чувств на основе опыта слушания и заучивания наизусть произведений художествен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литературы;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к школе, к школьному коллективу;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осознанного, уважительного и доброжелательного отношения к дру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мопонимания.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6E5C6E" w:rsidP="00D12FAD">
      <w:pPr>
        <w:autoSpaceDE w:val="0"/>
        <w:autoSpaceDN w:val="0"/>
        <w:adjustRightInd w:val="0"/>
        <w:spacing w:before="5" w:after="0" w:line="264" w:lineRule="exact"/>
        <w:ind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продолжится формирование </w:t>
      </w:r>
      <w:proofErr w:type="spellStart"/>
      <w:r w:rsidR="00D12FAD"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метапредметных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proofErr w:type="spellEnd"/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чения: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ь цели и задачи учебной деятельно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поиска средств её осуществления;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решения проблем творческого и поискового характера;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 в соответствии с поставленной задачей и условиями её реализации, определять наибол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способы достижения результата;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смыслового чтения текстов в соответствии с целями и зада ми, осознанного построения речевого высказывания в 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задачами коммуника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составления текстов в устной и письменной формах;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 синтеза, обобщения, клас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сификации по родовидовым признакам, установления причинно-следственных связей, строения рассуждений;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г, признавать различные точки зре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право каждого иметь и излагать своё мнение и аргументировать свою точку зрения оценку событий.</w:t>
      </w:r>
    </w:p>
    <w:p w:rsidR="00D12FAD" w:rsidRPr="00D12FAD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0" w:lineRule="exact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0" w:lineRule="exact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="006E5C6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ника продолжится формирование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предметных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обучения:</w:t>
      </w:r>
    </w:p>
    <w:p w:rsidR="00D12FAD" w:rsidRPr="00D12FAD" w:rsidRDefault="00D12FAD" w:rsidP="00D12FAD">
      <w:pPr>
        <w:numPr>
          <w:ilvl w:val="0"/>
          <w:numId w:val="16"/>
        </w:numPr>
        <w:tabs>
          <w:tab w:val="left" w:pos="77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чтения, приёмами понимания прочитанного и прослушанного</w:t>
      </w:r>
      <w:r w:rsidRPr="00D12FA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;</w:t>
      </w:r>
    </w:p>
    <w:p w:rsidR="00D12FAD" w:rsidRPr="00D12FAD" w:rsidRDefault="00D12FAD" w:rsidP="00D12FAD">
      <w:pPr>
        <w:tabs>
          <w:tab w:val="left" w:pos="850"/>
        </w:tabs>
        <w:autoSpaceDE w:val="0"/>
        <w:autoSpaceDN w:val="0"/>
        <w:adjustRightInd w:val="0"/>
        <w:spacing w:after="0" w:line="254" w:lineRule="exact"/>
        <w:ind w:left="254" w:firstLin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значимости чтения для личного развития; формирование представлений о людях, окружающем мире, культуре, первоначальных этических представлении о добре и зле, дружбе, честности; формирование потребности в систематиче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2FA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ски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уровня читательской компетен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общего речевого развития, т.е. овладение чтением вслух и про себя, эле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видов чтения (изучающее (смысловое), выборочное, поиско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вое): умение осознанно воспринимать и оценивать содержание и специфику различных тек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стов, участвовать в их обсуждении, давать и обосновывать нравственную оценку поступков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литературу, пользоваться спра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вочными источниками;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40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текстов;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характерные особенности на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учно-познавательных, учебных и художественных произведений;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собственный текст на основе художественного произведения, 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продукции картин художников, по иллюстрациям, на основе личного опыта;</w:t>
      </w:r>
    </w:p>
    <w:p w:rsidR="00CA2E90" w:rsidRDefault="00D12FAD" w:rsidP="00CA2E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декламировать (читать стихи наизусть) стихотворные произведения, высту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перед знакомой аудиторией с небольшими сообщениями.</w:t>
      </w:r>
    </w:p>
    <w:p w:rsidR="00CA2E90" w:rsidRDefault="00CA2E90" w:rsidP="00CA2E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90" w:rsidRDefault="00CA2E90" w:rsidP="00CA2E9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E90" w:rsidRPr="00D12FAD" w:rsidRDefault="00CA2E90" w:rsidP="00CA2E9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W w:w="0" w:type="auto"/>
        <w:tblInd w:w="3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095"/>
        <w:gridCol w:w="2517"/>
      </w:tblGrid>
      <w:tr w:rsidR="00CA2E90" w:rsidRPr="00D12FAD" w:rsidTr="00624F25">
        <w:trPr>
          <w:trHeight w:val="330"/>
        </w:trPr>
        <w:tc>
          <w:tcPr>
            <w:tcW w:w="959" w:type="dxa"/>
          </w:tcPr>
          <w:p w:rsidR="00CA2E90" w:rsidRPr="00D12FAD" w:rsidRDefault="00CA2E90" w:rsidP="00624F25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CA2E90" w:rsidRPr="00D12FAD" w:rsidRDefault="00CA2E90" w:rsidP="00624F25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17" w:type="dxa"/>
          </w:tcPr>
          <w:p w:rsidR="00CA2E90" w:rsidRPr="00D12FAD" w:rsidRDefault="00CA2E90" w:rsidP="00624F25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CA2E90" w:rsidRPr="00D12FAD" w:rsidTr="00624F25">
        <w:trPr>
          <w:trHeight w:val="263"/>
        </w:trPr>
        <w:tc>
          <w:tcPr>
            <w:tcW w:w="959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95" w:type="dxa"/>
          </w:tcPr>
          <w:p w:rsidR="00CA2E90" w:rsidRPr="00D12FAD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Люблю природу русскую</w:t>
            </w:r>
          </w:p>
        </w:tc>
        <w:tc>
          <w:tcPr>
            <w:tcW w:w="2517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A2E90" w:rsidRPr="00D12FAD" w:rsidTr="00624F25">
        <w:trPr>
          <w:trHeight w:val="281"/>
        </w:trPr>
        <w:tc>
          <w:tcPr>
            <w:tcW w:w="959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CA2E90" w:rsidRPr="00D12FAD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в шутку и всерьез</w:t>
            </w:r>
          </w:p>
        </w:tc>
        <w:tc>
          <w:tcPr>
            <w:tcW w:w="2517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D12FAD" w:rsidRPr="00D12FAD" w:rsidRDefault="00D12FAD" w:rsidP="00CA2E90">
      <w:p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095"/>
        <w:gridCol w:w="2517"/>
      </w:tblGrid>
      <w:tr w:rsidR="00CA2E90" w:rsidRPr="00D12FAD" w:rsidTr="00624F25">
        <w:trPr>
          <w:trHeight w:val="285"/>
        </w:trPr>
        <w:tc>
          <w:tcPr>
            <w:tcW w:w="959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CA2E90" w:rsidRPr="00D12FAD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зарубежных стран</w:t>
            </w:r>
          </w:p>
        </w:tc>
        <w:tc>
          <w:tcPr>
            <w:tcW w:w="2517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2E90" w:rsidRPr="00D12FAD" w:rsidTr="00624F25">
        <w:trPr>
          <w:trHeight w:val="262"/>
        </w:trPr>
        <w:tc>
          <w:tcPr>
            <w:tcW w:w="959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CA2E90" w:rsidRPr="00D12FAD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517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A2E90" w:rsidRPr="00D12FAD" w:rsidTr="00624F25">
        <w:trPr>
          <w:trHeight w:val="267"/>
        </w:trPr>
        <w:tc>
          <w:tcPr>
            <w:tcW w:w="959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CA2E90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Устное народное творчество</w:t>
            </w:r>
          </w:p>
          <w:p w:rsidR="00CA2E90" w:rsidRPr="00D12FAD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A2E90" w:rsidRPr="00D12FAD" w:rsidRDefault="00CA2E90" w:rsidP="00624F25">
            <w:pPr>
              <w:tabs>
                <w:tab w:val="center" w:pos="1150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16</w:t>
            </w:r>
          </w:p>
        </w:tc>
      </w:tr>
      <w:tr w:rsidR="00CA2E90" w:rsidRPr="00D12FAD" w:rsidTr="00624F25">
        <w:trPr>
          <w:trHeight w:val="286"/>
        </w:trPr>
        <w:tc>
          <w:tcPr>
            <w:tcW w:w="959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CA2E90" w:rsidRPr="00D12FAD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</w:t>
            </w:r>
          </w:p>
        </w:tc>
        <w:tc>
          <w:tcPr>
            <w:tcW w:w="2517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2E90" w:rsidRPr="00D12FAD" w:rsidTr="00624F25">
        <w:trPr>
          <w:trHeight w:val="275"/>
        </w:trPr>
        <w:tc>
          <w:tcPr>
            <w:tcW w:w="959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CA2E90" w:rsidRPr="00D12FAD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</w:tc>
        <w:tc>
          <w:tcPr>
            <w:tcW w:w="2517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CA2E90" w:rsidRPr="00D12FAD" w:rsidTr="00624F25">
        <w:trPr>
          <w:trHeight w:val="266"/>
        </w:trPr>
        <w:tc>
          <w:tcPr>
            <w:tcW w:w="959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CA2E90" w:rsidRPr="00D12FAD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</w:t>
            </w:r>
          </w:p>
        </w:tc>
        <w:tc>
          <w:tcPr>
            <w:tcW w:w="2517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A2E90" w:rsidRPr="00D12FAD" w:rsidTr="00624F25">
        <w:trPr>
          <w:trHeight w:val="283"/>
        </w:trPr>
        <w:tc>
          <w:tcPr>
            <w:tcW w:w="959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CA2E90" w:rsidRPr="00D12FAD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турные сказки</w:t>
            </w:r>
          </w:p>
        </w:tc>
        <w:tc>
          <w:tcPr>
            <w:tcW w:w="2517" w:type="dxa"/>
          </w:tcPr>
          <w:p w:rsidR="00CA2E90" w:rsidRPr="00D12FAD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11</w:t>
            </w:r>
          </w:p>
        </w:tc>
      </w:tr>
      <w:tr w:rsidR="00CA2E90" w:rsidRPr="00D12FAD" w:rsidTr="00624F25">
        <w:trPr>
          <w:trHeight w:val="260"/>
        </w:trPr>
        <w:tc>
          <w:tcPr>
            <w:tcW w:w="959" w:type="dxa"/>
          </w:tcPr>
          <w:p w:rsidR="00CA2E90" w:rsidRPr="00D12FAD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CA2E90" w:rsidRPr="00D12FAD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 за год</w:t>
            </w:r>
          </w:p>
        </w:tc>
        <w:tc>
          <w:tcPr>
            <w:tcW w:w="2517" w:type="dxa"/>
          </w:tcPr>
          <w:p w:rsidR="00CA2E90" w:rsidRDefault="00CA2E90" w:rsidP="00624F2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136ч</w:t>
            </w:r>
          </w:p>
          <w:p w:rsidR="00CA2E90" w:rsidRPr="00D12FAD" w:rsidRDefault="00CA2E90" w:rsidP="00624F2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left="1680" w:right="16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FAD" w:rsidRPr="00D12FAD" w:rsidRDefault="00D12FAD" w:rsidP="00D12F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8B" w:rsidRDefault="00DE798B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8B" w:rsidRDefault="00DE798B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FAD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36" w:rsidRDefault="00732936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36" w:rsidRDefault="00732936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936" w:rsidRPr="00D12FAD" w:rsidRDefault="00732936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646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концу изучения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«Литературное чтение» будет сформирована готовность обучающихся к дальнейшему образованию, достигнут необходимый уровень их читательской компетентности, литературного и речевого развития.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646EB1" w:rsidP="00D12FAD">
      <w:pPr>
        <w:autoSpaceDE w:val="0"/>
        <w:autoSpaceDN w:val="0"/>
        <w:adjustRightInd w:val="0"/>
        <w:spacing w:before="10" w:after="0" w:line="250" w:lineRule="exact"/>
        <w:ind w:left="54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</w:t>
      </w:r>
      <w:r w:rsidR="00D12FAD"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научатся: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бегло, выразительно читать текст;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ускоренно читать произведение за счёт отработки приёмов цело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улавливать главную мысль произведения, логику повествования, смысловые и инто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национные связи в тексте;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устно содержание репродукций картин известных художников и сопостав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их с прочитанными художественными текстами;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прочитанного и краткий пересказ его содержания;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рисовать картины к прочитанным произведениям;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ориентироваться в мире книг по предложенному учителем списку;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любой проделанной работы, учебного задания.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646EB1" w:rsidP="00D12FAD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</w:t>
      </w:r>
      <w:r w:rsidR="00D12FAD"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ники </w:t>
      </w:r>
      <w:r w:rsidR="00D12FAD"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основные духовно-нравственные ценности человечества;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окружающий мир в его единстве и многообразии;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чувство гордости за свою Родину, народ и историю;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культуру народов многонациональной России и других стран;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и ответственно относиться к окружающей природе;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к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эмоционально-нравственной отзывчивости (на ос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сопереживания литературным героям);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сходство и различие произведений разных жанров;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полученную при чтении научно-популярного и учебного текста инфор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 в практической деятельности;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пояснять свою точку зрения;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сотрудничества;</w:t>
      </w:r>
    </w:p>
    <w:p w:rsidR="00D12FAD" w:rsidRPr="00D12FAD" w:rsidRDefault="00D12FAD" w:rsidP="00D12FAD">
      <w:pPr>
        <w:tabs>
          <w:tab w:val="left" w:pos="734"/>
        </w:tabs>
        <w:autoSpaceDE w:val="0"/>
        <w:autoSpaceDN w:val="0"/>
        <w:adjustRightInd w:val="0"/>
        <w:spacing w:after="0" w:line="250" w:lineRule="exact"/>
        <w:ind w:left="538"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выделять в тексте опорные (ключевые) слова; -делать устную презентацию книги (произведения);</w:t>
      </w:r>
    </w:p>
    <w:p w:rsidR="00D12FAD" w:rsidRPr="00D12FAD" w:rsidRDefault="00D12FAD" w:rsidP="00D12FAD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тематическим (систематическим) каталогом;</w:t>
      </w:r>
    </w:p>
    <w:p w:rsidR="00D12FAD" w:rsidRPr="00D12FAD" w:rsidRDefault="00D12FAD" w:rsidP="00D12FAD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детской периодикой;</w:t>
      </w:r>
    </w:p>
    <w:p w:rsidR="00DE798B" w:rsidRDefault="00D12FAD" w:rsidP="00DE798B">
      <w:pPr>
        <w:numPr>
          <w:ilvl w:val="0"/>
          <w:numId w:val="20"/>
        </w:num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свой читательский кругозор и приобретать дальнейший опыт самостоя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читательской деятельности.</w:t>
      </w:r>
    </w:p>
    <w:p w:rsidR="00DE798B" w:rsidRDefault="00DE798B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98B" w:rsidRPr="00DE798B" w:rsidRDefault="00DE798B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литературному чтению 3 класс</w:t>
      </w:r>
    </w:p>
    <w:p w:rsidR="00DE798B" w:rsidRPr="00DE798B" w:rsidRDefault="00DE798B" w:rsidP="00DE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818"/>
        <w:gridCol w:w="1134"/>
        <w:gridCol w:w="2700"/>
        <w:gridCol w:w="1805"/>
        <w:gridCol w:w="2015"/>
        <w:gridCol w:w="1843"/>
        <w:gridCol w:w="2126"/>
        <w:gridCol w:w="851"/>
        <w:gridCol w:w="850"/>
      </w:tblGrid>
      <w:tr w:rsidR="00DE798B" w:rsidRPr="00DE798B" w:rsidTr="00CC362B">
        <w:tc>
          <w:tcPr>
            <w:tcW w:w="707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18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(тема)</w:t>
            </w:r>
          </w:p>
        </w:tc>
        <w:tc>
          <w:tcPr>
            <w:tcW w:w="1134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Типы урока.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(предметные)</w:t>
            </w:r>
          </w:p>
        </w:tc>
        <w:tc>
          <w:tcPr>
            <w:tcW w:w="7789" w:type="dxa"/>
            <w:gridSpan w:val="4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(личностные и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метапредметные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деятельности</w:t>
            </w:r>
          </w:p>
        </w:tc>
        <w:tc>
          <w:tcPr>
            <w:tcW w:w="851" w:type="dxa"/>
            <w:vMerge w:val="restart"/>
          </w:tcPr>
          <w:p w:rsid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плану</w:t>
            </w:r>
          </w:p>
        </w:tc>
        <w:tc>
          <w:tcPr>
            <w:tcW w:w="850" w:type="dxa"/>
            <w:vMerge w:val="restart"/>
          </w:tcPr>
          <w:p w:rsid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факту</w:t>
            </w:r>
          </w:p>
        </w:tc>
      </w:tr>
      <w:tr w:rsidR="00DE798B" w:rsidRPr="00DE798B" w:rsidTr="00CC362B">
        <w:tc>
          <w:tcPr>
            <w:tcW w:w="707" w:type="dxa"/>
            <w:vMerge/>
            <w:vAlign w:val="center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vAlign w:val="center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(Ученик должен знать)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Личностные УУД</w:t>
            </w:r>
          </w:p>
        </w:tc>
        <w:tc>
          <w:tcPr>
            <w:tcW w:w="20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Познавательные УУД</w:t>
            </w:r>
          </w:p>
        </w:tc>
        <w:tc>
          <w:tcPr>
            <w:tcW w:w="1843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</w:t>
            </w:r>
          </w:p>
        </w:tc>
        <w:tc>
          <w:tcPr>
            <w:tcW w:w="2126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Регулятивные УУД</w:t>
            </w:r>
          </w:p>
        </w:tc>
        <w:tc>
          <w:tcPr>
            <w:tcW w:w="851" w:type="dxa"/>
            <w:vMerge/>
            <w:vAlign w:val="center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15849" w:type="dxa"/>
            <w:gridSpan w:val="10"/>
          </w:tcPr>
          <w:p w:rsidR="00DE798B" w:rsidRPr="00DE798B" w:rsidRDefault="00284FA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Люблю природу русскую (</w:t>
            </w:r>
            <w:r w:rsidR="00CC36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B2404D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1-2</w:t>
            </w:r>
            <w:r w:rsidR="006E5C6E">
              <w:rPr>
                <w:rFonts w:ascii="Times New Roman" w:eastAsia="Times New Roman" w:hAnsi="Times New Roman" w:cs="Times New Roman"/>
                <w:bCs/>
                <w:lang w:eastAsia="ru-RU"/>
              </w:rPr>
              <w:t>(1-2)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Поэтическая тетрадь.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Стихи Ф</w:t>
            </w:r>
            <w:r w:rsidR="005115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Тютчева о природе.</w:t>
            </w:r>
          </w:p>
          <w:p w:rsidR="00B2404D" w:rsidRPr="000E0CE7" w:rsidRDefault="00B2404D" w:rsidP="000E0CE7">
            <w:pPr>
              <w:shd w:val="clear" w:color="auto" w:fill="FFFFFF"/>
              <w:tabs>
                <w:tab w:val="left" w:pos="853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5C6E" w:rsidRPr="00DE798B" w:rsidRDefault="006E5C6E" w:rsidP="006E5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B2404D" w:rsidRPr="000E0CE7" w:rsidRDefault="006E5C6E" w:rsidP="006E5C6E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Прогнозировать содержание раздела.</w:t>
            </w:r>
          </w:p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Читать стихотворения и загадки с выражением, передавать с помощью интонации, темпа чтения, силы голоса.Наблюдать за жизнью слова.</w:t>
            </w:r>
          </w:p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Отгадывать загадки.</w:t>
            </w:r>
          </w:p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Соотносить отгадки с загадками.Сочинять собственные загадки на основе опорных слов прочитанных загадок.</w:t>
            </w:r>
          </w:p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Представлять картины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природы</w:t>
            </w:r>
            <w:proofErr w:type="gramStart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.Н</w:t>
            </w:r>
            <w:proofErr w:type="gramEnd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аходить слова в стихотворении, которые помогают представить героев.Объяснять отдельные выражения в лирическом тексте.</w:t>
            </w:r>
          </w:p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 стихотворения о весне разных поэтов.</w:t>
            </w:r>
          </w:p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Придумывать самостоятельно вопросы к стихотворению.</w:t>
            </w:r>
          </w:p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Оценивать свой ответ.</w:t>
            </w:r>
          </w:p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Планировать возможный вариант исправления допущенных ошибок.</w:t>
            </w:r>
          </w:p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Контролировать и оценивать своё чтение,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оценивать свои достижения.</w:t>
            </w:r>
          </w:p>
          <w:p w:rsidR="00B2404D" w:rsidRPr="000E0CE7" w:rsidRDefault="00B2404D" w:rsidP="000E0CE7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04D" w:rsidRPr="000E0CE7" w:rsidRDefault="00B2404D" w:rsidP="005115B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</w:t>
            </w:r>
            <w:r w:rsidR="005115B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ёра в общении и взаимодействии.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ностного смысла учения.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3A1" w:rsidRPr="000E0CE7" w:rsidRDefault="006F73A1" w:rsidP="006F73A1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Делать анализ объектов с выделением существенных и несущественных признаков</w:t>
            </w:r>
          </w:p>
          <w:p w:rsidR="00B2404D" w:rsidRPr="000E0CE7" w:rsidRDefault="00B2404D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диалог.</w:t>
            </w:r>
          </w:p>
          <w:p w:rsidR="00B2404D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Осуществлять взаимоконтроль</w:t>
            </w:r>
          </w:p>
        </w:tc>
        <w:tc>
          <w:tcPr>
            <w:tcW w:w="2126" w:type="dxa"/>
          </w:tcPr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- учитывать выделенные учителем ориентиры действия в новом учебном материале.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2404D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3-4</w:t>
            </w:r>
            <w:r w:rsidR="006E5C6E">
              <w:rPr>
                <w:rFonts w:ascii="Times New Roman" w:eastAsia="Times New Roman" w:hAnsi="Times New Roman" w:cs="Times New Roman"/>
                <w:bCs/>
                <w:lang w:eastAsia="ru-RU"/>
              </w:rPr>
              <w:t>(3-4)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А.Плещеев 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«Сельская песенка», «Весна».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5C6E" w:rsidRPr="00DE798B" w:rsidRDefault="006E5C6E" w:rsidP="006E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B2404D" w:rsidRPr="000E0CE7" w:rsidRDefault="006E5C6E" w:rsidP="006E5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2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6F73A1" w:rsidP="006F73A1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художественно-эстетического вкуса, эстетиче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шания и заучивания наизусть произведений художественной литературы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6F73A1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Принятие и освоение социальной роли обучающегося, развитие мотивов учебной деятельности и формирование лич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ностного смысла учения</w:t>
            </w:r>
          </w:p>
        </w:tc>
        <w:tc>
          <w:tcPr>
            <w:tcW w:w="2015" w:type="dxa"/>
          </w:tcPr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Определять эмоциональны</w:t>
            </w:r>
            <w:r w:rsidR="00CC3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 текста. Высказывать суждения о значении тех или иных нравственных качеств.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B2404D" w:rsidRPr="000E0CE7" w:rsidRDefault="006F73A1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6F73A1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B2404D" w:rsidRPr="000E0CE7" w:rsidRDefault="006F73A1" w:rsidP="006F73A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</w:tc>
        <w:tc>
          <w:tcPr>
            <w:tcW w:w="851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2404D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5-6</w:t>
            </w:r>
            <w:r w:rsidR="007E7863">
              <w:rPr>
                <w:rFonts w:ascii="Times New Roman" w:eastAsia="Times New Roman" w:hAnsi="Times New Roman" w:cs="Times New Roman"/>
                <w:bCs/>
                <w:lang w:eastAsia="ru-RU"/>
              </w:rPr>
              <w:t>(5-6)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А.Блок «На лугу»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С.Маршак «Снег теперь уже не тот…»</w:t>
            </w:r>
          </w:p>
        </w:tc>
        <w:tc>
          <w:tcPr>
            <w:tcW w:w="1134" w:type="dxa"/>
          </w:tcPr>
          <w:p w:rsidR="006E5C6E" w:rsidRPr="00DE798B" w:rsidRDefault="006E5C6E" w:rsidP="006E5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B2404D" w:rsidRPr="000E0CE7" w:rsidRDefault="006E5C6E" w:rsidP="006E5C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</w:tcPr>
          <w:p w:rsidR="00B2404D" w:rsidRPr="000E0CE7" w:rsidRDefault="005115B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должны уметь прогнозировать содержание произведения; читать стихотворения и загадки выразительно; соотносить загадки и отгадки; представлять картины весенней природы и находить в стихотворении те слова, которые помогают представить эти картины; объяснять отдельные выражения в лирическом тексте; ставить вопросы к стихотворению.</w:t>
            </w:r>
          </w:p>
        </w:tc>
        <w:tc>
          <w:tcPr>
            <w:tcW w:w="1805" w:type="dxa"/>
          </w:tcPr>
          <w:p w:rsidR="00B2404D" w:rsidRPr="000E0CE7" w:rsidRDefault="005115B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ёра в общении и взаимодействии</w:t>
            </w:r>
          </w:p>
        </w:tc>
        <w:tc>
          <w:tcPr>
            <w:tcW w:w="2015" w:type="dxa"/>
          </w:tcPr>
          <w:p w:rsidR="005115BA" w:rsidRPr="000E0CE7" w:rsidRDefault="005115BA" w:rsidP="005115BA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Делать анализ объектов с выделением существенных и несущественных признаков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B2404D" w:rsidRPr="000E0CE7" w:rsidRDefault="005115B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126" w:type="dxa"/>
          </w:tcPr>
          <w:p w:rsidR="005115BA" w:rsidRPr="000E0CE7" w:rsidRDefault="005115BA" w:rsidP="00511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B2404D" w:rsidRPr="000E0CE7" w:rsidRDefault="005115BA" w:rsidP="00511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</w:tc>
        <w:tc>
          <w:tcPr>
            <w:tcW w:w="851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2404D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  <w:r w:rsidR="007E7863">
              <w:rPr>
                <w:rFonts w:ascii="Times New Roman" w:eastAsia="Times New Roman" w:hAnsi="Times New Roman" w:cs="Times New Roman"/>
                <w:bCs/>
                <w:lang w:eastAsia="ru-RU"/>
              </w:rPr>
              <w:t>(7)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И.Бунин «Матери»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63" w:rsidRPr="00DE798B" w:rsidRDefault="007E7863" w:rsidP="007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Урокоткрытия новых знаний</w:t>
            </w:r>
          </w:p>
          <w:p w:rsidR="00B2404D" w:rsidRPr="000E0CE7" w:rsidRDefault="007E7863" w:rsidP="007E786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4D" w:rsidRPr="000E0CE7" w:rsidRDefault="005115B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этических чувств, доброжелательности и эмо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ционально-нравственной отзывчивости.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7E786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Принятие и освоение социальной роли обучающегося, развитие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мотивов учебной деятельности и формирование лич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ностного смысла учения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5" w:type="dxa"/>
          </w:tcPr>
          <w:p w:rsidR="005115BA" w:rsidRPr="000E0CE7" w:rsidRDefault="005115BA" w:rsidP="005115BA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Определять эмоциональны</w:t>
            </w:r>
            <w:r w:rsidR="00CC362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характер текста. Высказывать суждения о значении тех или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иных нравственных качеств.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B2404D" w:rsidRPr="000E0CE7" w:rsidRDefault="005115B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Готовность слушать собеседника и вести диалог</w:t>
            </w:r>
          </w:p>
        </w:tc>
        <w:tc>
          <w:tcPr>
            <w:tcW w:w="2126" w:type="dxa"/>
          </w:tcPr>
          <w:p w:rsidR="005115BA" w:rsidRPr="000E0CE7" w:rsidRDefault="005115BA" w:rsidP="00511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B2404D" w:rsidRPr="000E0CE7" w:rsidRDefault="005115BA" w:rsidP="005115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учитывать выделенные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учителем ориентиры действия в новом учебном материале</w:t>
            </w:r>
          </w:p>
        </w:tc>
        <w:tc>
          <w:tcPr>
            <w:tcW w:w="851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2404D" w:rsidRPr="00DE798B" w:rsidTr="00CC362B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8-9</w:t>
            </w:r>
            <w:r w:rsidR="007E7863">
              <w:rPr>
                <w:rFonts w:ascii="Times New Roman" w:eastAsia="Times New Roman" w:hAnsi="Times New Roman" w:cs="Times New Roman"/>
                <w:bCs/>
                <w:lang w:eastAsia="ru-RU"/>
              </w:rPr>
              <w:t>(8-9)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А.Плещеев «В бурю»</w:t>
            </w:r>
          </w:p>
          <w:p w:rsidR="00B2404D" w:rsidRPr="000E0CE7" w:rsidRDefault="005115B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Проверка</w:t>
            </w:r>
          </w:p>
          <w:p w:rsidR="00B2404D" w:rsidRPr="000E0CE7" w:rsidRDefault="005115B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ТЕХНИКИ</w:t>
            </w:r>
            <w:r w:rsidR="00B2404D"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63" w:rsidRPr="00DE798B" w:rsidRDefault="007E7863" w:rsidP="007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Урокоткрытия новых знаний</w:t>
            </w:r>
          </w:p>
          <w:p w:rsidR="00B2404D" w:rsidRPr="000E0CE7" w:rsidRDefault="007E7863" w:rsidP="007E78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+1часУрок-контроль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4D" w:rsidRPr="000E0CE7" w:rsidRDefault="005115B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7E786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ностного смысла учения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5" w:type="dxa"/>
          </w:tcPr>
          <w:p w:rsidR="005115BA" w:rsidRPr="000E0CE7" w:rsidRDefault="005115BA" w:rsidP="005115BA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Делать анализ объектов с выделением существенных и несущественных признаков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B2404D" w:rsidRPr="000E0CE7" w:rsidRDefault="005115B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</w:t>
            </w:r>
          </w:p>
        </w:tc>
        <w:tc>
          <w:tcPr>
            <w:tcW w:w="2126" w:type="dxa"/>
          </w:tcPr>
          <w:p w:rsidR="00DD7848" w:rsidRPr="000E0CE7" w:rsidRDefault="00DD7848" w:rsidP="00DD7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B2404D" w:rsidRPr="000E0CE7" w:rsidRDefault="00DD7848" w:rsidP="00DD7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</w:tc>
        <w:tc>
          <w:tcPr>
            <w:tcW w:w="851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2404D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10-11</w:t>
            </w:r>
            <w:r w:rsidR="007E7863">
              <w:rPr>
                <w:rFonts w:ascii="Times New Roman" w:eastAsia="Times New Roman" w:hAnsi="Times New Roman" w:cs="Times New Roman"/>
                <w:bCs/>
                <w:lang w:eastAsia="ru-RU"/>
              </w:rPr>
              <w:t>(10-11)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Е. Благинина «Посидим в тишине»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Э.Мошковская</w:t>
            </w:r>
            <w:proofErr w:type="spellEnd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«Я маму мою обидел»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7863" w:rsidRPr="00DE798B" w:rsidRDefault="007E7863" w:rsidP="007E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B2404D" w:rsidRPr="000E0CE7" w:rsidRDefault="007E7863" w:rsidP="007E78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404D" w:rsidRPr="000E0CE7" w:rsidRDefault="00DD7848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этических чувств, доброжелательности и эмо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ционально-нравственной отзывчивости.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DD7848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Допускать возможность существования у людей различных точек зрения, в том числе не совпадающих с точкой зрения ученика, и ориентироваться на позицию партн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ёра в общении и взаимодействии</w:t>
            </w:r>
          </w:p>
        </w:tc>
        <w:tc>
          <w:tcPr>
            <w:tcW w:w="2015" w:type="dxa"/>
          </w:tcPr>
          <w:p w:rsidR="00DD7848" w:rsidRPr="000E0CE7" w:rsidRDefault="00DD7848" w:rsidP="00DD7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Высказывать суждения о значении тех или иных нравственных качеств.</w:t>
            </w:r>
          </w:p>
          <w:p w:rsidR="00B2404D" w:rsidRPr="000E0CE7" w:rsidRDefault="00DD7848" w:rsidP="00DD784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Обмениваться мнениями с одноклассниками по поводу читаемых произведений</w:t>
            </w:r>
          </w:p>
        </w:tc>
        <w:tc>
          <w:tcPr>
            <w:tcW w:w="1843" w:type="dxa"/>
          </w:tcPr>
          <w:p w:rsidR="00B2404D" w:rsidRPr="000E0CE7" w:rsidRDefault="00CC362B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B2404D" w:rsidRPr="000E0CE7" w:rsidRDefault="00CC362B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B2404D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  <w:r w:rsidR="007E7863">
              <w:rPr>
                <w:rFonts w:ascii="Times New Roman" w:eastAsia="Times New Roman" w:hAnsi="Times New Roman" w:cs="Times New Roman"/>
                <w:bCs/>
                <w:lang w:eastAsia="ru-RU"/>
              </w:rPr>
              <w:t>(12)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B2404D" w:rsidP="00CC36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достижений по разделу «Люблю природу русскую»</w:t>
            </w:r>
            <w:r w:rsidR="00CC362B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863" w:rsidRPr="00DE798B" w:rsidRDefault="007E7863" w:rsidP="007E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B2404D" w:rsidRPr="000E0CE7" w:rsidRDefault="007E7863" w:rsidP="007E78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CC362B" w:rsidP="00CC362B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Учащиеся должны хорошо знать содержание и авторов прочитанных произведений; читать стихотворения выразительно; находить в стихотворении те слова,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которые помогают представить героев, картины природы; объяснять отдельные выражения в лирическом тексте; ставить вопросы к стихотворению.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Развитие навыков сотрудничества со взрослыми и сверст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никами в разных социальных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ситуациях, умения избегать кон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фликтов и находить выходы из спорных ситуаций;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обмениваться мнениями с одноклассниками по поводу читаемых произведений.</w:t>
            </w:r>
          </w:p>
        </w:tc>
        <w:tc>
          <w:tcPr>
            <w:tcW w:w="2015" w:type="dxa"/>
          </w:tcPr>
          <w:p w:rsidR="00CC362B" w:rsidRPr="000E0CE7" w:rsidRDefault="00CC362B" w:rsidP="00CC36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Высказывать суждения о значении те</w:t>
            </w:r>
            <w:r w:rsidR="008C0DEA">
              <w:rPr>
                <w:rFonts w:ascii="Times New Roman" w:eastAsia="Times New Roman" w:hAnsi="Times New Roman" w:cs="Times New Roman"/>
                <w:bCs/>
                <w:lang w:eastAsia="ru-RU"/>
              </w:rPr>
              <w:t>х или иных нравственных качествах.</w:t>
            </w:r>
          </w:p>
          <w:p w:rsidR="00B2404D" w:rsidRPr="000E0CE7" w:rsidRDefault="00CC362B" w:rsidP="00CC36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Обмениваться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мнениями с одноклассниками по поводу читаемых произведений</w:t>
            </w:r>
          </w:p>
        </w:tc>
        <w:tc>
          <w:tcPr>
            <w:tcW w:w="1843" w:type="dxa"/>
          </w:tcPr>
          <w:p w:rsidR="00B2404D" w:rsidRPr="000E0CE7" w:rsidRDefault="00CC362B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B2404D" w:rsidRPr="000E0CE7" w:rsidRDefault="00CC362B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91FBC" w:rsidRPr="00DE798B" w:rsidTr="006F73A1">
        <w:tc>
          <w:tcPr>
            <w:tcW w:w="1584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1FBC" w:rsidRPr="00CC362B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Раздел «И в шутку и всерьёз» (</w:t>
            </w:r>
            <w:r w:rsidR="0028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CC36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B2404D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13-14</w:t>
            </w:r>
            <w:r w:rsidR="008C0DEA">
              <w:rPr>
                <w:rFonts w:ascii="Times New Roman" w:eastAsia="Times New Roman" w:hAnsi="Times New Roman" w:cs="Times New Roman"/>
                <w:bCs/>
                <w:lang w:eastAsia="ru-RU"/>
              </w:rPr>
              <w:t>(1-2)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Знакомство с разделом. «И в шутку и всерьёз»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Б.Заходер</w:t>
            </w:r>
            <w:proofErr w:type="spellEnd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«Товарищам детям», «Что красивей всего?»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7863" w:rsidRPr="00DE798B" w:rsidRDefault="007E7863" w:rsidP="007E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B2404D" w:rsidRPr="000E0CE7" w:rsidRDefault="007E7863" w:rsidP="007E786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Прогнозировать содержание раздела.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Планировать виды работы с текстом.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Читать произведение вслух с постепенным увеличением темпа чтения и переходом на чтение про себя.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особенности юмористического произведения.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Анализ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ировать заголовок произведения.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 героев произведения; характеризовать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их поступки, используя слова с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противоположным значением.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Восстанавливатьпоследовательность событий на основе вопросов.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Пересказывать подробно на основе вопросов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учебника; выразительно читать отрывки из них.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Инсценировать стихотворение и фрагменты рассказов.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Пересказывать весёлые рассказы.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Придумывать собственные весёлые истории.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Оценивать свой ответ.</w:t>
            </w:r>
          </w:p>
          <w:p w:rsidR="00B2404D" w:rsidRPr="000E0CE7" w:rsidRDefault="008C0DEA" w:rsidP="008C0DEA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Планировать возможный вариант исправления допущенных ошибок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Формирование средствами литературных произведений целостного взгляда на мир; готовность слушать собеседника и вести диалог, при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иоценку событий.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ориентироваться на позицию партнёра в общении и взаимодействии.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Высказывать суждения о значении 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 или иных нравственных качествах.</w:t>
            </w:r>
          </w:p>
          <w:p w:rsidR="00B2404D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Обмениваться мнениями с одноклассниками по поводу читаемых произведений</w:t>
            </w:r>
          </w:p>
        </w:tc>
        <w:tc>
          <w:tcPr>
            <w:tcW w:w="1843" w:type="dxa"/>
          </w:tcPr>
          <w:p w:rsidR="00B2404D" w:rsidRPr="000E0CE7" w:rsidRDefault="008C0DE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CC362B" w:rsidRPr="000E0CE7" w:rsidRDefault="00CC362B" w:rsidP="00CC36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CC362B" w:rsidRPr="000E0CE7" w:rsidRDefault="00CC362B" w:rsidP="00CC362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B2404D" w:rsidRPr="000E0CE7" w:rsidRDefault="00B2404D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CA0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15-16</w:t>
            </w:r>
            <w:r w:rsidR="007E7863">
              <w:rPr>
                <w:rFonts w:ascii="Times New Roman" w:eastAsia="Times New Roman" w:hAnsi="Times New Roman" w:cs="Times New Roman"/>
                <w:bCs/>
                <w:lang w:eastAsia="ru-RU"/>
              </w:rPr>
              <w:t>(3</w:t>
            </w:r>
            <w:r w:rsidR="008C0DEA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="007E7863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="008C0DE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Б. </w:t>
            </w:r>
            <w:proofErr w:type="spellStart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Заходер</w:t>
            </w:r>
            <w:proofErr w:type="spellEnd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. Песенка Винни-Пуха</w:t>
            </w:r>
          </w:p>
          <w:p w:rsidR="003A0CA0" w:rsidRPr="000E0CE7" w:rsidRDefault="003A0CA0" w:rsidP="000E0CE7">
            <w:pPr>
              <w:shd w:val="clear" w:color="auto" w:fill="FFFFFF"/>
              <w:tabs>
                <w:tab w:val="left" w:pos="853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7863" w:rsidRPr="00DE798B" w:rsidRDefault="007E7863" w:rsidP="007E78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3A0CA0" w:rsidRPr="000E0CE7" w:rsidRDefault="00260B97" w:rsidP="007E78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E7863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 w:rsidR="007E786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Прогнозировать содержание раздела.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Планировать виды работы с текстом.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Читать произведение вслух с постепенным увеличением темпа чтения и переходом на чтение про себя.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особенности юмористического произведения.</w:t>
            </w:r>
          </w:p>
          <w:p w:rsidR="003A0CA0" w:rsidRPr="000E0CE7" w:rsidRDefault="003A0CA0" w:rsidP="008C0DEA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художественно-эстетического вкуса, эстетиче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шания и заучивания наизусть произведений художественной литературы</w:t>
            </w:r>
          </w:p>
        </w:tc>
        <w:tc>
          <w:tcPr>
            <w:tcW w:w="2015" w:type="dxa"/>
          </w:tcPr>
          <w:p w:rsidR="003A0CA0" w:rsidRPr="000E0CE7" w:rsidRDefault="008C0DE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Активное использование речевых средств для решения коммуникативных и познавательных задач.</w:t>
            </w:r>
          </w:p>
        </w:tc>
        <w:tc>
          <w:tcPr>
            <w:tcW w:w="1843" w:type="dxa"/>
          </w:tcPr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Определять эмоциональный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 текста. Высказывать суждения о значении тех или иных нравственных качеств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ах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CA0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17-19</w:t>
            </w:r>
            <w:r w:rsidR="007E7863">
              <w:rPr>
                <w:rFonts w:ascii="Times New Roman" w:eastAsia="Times New Roman" w:hAnsi="Times New Roman" w:cs="Times New Roman"/>
                <w:bCs/>
                <w:lang w:eastAsia="ru-RU"/>
              </w:rPr>
              <w:t>(5-7</w:t>
            </w:r>
            <w:r w:rsidR="008C0DEA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Э.Успенский «Чебурашка»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97" w:rsidRPr="00DE798B" w:rsidRDefault="00260B97" w:rsidP="002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3A0CA0" w:rsidRPr="000E0CE7" w:rsidRDefault="00260B97" w:rsidP="00260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673D66" w:rsidP="00673D66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должны уметь читать произведение вслух с постепенным увеличением темпа чтения и переход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ом на чтение про себя; понимать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юмор произведения; анализировать заголовок произведения; сравнивать героев произведения,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характеризовать их поступки; восстанавливать последовательность событий по вопросам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673D66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Р</w:t>
            </w:r>
            <w:r w:rsidR="003A0CA0"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азвитие этических чувств, доброжелательности и эмо</w:t>
            </w:r>
            <w:r w:rsidR="003A0CA0"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ционально-нравственной отзывчивости, понимания и сопере</w:t>
            </w:r>
            <w:r w:rsidR="003A0CA0"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живания чувствам </w:t>
            </w:r>
            <w:r w:rsidR="003A0CA0"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других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5" w:type="dxa"/>
          </w:tcPr>
          <w:p w:rsidR="00673D66" w:rsidRPr="000E0CE7" w:rsidRDefault="00673D66" w:rsidP="0067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Определять эмоциональный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 текста. Высказывать суждения о значении 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 или иных нравственных качествах.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3A0CA0" w:rsidRPr="000E0CE7" w:rsidRDefault="00673D66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8C0DEA" w:rsidRPr="000E0CE7" w:rsidRDefault="008C0DEA" w:rsidP="008C0DE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CA0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20</w:t>
            </w:r>
            <w:r w:rsidR="00260B97">
              <w:rPr>
                <w:rFonts w:ascii="Times New Roman" w:eastAsia="Times New Roman" w:hAnsi="Times New Roman" w:cs="Times New Roman"/>
                <w:bCs/>
                <w:lang w:eastAsia="ru-RU"/>
              </w:rPr>
              <w:t>(8</w:t>
            </w:r>
            <w:r w:rsidR="00A34BF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Э.Успенский «Если бы я был девчонкой…»</w:t>
            </w:r>
          </w:p>
        </w:tc>
        <w:tc>
          <w:tcPr>
            <w:tcW w:w="1134" w:type="dxa"/>
          </w:tcPr>
          <w:p w:rsidR="00260B97" w:rsidRPr="00DE798B" w:rsidRDefault="00260B97" w:rsidP="002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3A0CA0" w:rsidRPr="000E0CE7" w:rsidRDefault="00260B97" w:rsidP="00260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2700" w:type="dxa"/>
          </w:tcPr>
          <w:p w:rsidR="00673D66" w:rsidRPr="000E0CE7" w:rsidRDefault="00673D66" w:rsidP="0067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Читать произведение вслух с постепенным увеличением темпа чтения и переходом на чтение про себя.</w:t>
            </w:r>
          </w:p>
          <w:p w:rsidR="00673D66" w:rsidRPr="000E0CE7" w:rsidRDefault="00673D66" w:rsidP="0067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особенности юмористического произведения.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5" w:type="dxa"/>
          </w:tcPr>
          <w:p w:rsidR="003A0CA0" w:rsidRPr="000E0CE7" w:rsidRDefault="00A34BF5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азвитие этических чувств, доброжелательности и эмо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ционально-нравственной отзывчивости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5" w:type="dxa"/>
          </w:tcPr>
          <w:p w:rsidR="00A34BF5" w:rsidRPr="000E0CE7" w:rsidRDefault="00A34BF5" w:rsidP="00A34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Определять эмоциональный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 текста. Высказывать суждения о значении те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х или иных нравственных качествах.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3A0CA0" w:rsidRPr="000E0CE7" w:rsidRDefault="00673D66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673D66" w:rsidRPr="000E0CE7" w:rsidRDefault="00673D66" w:rsidP="0067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673D66" w:rsidRPr="000E0CE7" w:rsidRDefault="00673D66" w:rsidP="0067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CA0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21</w:t>
            </w:r>
            <w:r w:rsidR="00260B97">
              <w:rPr>
                <w:rFonts w:ascii="Times New Roman" w:eastAsia="Times New Roman" w:hAnsi="Times New Roman" w:cs="Times New Roman"/>
                <w:bCs/>
                <w:lang w:eastAsia="ru-RU"/>
              </w:rPr>
              <w:t>(9</w:t>
            </w:r>
            <w:r w:rsidR="00A34BF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Стихи Э.Успенского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97" w:rsidRPr="00DE798B" w:rsidRDefault="00260B97" w:rsidP="002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Урок открытия новых знаний</w:t>
            </w:r>
          </w:p>
          <w:p w:rsidR="003A0CA0" w:rsidRPr="000E0CE7" w:rsidRDefault="00260B97" w:rsidP="00260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673D66" w:rsidP="00673D66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должны уметь читать произведение вслух с постепенным увеличением темпа чтения и переходом на чтение про себя; сравнивать героев произведения, характеризовать их поступки, используя антонимы; восстанавливать последовательность событий по вопросам</w:t>
            </w:r>
          </w:p>
        </w:tc>
        <w:tc>
          <w:tcPr>
            <w:tcW w:w="1805" w:type="dxa"/>
          </w:tcPr>
          <w:p w:rsidR="003A0CA0" w:rsidRPr="000E0CE7" w:rsidRDefault="00673D66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ху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дожественно-эстетического вкуса.</w:t>
            </w:r>
          </w:p>
        </w:tc>
        <w:tc>
          <w:tcPr>
            <w:tcW w:w="2015" w:type="dxa"/>
          </w:tcPr>
          <w:p w:rsidR="003A0CA0" w:rsidRPr="000E0CE7" w:rsidRDefault="00673D66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Обмениваться мнениями с одноклассниками по поводу читаемых произведений.</w:t>
            </w:r>
          </w:p>
        </w:tc>
        <w:tc>
          <w:tcPr>
            <w:tcW w:w="1843" w:type="dxa"/>
          </w:tcPr>
          <w:p w:rsidR="003A0CA0" w:rsidRPr="000E0CE7" w:rsidRDefault="00673D66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673D66" w:rsidRPr="000E0CE7" w:rsidRDefault="00673D66" w:rsidP="0067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673D66" w:rsidRPr="000E0CE7" w:rsidRDefault="00673D66" w:rsidP="00673D6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CA0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22-23</w:t>
            </w:r>
            <w:r w:rsidR="00260B97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A34BF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  <w:r w:rsidR="00260B97">
              <w:rPr>
                <w:rFonts w:ascii="Times New Roman" w:eastAsia="Times New Roman" w:hAnsi="Times New Roman" w:cs="Times New Roman"/>
                <w:bCs/>
                <w:lang w:eastAsia="ru-RU"/>
              </w:rPr>
              <w:t>-11</w:t>
            </w:r>
            <w:r w:rsidR="00A34BF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A34BF5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Стихи В.      </w:t>
            </w:r>
            <w:proofErr w:type="spellStart"/>
            <w:r w:rsidR="003A0CA0"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Берестова</w:t>
            </w:r>
            <w:proofErr w:type="spellEnd"/>
            <w:r w:rsidR="003A0CA0"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«Знакомый», «Путешественники», «Кисточка»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97" w:rsidRPr="00DE798B" w:rsidRDefault="00260B97" w:rsidP="002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3A0CA0" w:rsidRPr="000E0CE7" w:rsidRDefault="00260B97" w:rsidP="00260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A34BF5" w:rsidP="00A34BF5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Учащиеся должны уметь читать произведение вслух с постепенным увеличением темпа чтения и переходом на чтение про себя; анализировать заголовок произведения; сравнивать героев произведения, характеризовать их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поступки.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лич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ностного смысла учения.</w:t>
            </w:r>
          </w:p>
        </w:tc>
        <w:tc>
          <w:tcPr>
            <w:tcW w:w="2015" w:type="dxa"/>
          </w:tcPr>
          <w:p w:rsidR="00A34BF5" w:rsidRPr="000E0CE7" w:rsidRDefault="00A34BF5" w:rsidP="00A34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Определять эмоциональный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 текста. Высказывать суждения о значении те</w:t>
            </w:r>
            <w:r w:rsidR="00CF7394">
              <w:rPr>
                <w:rFonts w:ascii="Times New Roman" w:eastAsia="Times New Roman" w:hAnsi="Times New Roman" w:cs="Times New Roman"/>
                <w:bCs/>
                <w:lang w:eastAsia="ru-RU"/>
              </w:rPr>
              <w:t>х или иных нравственных качествах.</w:t>
            </w:r>
          </w:p>
          <w:p w:rsidR="00A34BF5" w:rsidRPr="000E0CE7" w:rsidRDefault="00A34BF5" w:rsidP="00A34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Обмениваться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мнениями с одноклассниками по поводу читаемых произведений.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3A0CA0" w:rsidRPr="000E0CE7" w:rsidRDefault="00A34BF5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A34BF5" w:rsidRPr="000E0CE7" w:rsidRDefault="00A34BF5" w:rsidP="00A34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A34BF5" w:rsidRPr="000E0CE7" w:rsidRDefault="00A34BF5" w:rsidP="00A34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CA0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24-25</w:t>
            </w:r>
            <w:r w:rsidR="00260B97">
              <w:rPr>
                <w:rFonts w:ascii="Times New Roman" w:eastAsia="Times New Roman" w:hAnsi="Times New Roman" w:cs="Times New Roman"/>
                <w:bCs/>
                <w:lang w:eastAsia="ru-RU"/>
              </w:rPr>
              <w:t>(12-13</w:t>
            </w:r>
            <w:r w:rsidR="00A34BF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Стихи </w:t>
            </w:r>
            <w:proofErr w:type="spellStart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И.Токмаковой</w:t>
            </w:r>
            <w:proofErr w:type="spellEnd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Плим</w:t>
            </w:r>
            <w:proofErr w:type="spellEnd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», «В чудной стране».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97" w:rsidRPr="00DE798B" w:rsidRDefault="00260B97" w:rsidP="002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3A0CA0" w:rsidRPr="000E0CE7" w:rsidRDefault="00260B97" w:rsidP="00260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A34BF5" w:rsidP="00A34BF5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должны уметь читать произведение вслух с постепенным увеличением темпа чтения и переходом на чтение про себя; анализировать заголовок произведения; сравнивать произведения, характеризовать их героев; определять, какое настроение передано в произведении; придумывать свои весёлые истори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ностного смысла учения.</w:t>
            </w:r>
          </w:p>
        </w:tc>
        <w:tc>
          <w:tcPr>
            <w:tcW w:w="2015" w:type="dxa"/>
          </w:tcPr>
          <w:p w:rsidR="00A34BF5" w:rsidRPr="000E0CE7" w:rsidRDefault="00A34BF5" w:rsidP="00A34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Определять эмоциональный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 текста.</w:t>
            </w:r>
          </w:p>
          <w:p w:rsidR="00A34BF5" w:rsidRPr="000E0CE7" w:rsidRDefault="00A34BF5" w:rsidP="00A34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Обмениваться мнениями с одноклассниками по поводу читаемых произведений.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3A0CA0" w:rsidRPr="000E0CE7" w:rsidRDefault="00A34BF5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A34BF5" w:rsidRPr="000E0CE7" w:rsidRDefault="00A34BF5" w:rsidP="00A34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3A0CA0" w:rsidRPr="000E0CE7" w:rsidRDefault="00A34BF5" w:rsidP="00A34BF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</w:tc>
        <w:tc>
          <w:tcPr>
            <w:tcW w:w="851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CA0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26</w:t>
            </w:r>
            <w:r w:rsidR="00260B97">
              <w:rPr>
                <w:rFonts w:ascii="Times New Roman" w:eastAsia="Times New Roman" w:hAnsi="Times New Roman" w:cs="Times New Roman"/>
                <w:bCs/>
                <w:lang w:eastAsia="ru-RU"/>
              </w:rPr>
              <w:t>(14</w:t>
            </w:r>
            <w:r w:rsidR="00A34BF5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Г.Остер «Будем знакомы». Знакомство с произведением.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60B97" w:rsidRPr="00DE798B" w:rsidRDefault="00260B97" w:rsidP="002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3A0CA0" w:rsidRPr="000E0CE7" w:rsidRDefault="00260B97" w:rsidP="00260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CA0" w:rsidRPr="000E0CE7" w:rsidRDefault="00CF7394" w:rsidP="00CF7394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Учащиеся должны уметь читать произведение вслух с постепенным увеличением темпа чтения и переходом на чтение про себя; понимать особенности юмористического произведения; анализировать заголовок произведения; сравнивать героев произведения; характеризовать их поступки, используя антонимы; восстанавливать последовательность событий по вопросам; выбирать из текста слова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для подтверждения своих мыслей.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ностного смысла учения</w:t>
            </w:r>
            <w:r w:rsidR="00CF739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5" w:type="dxa"/>
          </w:tcPr>
          <w:p w:rsidR="00CF7394" w:rsidRPr="000E0CE7" w:rsidRDefault="00CF7394" w:rsidP="00CF7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Определять эмоциональный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характер текста. </w:t>
            </w:r>
          </w:p>
          <w:p w:rsidR="00CF7394" w:rsidRPr="000E0CE7" w:rsidRDefault="00CF7394" w:rsidP="00CF7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Обмениваться мнениями с одноклассниками по поводу читаемых произведений.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3A0CA0" w:rsidRPr="000E0CE7" w:rsidRDefault="00CF7394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Активное использование речевых средств для решения коммуникативных и познавательных задач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</w:tcPr>
          <w:p w:rsidR="00CF7394" w:rsidRPr="000E0CE7" w:rsidRDefault="00CF7394" w:rsidP="00CF7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3A0CA0" w:rsidRPr="000E0CE7" w:rsidRDefault="00CF7394" w:rsidP="00CF7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</w:tc>
        <w:tc>
          <w:tcPr>
            <w:tcW w:w="851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CA0" w:rsidRPr="00DE798B" w:rsidTr="00CC362B"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27-28</w:t>
            </w:r>
            <w:r w:rsidR="00260B97">
              <w:rPr>
                <w:rFonts w:ascii="Times New Roman" w:eastAsia="Times New Roman" w:hAnsi="Times New Roman" w:cs="Times New Roman"/>
                <w:bCs/>
                <w:lang w:eastAsia="ru-RU"/>
              </w:rPr>
              <w:t>(15-16</w:t>
            </w:r>
            <w:r w:rsidR="00CF739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Г.Остер «Будем знакомы». Работа по содержанию. Подготовка и разыгрывание сценки знакомства.</w:t>
            </w:r>
          </w:p>
        </w:tc>
        <w:tc>
          <w:tcPr>
            <w:tcW w:w="1134" w:type="dxa"/>
          </w:tcPr>
          <w:p w:rsidR="00260B97" w:rsidRPr="00DE798B" w:rsidRDefault="00260B97" w:rsidP="002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3A0CA0" w:rsidRPr="000E0CE7" w:rsidRDefault="00260B97" w:rsidP="00260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</w:tcPr>
          <w:p w:rsidR="003A0CA0" w:rsidRPr="000E0CE7" w:rsidRDefault="00CF7394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должны умет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ь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восстанавливать последовательность событий по вопросам; выбирать из текста слова для подтверждения своих мыслей.</w:t>
            </w:r>
          </w:p>
        </w:tc>
        <w:tc>
          <w:tcPr>
            <w:tcW w:w="1805" w:type="dxa"/>
          </w:tcPr>
          <w:p w:rsidR="003A0CA0" w:rsidRPr="000E0CE7" w:rsidRDefault="00CF7394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ностного смысла учения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5" w:type="dxa"/>
          </w:tcPr>
          <w:p w:rsidR="00CF7394" w:rsidRPr="000E0CE7" w:rsidRDefault="00CF7394" w:rsidP="00CF7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Определять эмоциональный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характер текста. </w:t>
            </w:r>
          </w:p>
          <w:p w:rsidR="00CF7394" w:rsidRPr="000E0CE7" w:rsidRDefault="00CF7394" w:rsidP="00CF7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Обмениваться мнениями с одноклассниками по поводу читаемых произведений.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3A0CA0" w:rsidRPr="000E0CE7" w:rsidRDefault="00CF7394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Активное использование речевых средств для решения коммуникативных и познавательных задач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</w:tcPr>
          <w:p w:rsidR="00CF7394" w:rsidRPr="000E0CE7" w:rsidRDefault="00CF7394" w:rsidP="00CF7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3A0CA0" w:rsidRPr="000E0CE7" w:rsidRDefault="00CF7394" w:rsidP="00CF7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</w:t>
            </w:r>
          </w:p>
        </w:tc>
        <w:tc>
          <w:tcPr>
            <w:tcW w:w="851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CA0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29-31</w:t>
            </w:r>
            <w:r w:rsidR="00260B97">
              <w:rPr>
                <w:rFonts w:ascii="Times New Roman" w:eastAsia="Times New Roman" w:hAnsi="Times New Roman" w:cs="Times New Roman"/>
                <w:bCs/>
                <w:lang w:eastAsia="ru-RU"/>
              </w:rPr>
              <w:t>(17-19</w:t>
            </w:r>
            <w:r w:rsidR="00CF739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В.Драгунский «Тайное становится явным»</w:t>
            </w:r>
            <w:r w:rsidR="00CF739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97" w:rsidRPr="00DE798B" w:rsidRDefault="00260B97" w:rsidP="002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3A0CA0" w:rsidRPr="000E0CE7" w:rsidRDefault="00260B97" w:rsidP="00260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CF7394" w:rsidP="00CF7394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должны уметь читать произведение вслух с постепенным увеличением темпа чтения и переход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ом на чтение про себя; понимать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юмор в произведении; анализировать заголовок произведения; сравнивать героев произведения; характеризовать их поступки; восстанавливать последовательность событий по вопросам; придумывать свои весёлые истории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сотрудничества со взрослыми и сверст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фликтов и находить выходы из спорных ситуаций, умения срав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</w:t>
            </w:r>
          </w:p>
        </w:tc>
        <w:tc>
          <w:tcPr>
            <w:tcW w:w="2015" w:type="dxa"/>
          </w:tcPr>
          <w:p w:rsidR="00CF7394" w:rsidRPr="000E0CE7" w:rsidRDefault="00CF7394" w:rsidP="00CF7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Определять эмоциональный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характер текста. Высказывать суждения о значении тех или иных нравственных качеств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ах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3A0CA0" w:rsidRPr="000E0CE7" w:rsidRDefault="00CF7394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CF7394" w:rsidRPr="000E0CE7" w:rsidRDefault="00CF7394" w:rsidP="00CF7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CF7394" w:rsidRPr="000E0CE7" w:rsidRDefault="00CF7394" w:rsidP="00CF739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CA0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32</w:t>
            </w:r>
            <w:r w:rsidR="00260B97">
              <w:rPr>
                <w:rFonts w:ascii="Times New Roman" w:eastAsia="Times New Roman" w:hAnsi="Times New Roman" w:cs="Times New Roman"/>
                <w:bCs/>
                <w:lang w:eastAsia="ru-RU"/>
              </w:rPr>
              <w:t>(20</w:t>
            </w:r>
            <w:r w:rsidR="000F57B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Разно</w:t>
            </w:r>
            <w:r w:rsidR="00CF73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цветные страницы.      Ю. </w:t>
            </w:r>
            <w:proofErr w:type="spellStart"/>
            <w:r w:rsidR="00CF739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Тувим</w:t>
            </w:r>
            <w:proofErr w:type="spellEnd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«Про     пана  </w:t>
            </w:r>
            <w:proofErr w:type="spellStart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Трулялянского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97" w:rsidRPr="00DE798B" w:rsidRDefault="003A0CA0" w:rsidP="00260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.</w:t>
            </w:r>
            <w:r w:rsidR="00260B97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Урок открытия </w:t>
            </w:r>
            <w:r w:rsidR="00260B97"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</w:t>
            </w:r>
          </w:p>
          <w:p w:rsidR="003A0CA0" w:rsidRPr="000E0CE7" w:rsidRDefault="00260B97" w:rsidP="00260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3A0CA0" w:rsidRPr="000E0CE7" w:rsidRDefault="00CF7394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Учащиеся должны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выразительно читать произведение; с</w:t>
            </w:r>
            <w:r w:rsidR="000F57B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равнивать героев произведения;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восстанавливать последовательность событий по вопросам, понимать юмор, придумывать свои весёлые истории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Развитие навыков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сотрудничества со взрослыми и сверст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никами в разных социальных ситуациях.</w:t>
            </w:r>
          </w:p>
        </w:tc>
        <w:tc>
          <w:tcPr>
            <w:tcW w:w="2015" w:type="dxa"/>
          </w:tcPr>
          <w:p w:rsidR="000F57BE" w:rsidRPr="000E0CE7" w:rsidRDefault="000F57BE" w:rsidP="000F5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Определять эмоциональный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характер текста. Высказывать суждения о значении тех или иных нравственных качеств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ах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3A0CA0" w:rsidRPr="000E0CE7" w:rsidRDefault="000F57BE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Готовность слушать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собеседника и вести диалог.</w:t>
            </w:r>
          </w:p>
        </w:tc>
        <w:tc>
          <w:tcPr>
            <w:tcW w:w="2126" w:type="dxa"/>
          </w:tcPr>
          <w:p w:rsidR="000F57BE" w:rsidRPr="000E0CE7" w:rsidRDefault="000F57BE" w:rsidP="000F5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Понимать учебную задачу урока и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стремиться её выполнить;</w:t>
            </w:r>
          </w:p>
          <w:p w:rsidR="003A0CA0" w:rsidRPr="000E0CE7" w:rsidRDefault="000F57BE" w:rsidP="000F5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3A0CA0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33</w:t>
            </w:r>
            <w:r w:rsidR="00284FAB">
              <w:rPr>
                <w:rFonts w:ascii="Times New Roman" w:eastAsia="Times New Roman" w:hAnsi="Times New Roman" w:cs="Times New Roman"/>
                <w:bCs/>
                <w:lang w:eastAsia="ru-RU"/>
              </w:rPr>
              <w:t>(21</w:t>
            </w:r>
            <w:r w:rsidR="000F57B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 планируемых достижений по разделу «И в шутку и всерьёз»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0B97" w:rsidRPr="00DE798B" w:rsidRDefault="00260B97" w:rsidP="00260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Урок рефлексии</w:t>
            </w:r>
          </w:p>
          <w:p w:rsidR="003A0CA0" w:rsidRPr="000E0CE7" w:rsidRDefault="00260B97" w:rsidP="00260B9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0F57BE" w:rsidP="000F57BE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должны хорошо ориентироваться в прочитанных произведениях, знать их авторов; понимать особенности юмористического произведения; анализировать заголовок произведения; сравнивать героев произведения; характеризовать их поступки, используя антонимы; восстанавливать последовательность событий по вопросам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Развитие навыков сотрудничества со взрослыми и сверст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фликтов и находить выходы из спорных ситуаций, умения срав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наличие мотивации к творческому труду. </w:t>
            </w:r>
          </w:p>
        </w:tc>
        <w:tc>
          <w:tcPr>
            <w:tcW w:w="2015" w:type="dxa"/>
          </w:tcPr>
          <w:p w:rsidR="000F57BE" w:rsidRPr="000E0CE7" w:rsidRDefault="000F57BE" w:rsidP="000F5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Использование различных способов поиска учебной информации в справочниках, словарях, энциклопедиях и интер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претации информации в соответствии с коммуникативными и познавательными задачами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0F57BE" w:rsidRPr="000E0CE7" w:rsidRDefault="000F57BE" w:rsidP="000F5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0F57BE" w:rsidRPr="000E0CE7" w:rsidRDefault="000F57BE" w:rsidP="000F57B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3A0CA0" w:rsidRPr="000E0CE7" w:rsidRDefault="003A0CA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91FBC" w:rsidRPr="00DE798B" w:rsidTr="006F73A1">
        <w:tc>
          <w:tcPr>
            <w:tcW w:w="15849" w:type="dxa"/>
            <w:gridSpan w:val="10"/>
          </w:tcPr>
          <w:p w:rsidR="00E91FBC" w:rsidRPr="00A836E7" w:rsidRDefault="00E91FBC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</w:t>
            </w:r>
            <w:r w:rsidR="00E42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 зарубежных стран» (18</w:t>
            </w:r>
            <w:r w:rsidRPr="00A836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E91FBC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34</w:t>
            </w:r>
            <w:r w:rsidR="00A836E7">
              <w:rPr>
                <w:rFonts w:ascii="Times New Roman" w:eastAsia="Times New Roman" w:hAnsi="Times New Roman" w:cs="Times New Roman"/>
                <w:bCs/>
                <w:lang w:eastAsia="ru-RU"/>
              </w:rPr>
              <w:t>(1)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Знакомство с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разделом. «Литература зарубежных стран».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AB" w:rsidRPr="00DE798B" w:rsidRDefault="00284FAB" w:rsidP="0028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Урок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открытия новых знаний</w:t>
            </w:r>
          </w:p>
          <w:p w:rsidR="00E91FBC" w:rsidRPr="000E0CE7" w:rsidRDefault="00284FAB" w:rsidP="00284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1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Прогнозировать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содержание раздела.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Выбирать книгу для самостоятельного чтения.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Читать вслух с постепенным переходом на чтение про себя.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Воспринимать на слух художественное произведение.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 песенки разных народов с русскими песенками; находить общее и различия.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Объяснять значение незнакомых слов.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Определять героев произведений.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 героев зарубежных сказок с героями русских сказок, находить общее и различия.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Давать характеристику героев произведения.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Придумывать окончание сказок.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 сюжеты литературных сказок разных стран.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Составлять план сказки, определять последовательность событий.</w:t>
            </w:r>
          </w:p>
          <w:p w:rsidR="00E91FBC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Пересказывать подробно сказку на основе составленного плана, называть волшебные события и предметы в сказках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Формирование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средствами литературных произведений целостного взгляда на мир в единстве и разнообразии народов, культур.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91FBC" w:rsidRPr="000E0CE7" w:rsidRDefault="00A836E7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Осуществлять генер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ализацию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выделение общности для целого ряда или класса единичных объектов на основе выделения сущностной связи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Готовность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слушать собеседника и вести диалог.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</w:tcPr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Понимать учебную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задачу урока и стремиться её выполнить;</w:t>
            </w:r>
          </w:p>
          <w:p w:rsidR="00A836E7" w:rsidRPr="000E0CE7" w:rsidRDefault="00A836E7" w:rsidP="00A836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35</w:t>
            </w:r>
            <w:r w:rsidR="00E4253A">
              <w:rPr>
                <w:rFonts w:ascii="Times New Roman" w:eastAsia="Times New Roman" w:hAnsi="Times New Roman" w:cs="Times New Roman"/>
                <w:bCs/>
                <w:lang w:eastAsia="ru-RU"/>
              </w:rPr>
              <w:t>(2</w:t>
            </w:r>
            <w:r w:rsidR="00A836E7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Американская и английские народные песенки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AB" w:rsidRPr="00DE798B" w:rsidRDefault="00284FAB" w:rsidP="0028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Урок открытия новых знаний</w:t>
            </w:r>
          </w:p>
          <w:p w:rsidR="00E91FBC" w:rsidRPr="000E0CE7" w:rsidRDefault="00E4253A" w:rsidP="00284FAB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84FAB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396" w:rsidRPr="000E0CE7" w:rsidRDefault="00255396" w:rsidP="0025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Учащиеся должны уметь прогнозировать содержание произведения; сравнивать песенки разных народов с русскими народными песенками, находить сходство и различие, объяснять значение незнакомых слов; выбирать книгу для самостоятельного чтения; читать </w:t>
            </w:r>
          </w:p>
          <w:p w:rsidR="00E91FBC" w:rsidRPr="000E0CE7" w:rsidRDefault="00255396" w:rsidP="00255396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вслух с постепенным переходом на чтение про себя; воспринимать на слух художественное произведение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ностного смысла учения</w:t>
            </w:r>
          </w:p>
        </w:tc>
        <w:tc>
          <w:tcPr>
            <w:tcW w:w="2015" w:type="dxa"/>
          </w:tcPr>
          <w:p w:rsidR="00A836E7" w:rsidRPr="000E0CE7" w:rsidRDefault="00A836E7" w:rsidP="00A836E7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художественно-эстетического вкуса, эстетических потребностей, ценностей и чувств на основе опыта слу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шания и заучивания наизусть произведений художественной литературы.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E91FBC" w:rsidRPr="000E0CE7" w:rsidRDefault="00255396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Активное использование речевых средств для решения коммуникативных и познавательных задач.</w:t>
            </w:r>
          </w:p>
        </w:tc>
        <w:tc>
          <w:tcPr>
            <w:tcW w:w="2126" w:type="dxa"/>
          </w:tcPr>
          <w:p w:rsidR="00255396" w:rsidRPr="000E0CE7" w:rsidRDefault="00255396" w:rsidP="00255396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осуществления.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36-37</w:t>
            </w:r>
            <w:r w:rsidR="00E4253A">
              <w:rPr>
                <w:rFonts w:ascii="Times New Roman" w:eastAsia="Times New Roman" w:hAnsi="Times New Roman" w:cs="Times New Roman"/>
                <w:bCs/>
                <w:lang w:eastAsia="ru-RU"/>
              </w:rPr>
              <w:t>(3-4</w:t>
            </w:r>
            <w:r w:rsidR="00255396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Песенки «</w:t>
            </w:r>
            <w:proofErr w:type="spellStart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Сюзон</w:t>
            </w:r>
            <w:proofErr w:type="spellEnd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мотылёк», «Знают мамы, знают дети»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FAB" w:rsidRPr="00DE798B" w:rsidRDefault="00284FAB" w:rsidP="0028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E91FBC" w:rsidRPr="000E0CE7" w:rsidRDefault="00284FAB" w:rsidP="00284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2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391" w:rsidRPr="000E0CE7" w:rsidRDefault="00255396" w:rsidP="001E3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должны уметь прогнозировать содержание произведения; сравнивать песенки разных народов с русскими народными песенками, находить сходство и различие, объ</w:t>
            </w:r>
            <w:r w:rsidR="001E3391">
              <w:rPr>
                <w:rFonts w:ascii="Times New Roman" w:eastAsia="Times New Roman" w:hAnsi="Times New Roman" w:cs="Times New Roman"/>
                <w:bCs/>
                <w:lang w:eastAsia="ru-RU"/>
              </w:rPr>
              <w:t>яснять значение незнакомых слов.</w:t>
            </w:r>
          </w:p>
          <w:p w:rsidR="00E91FBC" w:rsidRPr="000E0CE7" w:rsidRDefault="00E91FBC" w:rsidP="0025539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Воспринимать на слух художественные произведения различных жанров в исполнении учителя и учащихся; сотрудничать с одноклассниками.</w:t>
            </w:r>
          </w:p>
        </w:tc>
        <w:tc>
          <w:tcPr>
            <w:tcW w:w="2015" w:type="dxa"/>
          </w:tcPr>
          <w:p w:rsidR="00255396" w:rsidRPr="000E0CE7" w:rsidRDefault="00255396" w:rsidP="00255396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художественно-эстетического вкуса, эстетических потребностей, ценностей и чувств на основе опыта слу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шания и заучивания наизусть произведений художественной литературы.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E91FBC" w:rsidRPr="000E0CE7" w:rsidRDefault="00255396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Активное использование речевых средств для решения коммуникативных и познавательных задач.</w:t>
            </w:r>
          </w:p>
        </w:tc>
        <w:tc>
          <w:tcPr>
            <w:tcW w:w="2126" w:type="dxa"/>
          </w:tcPr>
          <w:p w:rsidR="00E91FBC" w:rsidRPr="000E0CE7" w:rsidRDefault="00255396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способностью принимать и сохранять цели и задачи учебной деятельности, поиска средств её осуществления</w:t>
            </w:r>
          </w:p>
        </w:tc>
        <w:tc>
          <w:tcPr>
            <w:tcW w:w="851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BC" w:rsidRPr="000E0CE7" w:rsidRDefault="00E4253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38-40(5-7</w:t>
            </w:r>
            <w:r w:rsidR="001E3391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BC" w:rsidRPr="000E0CE7" w:rsidRDefault="001E3391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Ш. </w:t>
            </w:r>
            <w:r w:rsidR="00E91FBC"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Перро «Кот в сапогах»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84FAB" w:rsidRPr="00DE798B" w:rsidRDefault="00284FAB" w:rsidP="0028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E91FBC" w:rsidRPr="000E0CE7" w:rsidRDefault="00284FAB" w:rsidP="00284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BC" w:rsidRPr="000E0CE7" w:rsidRDefault="001E3391" w:rsidP="001E3391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должны уметь прогнози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ровать содержание произведения;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объяснять значение незнакомых слов; выбирать книгу для самостоятельного чтения;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читать вслух с постепенным переходом на чтение про себя; воспринимать на слух художественное произведение; сравнивать героев зарубежных сказок с героями русских сказок, находить сходство и различие; придумывать окончание сказки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Воспитание художественно-эстетического вкуса, эстетиче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ских потребностей, ценностей и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чувств на основе опыта слу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шания произведений художественной литературы; развитие этических чувств, доброжелательности и эмо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ционально-нравственной отзывчивости.</w:t>
            </w:r>
          </w:p>
        </w:tc>
        <w:tc>
          <w:tcPr>
            <w:tcW w:w="2015" w:type="dxa"/>
          </w:tcPr>
          <w:p w:rsidR="00E91FBC" w:rsidRPr="000E0CE7" w:rsidRDefault="001E3391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Овладение логическими действиями сравнения, анализа, синтеза, обобщения, классификации по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родовидовым призна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кам, установления причинно-следственных связей, построения рассуждений</w:t>
            </w:r>
          </w:p>
        </w:tc>
        <w:tc>
          <w:tcPr>
            <w:tcW w:w="1843" w:type="dxa"/>
          </w:tcPr>
          <w:p w:rsidR="00E91FBC" w:rsidRPr="000E0CE7" w:rsidRDefault="001E3391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1E3391" w:rsidRPr="000E0CE7" w:rsidRDefault="001E3391" w:rsidP="001E3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1E3391" w:rsidRPr="000E0CE7" w:rsidRDefault="001E3391" w:rsidP="001E33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учитывать выделенные учителем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ориентиры действия в новом учебном материале.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F44C3" w:rsidRPr="00DE798B" w:rsidTr="001F44C3">
        <w:trPr>
          <w:trHeight w:val="165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44C3" w:rsidRPr="000E0CE7" w:rsidRDefault="00D31D5F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41</w:t>
            </w:r>
            <w:r w:rsidR="001F44C3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  <w:p w:rsidR="001F44C3" w:rsidRPr="000E0CE7" w:rsidRDefault="00E4253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43(8-10</w:t>
            </w:r>
            <w:r w:rsidR="001F44C3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Ш.Перро «Красная Шапочка»</w:t>
            </w:r>
          </w:p>
        </w:tc>
        <w:tc>
          <w:tcPr>
            <w:tcW w:w="113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84FAB" w:rsidRPr="00DE798B" w:rsidRDefault="00284FAB" w:rsidP="0028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1F44C3" w:rsidRPr="000E0CE7" w:rsidRDefault="00284FAB" w:rsidP="00284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должны уметь прогнози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ровать содержание произведения;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объяснять значение незнакомых слов; выбирать книгу для самостоятельного чтения; читать вслух с постепенным переходом на чтение про себя; воспринимать на слух художественное произведение; сравнивать героев зарубежных сказок с героями русских сказок, находить сходство и различие; придумывать окончание сказки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Воспитание художественно-эстетического вкуса, эстетиче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шания произведений художественной литературы; развитие этических чувств, доброжелательности и эмо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ционально-нравственной отзывчивости</w:t>
            </w:r>
          </w:p>
        </w:tc>
        <w:tc>
          <w:tcPr>
            <w:tcW w:w="2015" w:type="dxa"/>
            <w:vMerge w:val="restart"/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кам, установления причинно-следственных связей, построения рассуждений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43" w:type="dxa"/>
            <w:vMerge w:val="restart"/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2126" w:type="dxa"/>
            <w:vMerge w:val="restart"/>
          </w:tcPr>
          <w:p w:rsidR="001F44C3" w:rsidRPr="000E0CE7" w:rsidRDefault="001F44C3" w:rsidP="001F4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1F44C3" w:rsidRPr="000E0CE7" w:rsidRDefault="001F44C3" w:rsidP="001F44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F44C3" w:rsidRPr="00DE798B" w:rsidTr="00927448"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5" w:type="dxa"/>
            <w:vMerge/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Merge/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26" w:type="dxa"/>
            <w:vMerge/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  <w:vMerge/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  <w:vMerge/>
          </w:tcPr>
          <w:p w:rsidR="001F44C3" w:rsidRPr="000E0CE7" w:rsidRDefault="001F44C3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4253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44-46(11-13</w:t>
            </w:r>
            <w:r w:rsidR="00956C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Г.Х</w:t>
            </w:r>
            <w:r w:rsidR="00B95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Андерсен «Принцесса на горошине»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FAB" w:rsidRPr="00DE798B" w:rsidRDefault="00284FAB" w:rsidP="0028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E91FBC" w:rsidRPr="000E0CE7" w:rsidRDefault="00284FAB" w:rsidP="00284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956C34" w:rsidP="00956C34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должны уметь прогнозир</w:t>
            </w:r>
            <w:r w:rsidR="00B95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овать содержание произведения;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объяснять значение незнакомых слов; выбирать книгу для самостоятельного чтения;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читать вслух с постепенным переходом на чтение про себя; воспринимать на слух художественное произведение; определять героев </w:t>
            </w:r>
            <w:r w:rsidR="00B95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произведений;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 героев зарубежных сказок с героями русских сказок, находить сходство и различие; пересказывать сказку по составленному плану; инсценировать сказки.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Развитие этических чувств, доброжелательности и эмо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 xml:space="preserve">ционально-нравственной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отзывчивости, понимания и сопере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живания чувствам других людей.</w:t>
            </w:r>
          </w:p>
        </w:tc>
        <w:tc>
          <w:tcPr>
            <w:tcW w:w="2015" w:type="dxa"/>
          </w:tcPr>
          <w:p w:rsidR="00956C34" w:rsidRPr="000E0CE7" w:rsidRDefault="00956C34" w:rsidP="00956C34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Учиться основам смыслового чтения художественных текстов, выделять существенную информацию из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текстов разных видов. Сотрудничать с одноклассниками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E91FBC" w:rsidRPr="000E0CE7" w:rsidRDefault="00956C34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956C34" w:rsidRPr="000E0CE7" w:rsidRDefault="00956C34" w:rsidP="00956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Овладение способностью принимать и сохранять цели и задачи учебной деятельности, поиска средств её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осуществления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BC" w:rsidRPr="000E0CE7" w:rsidRDefault="00E4253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47-49(14-16</w:t>
            </w:r>
            <w:r w:rsidR="00956C34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Э.Хогарт «</w:t>
            </w:r>
            <w:proofErr w:type="spellStart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Мафин</w:t>
            </w:r>
            <w:proofErr w:type="spellEnd"/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паук»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4FAB" w:rsidRPr="00DE798B" w:rsidRDefault="00284FAB" w:rsidP="0028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E91FBC" w:rsidRPr="000E0CE7" w:rsidRDefault="00284FAB" w:rsidP="00284FA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3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BC" w:rsidRPr="000E0CE7" w:rsidRDefault="00956C34" w:rsidP="00956C34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Учащиеся должны уметь прогнозир</w:t>
            </w:r>
            <w:r w:rsidR="00B95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овать содержание произведения;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объяснять значение незнакомых слов; выбирать книгу для самостоятельного чтения; читать вслух с постепенным переходом на чтение про себя; воспринимать на слух художественное произведение; определять героев </w:t>
            </w:r>
            <w:r w:rsidR="00B95FC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произведений;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сравнивать героев зарубежных сказок с героями русских сказок, находить сходство и различие; пересказывать сказку по составленному плану; инсценировать сказки.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91FBC" w:rsidRPr="000E0CE7" w:rsidRDefault="00956C34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Воспитание     </w:t>
            </w:r>
            <w:r w:rsidR="00E91FBC"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художественно-эстетического вкуса, эстетиче</w:t>
            </w:r>
            <w:r w:rsidR="00E91FBC"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ских потребностей, ценностей и чувств на основе опыта слу</w:t>
            </w:r>
            <w:r w:rsidR="00E91FBC"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шания произведений художественной литературы.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015" w:type="dxa"/>
          </w:tcPr>
          <w:p w:rsidR="00956C34" w:rsidRPr="000E0CE7" w:rsidRDefault="00956C34" w:rsidP="00956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Обмениват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ься мнениями с одноклассниками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 поводу читаемых произведений. Характеризовать персонажи в опоре на текст.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E91FBC" w:rsidRPr="000E0CE7" w:rsidRDefault="00956C34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слушать собеседника и вести диалог.</w:t>
            </w:r>
          </w:p>
        </w:tc>
        <w:tc>
          <w:tcPr>
            <w:tcW w:w="2126" w:type="dxa"/>
          </w:tcPr>
          <w:p w:rsidR="00956C34" w:rsidRPr="000E0CE7" w:rsidRDefault="00956C34" w:rsidP="00956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Понимать учебную задачу урока и стремиться её выполнить;</w:t>
            </w:r>
          </w:p>
          <w:p w:rsidR="00956C34" w:rsidRPr="000E0CE7" w:rsidRDefault="00956C34" w:rsidP="00956C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учитывать выделенные учителем ориентиры действия в новом учебном материале.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4253A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50-51(17-18</w:t>
            </w:r>
            <w:r w:rsidR="00B95FC0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Оценка достижений по разделу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«Литература зарубежных стран»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Проект: «Мой любимый писатель – сказочник».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FAB" w:rsidRPr="00DE798B" w:rsidRDefault="00284FAB" w:rsidP="0028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Урок рефлексии</w:t>
            </w:r>
          </w:p>
          <w:p w:rsidR="00284FAB" w:rsidRPr="00DE798B" w:rsidRDefault="00284FAB" w:rsidP="00284F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1FBC" w:rsidRPr="000E0CE7" w:rsidRDefault="00B95FC0" w:rsidP="00B95FC0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Учащиеся должны хорошо знать прочитанные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произведения, их авторов; ориентироваться в тексте изученного произведения; воспринимать на слух художественное произведение; определять и характеризовать героев произведений; придумывать окончание произведения; пересказывать подробно по составленному плану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805" w:type="dxa"/>
          </w:tcPr>
          <w:p w:rsidR="00E91FBC" w:rsidRPr="000E0CE7" w:rsidRDefault="00B95FC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Принятие и освоение социальной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роли обучающегося, развитие мотивов учебной деятельности и формирование лич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ностного смысла учения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15" w:type="dxa"/>
          </w:tcPr>
          <w:p w:rsidR="00B95FC0" w:rsidRPr="000E0CE7" w:rsidRDefault="00B95FC0" w:rsidP="00B95FC0">
            <w:pPr>
              <w:shd w:val="clear" w:color="auto" w:fill="FFFFFF"/>
              <w:tabs>
                <w:tab w:val="left" w:pos="63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Овладение логическими действиями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сравнения, анализа, синтеза, обобщения, классификации по родовидовым призна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кам, установления причинно-следственных связей, построения рассуждений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</w:tcPr>
          <w:p w:rsidR="00E91FBC" w:rsidRPr="000E0CE7" w:rsidRDefault="00B95FC0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Готовность слушать собеседника и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вести диалог, при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softHyphen/>
              <w:t>знавать различные точки зрения и право каждого иметь и излагать своё мнение и аргументировать свою точку зрения иоценку событий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126" w:type="dxa"/>
          </w:tcPr>
          <w:p w:rsidR="00B95FC0" w:rsidRPr="000E0CE7" w:rsidRDefault="00B95FC0" w:rsidP="00B95FC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Овладение способностью принимать и </w:t>
            </w:r>
            <w:r w:rsidRPr="000E0CE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сохранять цели и задачи учебной деятельности, поиска средств её осуществления</w:t>
            </w:r>
          </w:p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1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50" w:type="dxa"/>
          </w:tcPr>
          <w:p w:rsidR="00E91FBC" w:rsidRPr="000E0CE7" w:rsidRDefault="00E91FBC" w:rsidP="000E0CE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E91FBC" w:rsidRPr="00DE798B" w:rsidTr="006A3BA3">
        <w:trPr>
          <w:trHeight w:val="279"/>
        </w:trPr>
        <w:tc>
          <w:tcPr>
            <w:tcW w:w="14999" w:type="dxa"/>
            <w:gridSpan w:val="9"/>
          </w:tcPr>
          <w:p w:rsidR="00E91FBC" w:rsidRPr="00DE798B" w:rsidRDefault="0074223E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САМОЕ ВЕЛИКОЕ ЧУДО НА СВЕТЕ </w:t>
            </w:r>
            <w:r w:rsidR="00E425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(5</w:t>
            </w:r>
            <w:r w:rsidR="00E91FBC"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ч)</w:t>
            </w: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D31D5F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  <w:r w:rsidR="0074223E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работу по теме, используя условные обозначения.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ценности «чтение»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Знать систему условных обозначений.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Составление плана и последовательности действий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rPr>
          <w:trHeight w:val="703"/>
        </w:trPr>
        <w:tc>
          <w:tcPr>
            <w:tcW w:w="707" w:type="dxa"/>
          </w:tcPr>
          <w:p w:rsidR="00E91FBC" w:rsidRPr="00DE798B" w:rsidRDefault="00D31D5F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74223E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текст вслух целыми словами, интонационно объединяя их в сло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восочетания,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темп чтения при повторном чтении текста, выборочно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текст про себя,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необходимую информацию в книге.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Обобщать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полученную информацию по истории создания книги.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Осмыслить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книги для прошлого, настоящего и будущего.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книгу в школьной библиотеке, пользуясь тематическим ка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талогом.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аннотации на книги.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аннотацию на книгу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рассказы о книге, используя различные источники ин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формации.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прочитанных произведениях.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Оценка, прогнозирование результатов.</w:t>
            </w:r>
          </w:p>
        </w:tc>
        <w:tc>
          <w:tcPr>
            <w:tcW w:w="851" w:type="dxa"/>
          </w:tcPr>
          <w:p w:rsidR="00E91FBC" w:rsidRPr="00DE798B" w:rsidRDefault="00E91FBC" w:rsidP="007422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rPr>
          <w:trHeight w:val="1252"/>
        </w:trPr>
        <w:tc>
          <w:tcPr>
            <w:tcW w:w="707" w:type="dxa"/>
          </w:tcPr>
          <w:p w:rsidR="00E91FBC" w:rsidRPr="00DE798B" w:rsidRDefault="00D31D5F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  <w:r w:rsidR="00927448">
              <w:rPr>
                <w:rFonts w:ascii="Times New Roman" w:eastAsia="Times New Roman" w:hAnsi="Times New Roman" w:cs="Times New Roman"/>
                <w:lang w:eastAsia="ru-RU"/>
              </w:rPr>
              <w:t>-55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(3</w:t>
            </w:r>
            <w:r w:rsidR="00395F1D">
              <w:rPr>
                <w:rFonts w:ascii="Times New Roman" w:eastAsia="Times New Roman" w:hAnsi="Times New Roman" w:cs="Times New Roman"/>
                <w:lang w:eastAsia="ru-RU"/>
              </w:rPr>
              <w:t>-4</w:t>
            </w:r>
            <w:r w:rsidR="00D552A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="0092744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E91FBC" w:rsidRPr="00DE798B" w:rsidRDefault="00927448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готовности к равноправному сотрудничеству.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Представлять что такое библиотека.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Оценка, прогнозирование результатов.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rPr>
          <w:trHeight w:val="2733"/>
        </w:trPr>
        <w:tc>
          <w:tcPr>
            <w:tcW w:w="707" w:type="dxa"/>
          </w:tcPr>
          <w:p w:rsidR="00E91FBC" w:rsidRPr="00DE798B" w:rsidRDefault="00927448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56</w:t>
            </w:r>
            <w:r w:rsidR="00E4253A">
              <w:rPr>
                <w:rFonts w:ascii="Times New Roman" w:eastAsia="Times New Roman" w:hAnsi="Times New Roman" w:cs="Times New Roman"/>
                <w:lang w:eastAsia="ru-RU"/>
              </w:rPr>
              <w:t>(5</w:t>
            </w:r>
            <w:r w:rsidR="00D552A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iCs/>
                <w:lang w:eastAsia="ru-RU"/>
              </w:rPr>
              <w:t>Урок путешествия в прошлое. Оценка достижений.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старинных и современных книгах.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6A3BA3">
        <w:trPr>
          <w:trHeight w:val="265"/>
        </w:trPr>
        <w:tc>
          <w:tcPr>
            <w:tcW w:w="14999" w:type="dxa"/>
            <w:gridSpan w:val="9"/>
          </w:tcPr>
          <w:p w:rsidR="00E91FBC" w:rsidRPr="00DE798B" w:rsidRDefault="007E02E0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УСТНОЕ НАРОДН</w:t>
            </w:r>
            <w:r w:rsidR="00395F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ОЕ ТВОРЧЕСТВО (16 </w:t>
            </w:r>
            <w:r w:rsidR="00E91FBC"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ч)</w:t>
            </w: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927448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="003A6087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Прогнозировать содержание раздела. Планировать работу на уроке. Различать виды устного народного творчества: малые и большие жанры.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Прогнозировать содержание раздела.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31D5F" w:rsidRDefault="00927448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58-59</w:t>
            </w:r>
            <w:r w:rsidR="00D31D5F" w:rsidRPr="00D31D5F">
              <w:rPr>
                <w:rFonts w:ascii="Times New Roman" w:eastAsia="Times New Roman" w:hAnsi="Times New Roman" w:cs="Times New Roman"/>
                <w:lang w:eastAsia="ru-RU"/>
              </w:rPr>
              <w:t>(2</w:t>
            </w:r>
            <w:r w:rsidR="00284FAB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3A6087" w:rsidRPr="00D31D5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Русские народные песни.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="003A6087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E91FBC" w:rsidRPr="00DE798B" w:rsidRDefault="003A6087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vMerge w:val="restart"/>
          </w:tcPr>
          <w:p w:rsidR="00E91FBC" w:rsidRPr="00DE798B" w:rsidRDefault="00E91FBC" w:rsidP="00AC77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Воспроизводить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наизусть текст русских народных песен.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Отличать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докучные сказки от других видов сказок, называть их особен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коллективном сочинении сказок, с опорой на особенности их построения.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виды прикладного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текст целыми словами, без ошибок и повторов.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Осмысливать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пересказов.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Ускорять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замедлять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темп чтения, соотнося его с содержанием.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текста волшебных сказок,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волшеб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ные предметы, описывая волшебные события.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сказок и иллюстрации к ним.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Делить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текст на части.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текст по самостоятельно составленному плану;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героев, которые противопоставлены в сказке.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слова с противоположным значением при характеристи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ке героев.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черты характера героев.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героев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героев произведения, героев разных сказок.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Инсценировать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сказку: распределять роли, выбирать диалоги.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сказочные истории.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произведения словесного, музыкального, изобразительно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искусства.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Участвовать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работе группы, читать фрагменты текста в паре.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Договариваться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друг с другом,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свою позицию.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тексты русских песен.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AC7788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788">
              <w:rPr>
                <w:rFonts w:ascii="Times New Roman" w:eastAsia="Times New Roman" w:hAnsi="Times New Roman" w:cs="Times New Roman"/>
                <w:lang w:eastAsia="ru-RU"/>
              </w:rPr>
              <w:t>60-61(4-5)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Докучные сказки. Сочинение докучных сказок.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="00284FAB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открытия новых знаний</w:t>
            </w:r>
          </w:p>
          <w:p w:rsidR="00E91FBC" w:rsidRPr="00DE798B" w:rsidRDefault="00284FAB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позицию других людей, отличной от собственной, уважение иной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62</w:t>
            </w:r>
            <w:r w:rsidR="00AC7788">
              <w:rPr>
                <w:rFonts w:ascii="Times New Roman" w:eastAsia="Times New Roman" w:hAnsi="Times New Roman" w:cs="Times New Roman"/>
                <w:lang w:eastAsia="ru-RU"/>
              </w:rPr>
              <w:t>(6</w:t>
            </w:r>
            <w:r w:rsidR="003A608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богородская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игрушка.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B75C04" w:rsidP="003A60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63-64</w:t>
            </w:r>
            <w:r w:rsidR="00AC7788">
              <w:rPr>
                <w:rFonts w:ascii="Times New Roman" w:eastAsia="Times New Roman" w:hAnsi="Times New Roman" w:cs="Times New Roman"/>
                <w:lang w:eastAsia="ru-RU"/>
              </w:rPr>
              <w:t>(7-8</w:t>
            </w:r>
            <w:r w:rsidR="007E02E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«Сестрица Аленушка и братец Иванушка».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2C2EA0" w:rsidP="002C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отличную от собственной, уважение иной точки зрения.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того, что уже известно учащимся, и того, что ещё неизвестно.</w:t>
            </w:r>
          </w:p>
        </w:tc>
        <w:tc>
          <w:tcPr>
            <w:tcW w:w="851" w:type="dxa"/>
          </w:tcPr>
          <w:p w:rsidR="00E91FBC" w:rsidRPr="00DE798B" w:rsidRDefault="00E91FBC" w:rsidP="007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2C2EA0" w:rsidP="002C2E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75C04">
              <w:rPr>
                <w:rFonts w:ascii="Times New Roman" w:eastAsia="Times New Roman" w:hAnsi="Times New Roman" w:cs="Times New Roman"/>
                <w:lang w:eastAsia="ru-RU"/>
              </w:rPr>
              <w:t>5-67</w:t>
            </w:r>
            <w:r w:rsidR="00AC7788">
              <w:rPr>
                <w:rFonts w:ascii="Times New Roman" w:eastAsia="Times New Roman" w:hAnsi="Times New Roman" w:cs="Times New Roman"/>
                <w:lang w:eastAsia="ru-RU"/>
              </w:rPr>
              <w:t>(9-11</w:t>
            </w:r>
            <w:r w:rsidRPr="002C2EA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851" w:type="dxa"/>
          </w:tcPr>
          <w:p w:rsidR="00E91FBC" w:rsidRPr="00DE798B" w:rsidRDefault="00E91FBC" w:rsidP="007E02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68-70</w:t>
            </w:r>
            <w:r w:rsidR="00AC7788">
              <w:rPr>
                <w:rFonts w:ascii="Times New Roman" w:eastAsia="Times New Roman" w:hAnsi="Times New Roman" w:cs="Times New Roman"/>
                <w:lang w:eastAsia="ru-RU"/>
              </w:rPr>
              <w:t>(12-14</w:t>
            </w:r>
            <w:r w:rsidR="007E02E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Сивка-бурка»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 открытия новых знаний</w:t>
            </w:r>
          </w:p>
          <w:p w:rsidR="00E91FBC" w:rsidRPr="00DE798B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готовности к равноправному сотрудничеству.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дополнений и корректив в план и способ действий в случае расхождения с эталоном. Коррекция деятельности.</w:t>
            </w:r>
          </w:p>
        </w:tc>
        <w:tc>
          <w:tcPr>
            <w:tcW w:w="851" w:type="dxa"/>
          </w:tcPr>
          <w:p w:rsidR="00E91FBC" w:rsidRPr="00DE798B" w:rsidRDefault="00E91FBC" w:rsidP="007E02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AC7788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788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r w:rsidR="00AC7788" w:rsidRPr="00AC7788">
              <w:rPr>
                <w:rFonts w:ascii="Times New Roman" w:eastAsia="Times New Roman" w:hAnsi="Times New Roman" w:cs="Times New Roman"/>
                <w:lang w:eastAsia="ru-RU"/>
              </w:rPr>
              <w:t>(15</w:t>
            </w:r>
            <w:r w:rsidR="007E02E0" w:rsidRPr="00AC778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395F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95F1D">
              <w:rPr>
                <w:rFonts w:ascii="Times New Roman" w:eastAsia="Times New Roman" w:hAnsi="Times New Roman" w:cs="Times New Roman"/>
                <w:lang w:eastAsia="ru-RU"/>
              </w:rPr>
              <w:t xml:space="preserve">Проект: «Сочиняем волшебную </w:t>
            </w:r>
            <w:r w:rsidRPr="00395F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сказку».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проектной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доброжелательности, доверия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внимательности к людям, готовности к сотрудничеству.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Различать малые жанры устного народного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творчества.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 сохранять доброжелательн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ое отношение друг к другу в ситуации конфликта интересов.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Выделение и осознание того, что уже усвоено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учащимися и что подлежит усвоению, предвосхищение результата.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72</w:t>
            </w:r>
            <w:r w:rsidR="00395F1D">
              <w:rPr>
                <w:rFonts w:ascii="Times New Roman" w:eastAsia="Times New Roman" w:hAnsi="Times New Roman" w:cs="Times New Roman"/>
                <w:lang w:eastAsia="ru-RU"/>
              </w:rPr>
              <w:t>(16</w:t>
            </w:r>
            <w:r w:rsidR="007E02E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Default="00E91FBC" w:rsidP="00E9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FBC" w:rsidRPr="00DE798B" w:rsidRDefault="00E91FBC" w:rsidP="00E9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700" w:type="dxa"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6A3BA3">
        <w:tc>
          <w:tcPr>
            <w:tcW w:w="14999" w:type="dxa"/>
            <w:gridSpan w:val="9"/>
          </w:tcPr>
          <w:p w:rsidR="00E91FBC" w:rsidRPr="00DE798B" w:rsidRDefault="00B51CD5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ПОЭТИЧЕСКАЯ ТЕТРАДЬ (13</w:t>
            </w:r>
            <w:r w:rsidR="00E91FBC"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7E02E0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с помощью учителя.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выразительно и осознанно читать текст.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  <w:r w:rsidR="007E02E0">
              <w:rPr>
                <w:rFonts w:ascii="Times New Roman" w:eastAsia="Times New Roman" w:hAnsi="Times New Roman" w:cs="Times New Roman"/>
                <w:lang w:eastAsia="ru-RU"/>
              </w:rPr>
              <w:t>(2)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95F1D">
              <w:rPr>
                <w:rFonts w:ascii="Times New Roman" w:eastAsia="Times New Roman" w:hAnsi="Times New Roman" w:cs="Times New Roman"/>
                <w:lang w:eastAsia="ru-RU"/>
              </w:rPr>
              <w:t>Проект: «Как научиться читать стихи» на основе научно-популярной статьи Я. Смолен</w:t>
            </w:r>
            <w:r w:rsidRPr="00395F1D">
              <w:rPr>
                <w:rFonts w:ascii="Times New Roman" w:eastAsia="Times New Roman" w:hAnsi="Times New Roman" w:cs="Times New Roman"/>
                <w:lang w:eastAsia="ru-RU"/>
              </w:rPr>
              <w:softHyphen/>
              <w:t>ского.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проектной деятельности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выразительно стихи, пе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редавая настроение автора.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за повторением ударных и безударных слогов в слове (рит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мом), находить рифмующиеся слова. </w:t>
            </w: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средства выразительности. </w:t>
            </w: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приёмы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интонационного чтения (выразить радость, удивление, определить силу голоса, выбрать тон и темп чтения). </w:t>
            </w: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стихотворения, используя различные средства вырази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работе группы,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стихи друг другу, работая в паре.</w:t>
            </w: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7C0253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75C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E02E0">
              <w:rPr>
                <w:rFonts w:ascii="Times New Roman" w:eastAsia="Times New Roman" w:hAnsi="Times New Roman" w:cs="Times New Roman"/>
                <w:lang w:eastAsia="ru-RU"/>
              </w:rPr>
              <w:t>(3)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Русские поэты XIX—XX века.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с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собственной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мотивированного конфликта).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7C0253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  <w:r w:rsidR="00B75C04" w:rsidRPr="00B51CD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26A3D" w:rsidRPr="00B51CD5">
              <w:rPr>
                <w:rFonts w:ascii="Times New Roman" w:eastAsia="Times New Roman" w:hAnsi="Times New Roman" w:cs="Times New Roman"/>
                <w:lang w:eastAsia="ru-RU"/>
              </w:rPr>
              <w:t>(4)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Ф. И. Тютчев «Весенняя гроза». «Листья».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rPr>
          <w:trHeight w:val="703"/>
        </w:trPr>
        <w:tc>
          <w:tcPr>
            <w:tcW w:w="707" w:type="dxa"/>
          </w:tcPr>
          <w:p w:rsidR="00E91FBC" w:rsidRPr="00DE798B" w:rsidRDefault="007C0253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75C04">
              <w:rPr>
                <w:rFonts w:ascii="Times New Roman" w:eastAsia="Times New Roman" w:hAnsi="Times New Roman" w:cs="Times New Roman"/>
                <w:lang w:eastAsia="ru-RU"/>
              </w:rPr>
              <w:t>7-78</w:t>
            </w:r>
            <w:r w:rsidR="00D26A3D">
              <w:rPr>
                <w:rFonts w:ascii="Times New Roman" w:eastAsia="Times New Roman" w:hAnsi="Times New Roman" w:cs="Times New Roman"/>
                <w:lang w:eastAsia="ru-RU"/>
              </w:rPr>
              <w:t>(5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-6</w:t>
            </w:r>
            <w:r w:rsidR="00D26A3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Сочинение — миниатюра «О чём рас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скажут осенние листья».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  <w:p w:rsidR="00E91FBC" w:rsidRPr="00DE798B" w:rsidRDefault="00AF0225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(7</w:t>
            </w:r>
            <w:r w:rsidR="007364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А. Фет «Мама! Глянь-ка из окошка...» «Зреет рожь над жаркой нивой...»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7C0253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D2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(8</w:t>
            </w:r>
            <w:r w:rsidR="007364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И. С. Никитин «Пол</w:t>
            </w:r>
            <w:r w:rsidR="007E3AC9">
              <w:rPr>
                <w:rFonts w:ascii="Times New Roman" w:eastAsia="Times New Roman" w:hAnsi="Times New Roman" w:cs="Times New Roman"/>
                <w:lang w:eastAsia="ru-RU"/>
              </w:rPr>
              <w:t>но, степь моя...»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(9</w:t>
            </w:r>
            <w:r w:rsidR="0073643A" w:rsidRPr="007C02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И.С.Никитин</w:t>
            </w: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«Встреча зимы»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Урок развития умений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навыков</w:t>
            </w:r>
          </w:p>
          <w:p w:rsidR="00E91FBC" w:rsidRPr="00DE798B" w:rsidRDefault="007E3AC9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доброжелательности, доверия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внимательности к людям, готовности к сотрудничеству.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Смысловое чтение. </w:t>
            </w: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Поиск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выделение необходимой информации. 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Способность сохранять доброжелательн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ое отношение друг к другу в ситуации конфликта интересов.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Выделение и осознание того, что уже усвоено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учащимися и что подлежит усвоению, предвосхищение результата.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7C0253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</w:t>
            </w:r>
            <w:r w:rsidR="007E3AC9">
              <w:rPr>
                <w:rFonts w:ascii="Times New Roman" w:eastAsia="Times New Roman" w:hAnsi="Times New Roman" w:cs="Times New Roman"/>
                <w:lang w:eastAsia="ru-RU"/>
              </w:rPr>
              <w:t>-83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(10-11</w:t>
            </w:r>
            <w:r w:rsidR="0073643A" w:rsidRPr="007C0253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И. 3. Суриков «Детство».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r w:rsidR="007E3AC9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7E3AC9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с помощью учителя.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выразительно и осознанно читать текст.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7C0253" w:rsidRDefault="00B51CD5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84(12</w:t>
            </w:r>
            <w:r w:rsidR="007364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И. 3. Суриков «Зима».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B51CD5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85(13</w:t>
            </w:r>
            <w:r w:rsidR="0073643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</w:t>
            </w: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Путешествие в литературную страну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6A3BA3">
        <w:tc>
          <w:tcPr>
            <w:tcW w:w="14999" w:type="dxa"/>
            <w:gridSpan w:val="9"/>
          </w:tcPr>
          <w:p w:rsidR="00E91FBC" w:rsidRPr="00DE798B" w:rsidRDefault="001C732E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ВЕЛИКИЕ РУССКИЕ ПИСАТЕЛИ (32</w:t>
            </w:r>
            <w:r w:rsidR="00E91FBC"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7E3AC9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312C1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работу на уроке, выбирать виды деятельности.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</w:tcPr>
          <w:p w:rsidR="00E91FBC" w:rsidRPr="00DE798B" w:rsidRDefault="00E91FBC" w:rsidP="0062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rPr>
          <w:trHeight w:val="2388"/>
        </w:trPr>
        <w:tc>
          <w:tcPr>
            <w:tcW w:w="707" w:type="dxa"/>
          </w:tcPr>
          <w:p w:rsidR="00E91FBC" w:rsidRPr="00DE798B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87-88</w:t>
            </w:r>
            <w:r w:rsidR="00B51CD5" w:rsidRPr="00B51CD5">
              <w:rPr>
                <w:rFonts w:ascii="Times New Roman" w:eastAsia="Times New Roman" w:hAnsi="Times New Roman" w:cs="Times New Roman"/>
                <w:lang w:eastAsia="ru-RU"/>
              </w:rPr>
              <w:t>(2-3)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С. Пушкин. Подготовка сообщения «Что инте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ресного я узнал о жизни А. С. Пушкина».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 w:val="restart"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текст вслух и про себя, увеличивая темп чтения.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лирическое и прозаическое произведения.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отличительные особенности стихотворного текста.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ь значение некоторых слов с опорой на текст или пользуясь словарём.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 в лирических текстах (эпитеты, сравнения)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художественной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выразитель-ности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в устных высказываниях.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особенности литературной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литературной сказки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произведение живописи и произведение литературы.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Давать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характеристику героев литературной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Определять самостоятельно тему и главную мысль рассказа.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рассказ-описание рассказ-рассуждение.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разные виды планов,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воссоздавать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текст по плану.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Соотносить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заглавие рассказа с темой и главной мыслью,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отвечать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содержанию.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особенности басни, выделять мораль басни в текстах.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Представлять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героев басни.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героев басни на основе их поступков.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Инсценировать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басню.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1" w:type="dxa"/>
          </w:tcPr>
          <w:p w:rsidR="00E91FBC" w:rsidRPr="00DE798B" w:rsidRDefault="00E91FBC" w:rsidP="0062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C15" w:rsidRPr="00DE798B" w:rsidTr="00CC362B">
        <w:trPr>
          <w:trHeight w:val="2388"/>
        </w:trPr>
        <w:tc>
          <w:tcPr>
            <w:tcW w:w="707" w:type="dxa"/>
          </w:tcPr>
          <w:p w:rsidR="00312C15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51CD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(4)</w:t>
            </w:r>
          </w:p>
        </w:tc>
        <w:tc>
          <w:tcPr>
            <w:tcW w:w="1818" w:type="dxa"/>
          </w:tcPr>
          <w:p w:rsidR="00312C15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А.С</w:t>
            </w:r>
            <w:r w:rsidR="00533E7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Пушкин.</w:t>
            </w:r>
          </w:p>
          <w:p w:rsidR="00312C15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«Уж небо осенью дышало…»</w:t>
            </w:r>
          </w:p>
          <w:p w:rsidR="00312C15" w:rsidRPr="00DE798B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312C15" w:rsidRPr="00DE798B" w:rsidRDefault="00312C15" w:rsidP="003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312C15" w:rsidRPr="00DE798B" w:rsidRDefault="00312C15" w:rsidP="003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312C15" w:rsidRPr="00DE798B" w:rsidRDefault="00312C15" w:rsidP="00312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312C15" w:rsidRPr="00DE798B" w:rsidRDefault="00312C15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05" w:type="dxa"/>
          </w:tcPr>
          <w:p w:rsidR="00312C15" w:rsidRPr="00DE798B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2015" w:type="dxa"/>
          </w:tcPr>
          <w:p w:rsidR="00312C15" w:rsidRPr="00DE798B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312C15" w:rsidRPr="00DE798B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</w:tcPr>
          <w:p w:rsidR="00312C15" w:rsidRPr="00DE798B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1" w:type="dxa"/>
          </w:tcPr>
          <w:p w:rsidR="00312C15" w:rsidRDefault="00312C15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2C15" w:rsidRPr="00DE798B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2C15" w:rsidRPr="00DE798B" w:rsidTr="00CC362B">
        <w:tc>
          <w:tcPr>
            <w:tcW w:w="707" w:type="dxa"/>
          </w:tcPr>
          <w:p w:rsidR="00312C15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D5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  <w:r w:rsidR="00B51CD5" w:rsidRPr="00B51CD5">
              <w:rPr>
                <w:rFonts w:ascii="Times New Roman" w:eastAsia="Times New Roman" w:hAnsi="Times New Roman" w:cs="Times New Roman"/>
                <w:lang w:eastAsia="ru-RU"/>
              </w:rPr>
              <w:t>(5)</w:t>
            </w:r>
          </w:p>
        </w:tc>
        <w:tc>
          <w:tcPr>
            <w:tcW w:w="1818" w:type="dxa"/>
          </w:tcPr>
          <w:p w:rsidR="00312C15" w:rsidRPr="00DE798B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С. Пушки</w:t>
            </w:r>
            <w:r w:rsidR="00533E73">
              <w:rPr>
                <w:rFonts w:ascii="Times New Roman" w:eastAsia="Times New Roman" w:hAnsi="Times New Roman" w:cs="Times New Roman"/>
                <w:lang w:eastAsia="ru-RU"/>
              </w:rPr>
              <w:t>н «Зимнее утро»</w:t>
            </w:r>
          </w:p>
        </w:tc>
        <w:tc>
          <w:tcPr>
            <w:tcW w:w="1134" w:type="dxa"/>
          </w:tcPr>
          <w:p w:rsidR="00533E73" w:rsidRPr="00DE798B" w:rsidRDefault="00533E73" w:rsidP="005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533E73" w:rsidRPr="00DE798B" w:rsidRDefault="00533E73" w:rsidP="005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312C15" w:rsidRPr="00DE798B" w:rsidRDefault="00533E73" w:rsidP="005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312C15" w:rsidRPr="00DE798B" w:rsidRDefault="00312C15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312C15" w:rsidRPr="00DE798B" w:rsidRDefault="00533E73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015" w:type="dxa"/>
          </w:tcPr>
          <w:p w:rsidR="00312C15" w:rsidRPr="00DE798B" w:rsidRDefault="00533E73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312C15" w:rsidRPr="00DE798B" w:rsidRDefault="00533E73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</w:tcPr>
          <w:p w:rsidR="00312C15" w:rsidRPr="00DE798B" w:rsidRDefault="00533E73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</w:tcPr>
          <w:p w:rsidR="00312C15" w:rsidRDefault="00312C15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312C15" w:rsidRPr="00DE798B" w:rsidRDefault="00312C15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3E73" w:rsidRPr="00DE798B" w:rsidTr="00CC362B">
        <w:tc>
          <w:tcPr>
            <w:tcW w:w="707" w:type="dxa"/>
          </w:tcPr>
          <w:p w:rsidR="00533E73" w:rsidRDefault="00533E73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D5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  <w:r w:rsidR="00B51CD5" w:rsidRPr="00B51CD5">
              <w:rPr>
                <w:rFonts w:ascii="Times New Roman" w:eastAsia="Times New Roman" w:hAnsi="Times New Roman" w:cs="Times New Roman"/>
                <w:lang w:eastAsia="ru-RU"/>
              </w:rPr>
              <w:t>(6)</w:t>
            </w:r>
          </w:p>
        </w:tc>
        <w:tc>
          <w:tcPr>
            <w:tcW w:w="1818" w:type="dxa"/>
          </w:tcPr>
          <w:p w:rsidR="00533E73" w:rsidRDefault="00533E73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С. Пушкин «Зимний вечер»</w:t>
            </w:r>
          </w:p>
        </w:tc>
        <w:tc>
          <w:tcPr>
            <w:tcW w:w="1134" w:type="dxa"/>
          </w:tcPr>
          <w:p w:rsidR="00533E73" w:rsidRPr="00DE798B" w:rsidRDefault="00533E73" w:rsidP="005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533E73" w:rsidRPr="00DE798B" w:rsidRDefault="00533E73" w:rsidP="005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533E73" w:rsidRPr="00DE798B" w:rsidRDefault="00533E73" w:rsidP="0053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533E73" w:rsidRPr="00DE798B" w:rsidRDefault="00533E73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533E73" w:rsidRPr="00DE798B" w:rsidRDefault="00533E73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015" w:type="dxa"/>
          </w:tcPr>
          <w:p w:rsidR="00533E73" w:rsidRPr="00DE798B" w:rsidRDefault="00533E73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533E73" w:rsidRPr="00DE798B" w:rsidRDefault="00533E73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</w:tcPr>
          <w:p w:rsidR="00533E73" w:rsidRPr="00DE798B" w:rsidRDefault="00533E73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</w:t>
            </w:r>
          </w:p>
        </w:tc>
        <w:tc>
          <w:tcPr>
            <w:tcW w:w="851" w:type="dxa"/>
          </w:tcPr>
          <w:p w:rsidR="00533E73" w:rsidRDefault="00533E73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33E73" w:rsidRPr="00DE798B" w:rsidRDefault="00533E73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B51CD5" w:rsidRDefault="006053C3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CD5">
              <w:rPr>
                <w:rFonts w:ascii="Times New Roman" w:eastAsia="Times New Roman" w:hAnsi="Times New Roman" w:cs="Times New Roman"/>
                <w:lang w:eastAsia="ru-RU"/>
              </w:rPr>
              <w:t>92-96</w:t>
            </w:r>
            <w:r w:rsidR="00B51CD5" w:rsidRPr="00B51CD5">
              <w:rPr>
                <w:rFonts w:ascii="Times New Roman" w:eastAsia="Times New Roman" w:hAnsi="Times New Roman" w:cs="Times New Roman"/>
                <w:lang w:eastAsia="ru-RU"/>
              </w:rPr>
              <w:t>(7-11)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 «Сказка о царе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Салтане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...».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6053C3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5часов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чувства прекрасного. Формирование ценности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«любовь» к природе.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изменений и корректив в план и способ действия в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случае расхождения с эталоном; прогнозирование результата.</w:t>
            </w:r>
          </w:p>
        </w:tc>
        <w:tc>
          <w:tcPr>
            <w:tcW w:w="851" w:type="dxa"/>
          </w:tcPr>
          <w:p w:rsidR="00E91FBC" w:rsidRPr="00DE798B" w:rsidRDefault="00E91FBC" w:rsidP="00623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6053C3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97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(12)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Сравнение народной и литературной сказок.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DE798B">
        <w:tc>
          <w:tcPr>
            <w:tcW w:w="3659" w:type="dxa"/>
            <w:gridSpan w:val="3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0" w:type="dxa"/>
            <w:gridSpan w:val="6"/>
          </w:tcPr>
          <w:p w:rsidR="00E91FBC" w:rsidRPr="00DE798B" w:rsidRDefault="00E91FBC" w:rsidP="00E91FB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B51CD5" w:rsidRDefault="006053C3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CD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  <w:r w:rsidR="00B51CD5" w:rsidRPr="00B51CD5">
              <w:rPr>
                <w:rFonts w:ascii="Times New Roman" w:eastAsia="Times New Roman" w:hAnsi="Times New Roman" w:cs="Times New Roman"/>
                <w:lang w:eastAsia="ru-RU"/>
              </w:rPr>
              <w:t>(13)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Особенности волшебной сказки.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B51CD5" w:rsidRDefault="006053C3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1CD5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  <w:r w:rsidR="00B51CD5" w:rsidRPr="00B51CD5">
              <w:rPr>
                <w:rFonts w:ascii="Times New Roman" w:eastAsia="Times New Roman" w:hAnsi="Times New Roman" w:cs="Times New Roman"/>
                <w:lang w:eastAsia="ru-RU"/>
              </w:rPr>
              <w:t>(14)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Рисунки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И.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Билибина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 сказке. Соотнесение рисунков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  <w:t>с художественным текстом, их сравнение.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rPr>
          <w:trHeight w:val="354"/>
        </w:trPr>
        <w:tc>
          <w:tcPr>
            <w:tcW w:w="707" w:type="dxa"/>
          </w:tcPr>
          <w:p w:rsidR="00E91FBC" w:rsidRPr="00B51CD5" w:rsidRDefault="006053C3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(15)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И. А. Крылов. Подготовка сообщения о И. А. Крылове на основе статьи учебника.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rPr>
          <w:trHeight w:val="354"/>
        </w:trPr>
        <w:tc>
          <w:tcPr>
            <w:tcW w:w="707" w:type="dxa"/>
          </w:tcPr>
          <w:p w:rsidR="00E91FBC" w:rsidRPr="00DE798B" w:rsidRDefault="006053C3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1CD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101-103</w:t>
            </w:r>
            <w:r w:rsidR="00B51CD5" w:rsidRPr="00B51CD5">
              <w:rPr>
                <w:rFonts w:ascii="Times New Roman" w:eastAsia="Times New Roman" w:hAnsi="Times New Roman" w:cs="Times New Roman"/>
                <w:lang w:eastAsia="ru-RU"/>
              </w:rPr>
              <w:t>(16-18)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Басни И. А. Крылова.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E2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rPr>
          <w:trHeight w:val="354"/>
        </w:trPr>
        <w:tc>
          <w:tcPr>
            <w:tcW w:w="707" w:type="dxa"/>
          </w:tcPr>
          <w:p w:rsidR="00E91FBC" w:rsidRPr="00DE798B" w:rsidRDefault="006053C3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(19)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басни.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–театр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rPr>
          <w:trHeight w:val="354"/>
        </w:trPr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(20)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rPr>
          <w:trHeight w:val="354"/>
        </w:trPr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(21)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Лирические стихотворения.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rPr>
          <w:trHeight w:val="354"/>
        </w:trPr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107-108</w:t>
            </w:r>
            <w:r w:rsidR="00B51CD5">
              <w:rPr>
                <w:rFonts w:ascii="Times New Roman" w:eastAsia="Times New Roman" w:hAnsi="Times New Roman" w:cs="Times New Roman"/>
                <w:lang w:eastAsia="ru-RU"/>
              </w:rPr>
              <w:t>(22-23)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Сравнение лири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текста и произведения живописи.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позицию других людей, отличной от собственной, уважение иной точки зрения. Умение слушать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E2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109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(24)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Детство Л. Н. Толстого. Из вос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поминаний писателя. Подготовка сообщения о жизни и творчестве писателя.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2E">
              <w:rPr>
                <w:rFonts w:ascii="Times New Roman" w:eastAsia="Times New Roman" w:hAnsi="Times New Roman" w:cs="Times New Roman"/>
                <w:lang w:eastAsia="ru-RU"/>
              </w:rPr>
              <w:t>110-112</w:t>
            </w:r>
            <w:r w:rsidR="001C732E" w:rsidRPr="001C732E">
              <w:rPr>
                <w:rFonts w:ascii="Times New Roman" w:eastAsia="Times New Roman" w:hAnsi="Times New Roman" w:cs="Times New Roman"/>
                <w:lang w:eastAsia="ru-RU"/>
              </w:rPr>
              <w:t>(25-27)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Рассказы Л. Н. Толстого.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AF0225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Смысловое чтение.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относительности оценок или подхода к выбору.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851" w:type="dxa"/>
          </w:tcPr>
          <w:p w:rsidR="00E91FBC" w:rsidRPr="00DE798B" w:rsidRDefault="00E91FBC" w:rsidP="00E2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(28)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Срав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нение рассказов (тема, главная мысль, события герои).</w:t>
            </w: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Толстой Л.Н. «Лев и собачка» (быль)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(29)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Рассказ-описание.</w:t>
            </w:r>
          </w:p>
          <w:p w:rsidR="00E91FBC" w:rsidRPr="00DE798B" w:rsidRDefault="001C732E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Л. Т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>олстой «Какая бывает роса на траве»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927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(30)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Текст-рассуждение.</w:t>
            </w: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Л.Толстой «Куда девается вода из моря»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результатов деятельности.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разных точек зрения на один и тот же предмет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или вопрос, не совпадающей с собственной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усилию (к выбору в ситуации мотивированного конфликта).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116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(31)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Сравнение текста-рас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суждения и текста-описания.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(32)</w:t>
            </w:r>
          </w:p>
        </w:tc>
        <w:tc>
          <w:tcPr>
            <w:tcW w:w="1818" w:type="dxa"/>
          </w:tcPr>
          <w:p w:rsidR="00E91FBC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</w:t>
            </w: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Литературный праздник (обобщение по разделу «Великие русские писатели»)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E91FBC" w:rsidRPr="00DE798B" w:rsidRDefault="00E91FBC" w:rsidP="00E91FB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свои достижения.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6A3BA3">
        <w:tc>
          <w:tcPr>
            <w:tcW w:w="14999" w:type="dxa"/>
            <w:gridSpan w:val="9"/>
          </w:tcPr>
          <w:p w:rsidR="00E91FBC" w:rsidRPr="00DE798B" w:rsidRDefault="001C732E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ПОЭТИЧЕСКАЯ ТЕТРАДЬ (8</w:t>
            </w:r>
            <w:r w:rsidR="00E91FBC"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вопрос или предмет, отличный от собственной.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119-120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(2-3)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Н. А. Некрасов. Стихотворения о природе.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AF0225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стихи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на слух.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Внесение необходимых изменений и корректив в план и способ действия в случае расхождения с эталоном; прогнозирование результата.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2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121-122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(4-5</w:t>
            </w:r>
            <w:r w:rsidR="001C732E" w:rsidRPr="001C73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Повествовательное произведение в стихах «Де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душка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Мазай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зайцы».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1C732E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700" w:type="dxa"/>
            <w:vMerge w:val="restart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стихи выразительно, выражая авторское настроение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Сравнивать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рассказ-описание рассказ-повествование.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выразительности: сравнения, эпитеты, олицетворения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Следить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за выражением и развитием чувства в лирическом произведении.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смысл непонятных слов и выражении с опорой на текст, с помощью словаря в учебнике или толкового словаря.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собственные впечатления о прочитанном стихотво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Создавать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словесные картины по тексту стихотворения.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среди стихотворений произведение с использованием текста-повествования.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стихи выразительно. 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123-124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(6-7)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стихотворений. К. Д. Бальмонт, И. А. Бунин.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AF0225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125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(8)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Развивающий час (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урок-обощение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по разделу «Поэтическая тетрадь – 2»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DE798B">
        <w:tc>
          <w:tcPr>
            <w:tcW w:w="15849" w:type="dxa"/>
            <w:gridSpan w:val="10"/>
          </w:tcPr>
          <w:p w:rsidR="00E91FBC" w:rsidRPr="00DE798B" w:rsidRDefault="001C732E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ЛИТЕРАТУРНЫЕ СКАЗКИ (11</w:t>
            </w:r>
            <w:r w:rsidR="00E91FBC"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ч)</w:t>
            </w: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AF0225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E2182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(1)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</w:tc>
        <w:tc>
          <w:tcPr>
            <w:tcW w:w="1805" w:type="dxa"/>
          </w:tcPr>
          <w:p w:rsidR="00E91FBC" w:rsidRPr="00DE798B" w:rsidRDefault="00763F27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Эмоциональное 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>«проживание» текста, умение выражать свои эмоции.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127-129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(2-4)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Мамин-Сибиряк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Алёнушкины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сказки».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AF0225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700" w:type="dxa"/>
            <w:vMerge w:val="restart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тексты литературных сказок,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своё мнение, отношение.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сказку вслух и про себя,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приёмы выразительного чтения при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перечитывании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литературной и народной сказок; определять нравственный смысл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за развитием и последовательностью событии в литератур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ных сказках.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значения разных слов с опорой на текст, с помощью слова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ря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учебнике или толкового словаря.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героев в литературной сказке,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их, ис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пользуя текст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авторское отношение к изображаемому.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сказку в лицах.</w:t>
            </w:r>
          </w:p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851" w:type="dxa"/>
          </w:tcPr>
          <w:p w:rsidR="00E91FBC" w:rsidRPr="00DE798B" w:rsidRDefault="00E91FBC" w:rsidP="00E2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130-132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(5-7)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М. Гаршин «Лягушка-путешественница».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AF0225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саморегуляция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851" w:type="dxa"/>
          </w:tcPr>
          <w:p w:rsidR="00E91FBC" w:rsidRPr="00DE798B" w:rsidRDefault="00E91FBC" w:rsidP="00E218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DE798B">
        <w:tc>
          <w:tcPr>
            <w:tcW w:w="3659" w:type="dxa"/>
            <w:gridSpan w:val="3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0" w:type="dxa"/>
            <w:gridSpan w:val="6"/>
          </w:tcPr>
          <w:p w:rsidR="00E91FBC" w:rsidRPr="00DE798B" w:rsidRDefault="00E91FBC" w:rsidP="00E91FBC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E2182D" w:rsidP="001C7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32E">
              <w:rPr>
                <w:rFonts w:ascii="Times New Roman" w:eastAsia="Times New Roman" w:hAnsi="Times New Roman" w:cs="Times New Roman"/>
                <w:lang w:eastAsia="ru-RU"/>
              </w:rPr>
              <w:t>133-135</w:t>
            </w:r>
            <w:r w:rsidR="001C732E" w:rsidRPr="001C732E">
              <w:rPr>
                <w:rFonts w:ascii="Times New Roman" w:eastAsia="Times New Roman" w:hAnsi="Times New Roman" w:cs="Times New Roman"/>
                <w:lang w:eastAsia="ru-RU"/>
              </w:rPr>
              <w:t>(8-10)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Ф. Одоевский «Мороз Иванович».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E91FBC" w:rsidRPr="00DE798B" w:rsidRDefault="00E2182D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  <w:r w:rsidR="00E91FBC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700" w:type="dxa"/>
            <w:vMerge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чувства прекрасного. Формирование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ценности «любовь» к природе.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Учёт разных мнений и умение обосновывать своё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собственное.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Внесение необходимых изменений и корректив в план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 действия в случае расхождения с эталоном; прогнозирование результата.</w:t>
            </w:r>
          </w:p>
        </w:tc>
        <w:tc>
          <w:tcPr>
            <w:tcW w:w="851" w:type="dxa"/>
          </w:tcPr>
          <w:p w:rsidR="00E91FBC" w:rsidRPr="00DE798B" w:rsidRDefault="00E91FBC" w:rsidP="00E21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CC362B">
        <w:tc>
          <w:tcPr>
            <w:tcW w:w="707" w:type="dxa"/>
          </w:tcPr>
          <w:p w:rsidR="00E91FBC" w:rsidRPr="00DE798B" w:rsidRDefault="00B75C04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136</w:t>
            </w:r>
            <w:r w:rsidR="001C732E">
              <w:rPr>
                <w:rFonts w:ascii="Times New Roman" w:eastAsia="Times New Roman" w:hAnsi="Times New Roman" w:cs="Times New Roman"/>
                <w:lang w:eastAsia="ru-RU"/>
              </w:rPr>
              <w:t>(11)</w:t>
            </w:r>
          </w:p>
        </w:tc>
        <w:tc>
          <w:tcPr>
            <w:tcW w:w="1818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 КВН.</w:t>
            </w:r>
          </w:p>
        </w:tc>
        <w:tc>
          <w:tcPr>
            <w:tcW w:w="1134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2015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43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разных точек зрения на один и тот же предмет или вопрос, не совпадающей с собственной</w:t>
            </w:r>
          </w:p>
        </w:tc>
        <w:tc>
          <w:tcPr>
            <w:tcW w:w="2126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851" w:type="dxa"/>
          </w:tcPr>
          <w:p w:rsidR="00E91FBC" w:rsidRPr="00DE798B" w:rsidRDefault="00E91FBC" w:rsidP="00E91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1FBC" w:rsidRPr="00DE798B" w:rsidTr="00DE798B">
        <w:tc>
          <w:tcPr>
            <w:tcW w:w="15849" w:type="dxa"/>
            <w:gridSpan w:val="10"/>
          </w:tcPr>
          <w:p w:rsidR="00E91FBC" w:rsidRPr="00DE798B" w:rsidRDefault="00E91FBC" w:rsidP="00E9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ИТОГО -  136ч </w:t>
            </w:r>
          </w:p>
        </w:tc>
      </w:tr>
    </w:tbl>
    <w:p w:rsidR="00DE798B" w:rsidRPr="00DE798B" w:rsidRDefault="00DE798B" w:rsidP="00DE79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E798B" w:rsidRPr="00DE798B" w:rsidSect="00DE20AC">
          <w:pgSz w:w="16838" w:h="11906" w:orient="landscape"/>
          <w:pgMar w:top="709" w:right="1134" w:bottom="851" w:left="1134" w:header="709" w:footer="709" w:gutter="0"/>
          <w:cols w:space="720"/>
        </w:sectPr>
      </w:pPr>
    </w:p>
    <w:p w:rsidR="00D12FAD" w:rsidRPr="00D12FAD" w:rsidRDefault="00D12FAD" w:rsidP="00763F27">
      <w:pPr>
        <w:spacing w:after="0" w:line="40" w:lineRule="atLeast"/>
        <w:rPr>
          <w:rFonts w:ascii="Calibri" w:eastAsia="Times New Roman" w:hAnsi="Calibri" w:cs="Calibri"/>
          <w:sz w:val="28"/>
          <w:szCs w:val="28"/>
        </w:rPr>
      </w:pPr>
    </w:p>
    <w:p w:rsidR="00A11CB1" w:rsidRDefault="00A11CB1" w:rsidP="00D12FAD"/>
    <w:sectPr w:rsidR="00A11CB1" w:rsidSect="00D12F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2EFAF6"/>
    <w:lvl w:ilvl="0">
      <w:numFmt w:val="bullet"/>
      <w:lvlText w:val="*"/>
      <w:lvlJc w:val="left"/>
    </w:lvl>
  </w:abstractNum>
  <w:abstractNum w:abstractNumId="1">
    <w:nsid w:val="0181701A"/>
    <w:multiLevelType w:val="hybridMultilevel"/>
    <w:tmpl w:val="EE06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151"/>
    <w:multiLevelType w:val="hybridMultilevel"/>
    <w:tmpl w:val="222A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4209"/>
    <w:multiLevelType w:val="hybridMultilevel"/>
    <w:tmpl w:val="F3940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F6CF9"/>
    <w:multiLevelType w:val="hybridMultilevel"/>
    <w:tmpl w:val="9474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17F4B"/>
    <w:multiLevelType w:val="hybridMultilevel"/>
    <w:tmpl w:val="6FD47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F55E2F"/>
    <w:multiLevelType w:val="hybridMultilevel"/>
    <w:tmpl w:val="75802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64D4F"/>
    <w:multiLevelType w:val="hybridMultilevel"/>
    <w:tmpl w:val="05C2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12E4F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A0CD0"/>
    <w:multiLevelType w:val="hybridMultilevel"/>
    <w:tmpl w:val="90A4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F4D5D"/>
    <w:multiLevelType w:val="hybridMultilevel"/>
    <w:tmpl w:val="7A684ED0"/>
    <w:lvl w:ilvl="0" w:tplc="EF122D5C">
      <w:numFmt w:val="bullet"/>
      <w:lvlText w:val="•"/>
      <w:lvlJc w:val="left"/>
      <w:pPr>
        <w:ind w:left="6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7"/>
  </w:num>
  <w:num w:numId="8">
    <w:abstractNumId w:val="16"/>
  </w:num>
  <w:num w:numId="9">
    <w:abstractNumId w:val="19"/>
  </w:num>
  <w:num w:numId="10">
    <w:abstractNumId w:val="18"/>
  </w:num>
  <w:num w:numId="11">
    <w:abstractNumId w:val="1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9"/>
  </w:num>
  <w:num w:numId="26">
    <w:abstractNumId w:val="5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D3F"/>
    <w:rsid w:val="000A4A04"/>
    <w:rsid w:val="000E0CE7"/>
    <w:rsid w:val="000F57BE"/>
    <w:rsid w:val="00163F8F"/>
    <w:rsid w:val="00164817"/>
    <w:rsid w:val="001A6B39"/>
    <w:rsid w:val="001C732E"/>
    <w:rsid w:val="001E3391"/>
    <w:rsid w:val="001F44C3"/>
    <w:rsid w:val="00255396"/>
    <w:rsid w:val="00260B97"/>
    <w:rsid w:val="00284FAB"/>
    <w:rsid w:val="00290F5D"/>
    <w:rsid w:val="002B6404"/>
    <w:rsid w:val="002C2EA0"/>
    <w:rsid w:val="00312C15"/>
    <w:rsid w:val="00395F1D"/>
    <w:rsid w:val="003A0CA0"/>
    <w:rsid w:val="003A6087"/>
    <w:rsid w:val="00426B98"/>
    <w:rsid w:val="0043687B"/>
    <w:rsid w:val="004C54BA"/>
    <w:rsid w:val="004C5D3F"/>
    <w:rsid w:val="004E05EF"/>
    <w:rsid w:val="005115BA"/>
    <w:rsid w:val="0052536E"/>
    <w:rsid w:val="00533E73"/>
    <w:rsid w:val="005F45A2"/>
    <w:rsid w:val="006053C3"/>
    <w:rsid w:val="00611375"/>
    <w:rsid w:val="00615D7D"/>
    <w:rsid w:val="00623CD7"/>
    <w:rsid w:val="006246DB"/>
    <w:rsid w:val="00624F25"/>
    <w:rsid w:val="00646EB1"/>
    <w:rsid w:val="00673D66"/>
    <w:rsid w:val="006A3BA3"/>
    <w:rsid w:val="006E5C6E"/>
    <w:rsid w:val="006F574C"/>
    <w:rsid w:val="006F73A1"/>
    <w:rsid w:val="0071278C"/>
    <w:rsid w:val="00732936"/>
    <w:rsid w:val="0073643A"/>
    <w:rsid w:val="0074223E"/>
    <w:rsid w:val="00763F27"/>
    <w:rsid w:val="007A3A9F"/>
    <w:rsid w:val="007B6337"/>
    <w:rsid w:val="007C0253"/>
    <w:rsid w:val="007E02E0"/>
    <w:rsid w:val="007E3AC9"/>
    <w:rsid w:val="007E3FE3"/>
    <w:rsid w:val="007E7863"/>
    <w:rsid w:val="008C0DEA"/>
    <w:rsid w:val="00927448"/>
    <w:rsid w:val="00935610"/>
    <w:rsid w:val="00956C34"/>
    <w:rsid w:val="00A11CB1"/>
    <w:rsid w:val="00A235FA"/>
    <w:rsid w:val="00A34BF5"/>
    <w:rsid w:val="00A836E7"/>
    <w:rsid w:val="00AC7788"/>
    <w:rsid w:val="00AF0225"/>
    <w:rsid w:val="00B2404D"/>
    <w:rsid w:val="00B51CD5"/>
    <w:rsid w:val="00B75C04"/>
    <w:rsid w:val="00B95FC0"/>
    <w:rsid w:val="00BA4338"/>
    <w:rsid w:val="00BB7963"/>
    <w:rsid w:val="00CA2E90"/>
    <w:rsid w:val="00CA52E3"/>
    <w:rsid w:val="00CC362B"/>
    <w:rsid w:val="00CF7394"/>
    <w:rsid w:val="00D12FAD"/>
    <w:rsid w:val="00D26A3D"/>
    <w:rsid w:val="00D31D5F"/>
    <w:rsid w:val="00D552AA"/>
    <w:rsid w:val="00DD7848"/>
    <w:rsid w:val="00DE20AC"/>
    <w:rsid w:val="00DE798B"/>
    <w:rsid w:val="00E2182D"/>
    <w:rsid w:val="00E4253A"/>
    <w:rsid w:val="00E43ED8"/>
    <w:rsid w:val="00E91FBC"/>
    <w:rsid w:val="00F20B4D"/>
    <w:rsid w:val="00F235FD"/>
    <w:rsid w:val="00F36AD9"/>
    <w:rsid w:val="00F40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AD"/>
  </w:style>
  <w:style w:type="paragraph" w:styleId="1">
    <w:name w:val="heading 1"/>
    <w:basedOn w:val="a"/>
    <w:next w:val="a"/>
    <w:link w:val="10"/>
    <w:uiPriority w:val="9"/>
    <w:qFormat/>
    <w:rsid w:val="00D12FAD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12FAD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12FAD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D12F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D12F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D12F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D12F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D12FA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D12FAD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FAD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2FAD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12FAD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12FAD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12FAD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D12FAD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D12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D12FAD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12FAD"/>
  </w:style>
  <w:style w:type="paragraph" w:styleId="a3">
    <w:name w:val="List Paragraph"/>
    <w:basedOn w:val="a"/>
    <w:uiPriority w:val="34"/>
    <w:qFormat/>
    <w:rsid w:val="00D12FA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D12F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12F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AD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12F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uiPriority w:val="10"/>
    <w:rsid w:val="00D12FAD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D12FA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D12FAD"/>
    <w:rPr>
      <w:rFonts w:ascii="Arial" w:eastAsia="Times New Roman" w:hAnsi="Arial" w:cs="Arial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D12FAD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D12FAD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D12F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D12FAD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D12FAD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D12FAD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D12FAD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D12FAD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D12FAD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D12FAD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D12FAD"/>
    <w:pPr>
      <w:outlineLvl w:val="9"/>
    </w:pPr>
  </w:style>
  <w:style w:type="character" w:styleId="ad">
    <w:name w:val="footnote reference"/>
    <w:basedOn w:val="a0"/>
    <w:uiPriority w:val="99"/>
    <w:semiHidden/>
    <w:rsid w:val="00D12FAD"/>
    <w:rPr>
      <w:rFonts w:cs="Times New Roman"/>
      <w:vertAlign w:val="superscript"/>
    </w:rPr>
  </w:style>
  <w:style w:type="paragraph" w:customStyle="1" w:styleId="ae">
    <w:name w:val="Стиль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D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12FA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D12FA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5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57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D12FAD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1" w:lineRule="exact"/>
      <w:ind w:firstLine="84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D12FAD"/>
    <w:rPr>
      <w:rFonts w:ascii="Arial" w:hAnsi="Arial" w:cs="Arial"/>
      <w:spacing w:val="10"/>
      <w:sz w:val="20"/>
      <w:szCs w:val="20"/>
    </w:rPr>
  </w:style>
  <w:style w:type="character" w:customStyle="1" w:styleId="FontStyle58">
    <w:name w:val="Font Style58"/>
    <w:basedOn w:val="a0"/>
    <w:uiPriority w:val="99"/>
    <w:rsid w:val="00D12FAD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59">
    <w:name w:val="Font Style59"/>
    <w:basedOn w:val="a0"/>
    <w:uiPriority w:val="99"/>
    <w:rsid w:val="00D12FAD"/>
    <w:rPr>
      <w:rFonts w:ascii="Palatino Linotype" w:hAnsi="Palatino Linotype" w:cs="Palatino Linotype"/>
      <w:b/>
      <w:bCs/>
      <w:spacing w:val="-10"/>
      <w:sz w:val="22"/>
      <w:szCs w:val="22"/>
    </w:rPr>
  </w:style>
  <w:style w:type="character" w:customStyle="1" w:styleId="FontStyle60">
    <w:name w:val="Font Style60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12FAD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12FAD"/>
    <w:rPr>
      <w:rFonts w:ascii="Arial" w:hAnsi="Arial" w:cs="Arial"/>
      <w:b/>
      <w:bCs/>
      <w:smallCaps/>
      <w:sz w:val="24"/>
      <w:szCs w:val="24"/>
    </w:rPr>
  </w:style>
  <w:style w:type="character" w:customStyle="1" w:styleId="FontStyle14">
    <w:name w:val="Font Style14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12FAD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D12FAD"/>
    <w:rPr>
      <w:rFonts w:ascii="Arial" w:hAnsi="Arial" w:cs="Arial"/>
      <w:sz w:val="14"/>
      <w:szCs w:val="14"/>
    </w:rPr>
  </w:style>
  <w:style w:type="character" w:customStyle="1" w:styleId="FontStyle67">
    <w:name w:val="Font Style67"/>
    <w:basedOn w:val="a0"/>
    <w:uiPriority w:val="99"/>
    <w:rsid w:val="00D12FAD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2FAD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DE798B"/>
  </w:style>
  <w:style w:type="character" w:customStyle="1" w:styleId="esummarylist1">
    <w:name w:val="esummarylist1"/>
    <w:basedOn w:val="a0"/>
    <w:uiPriority w:val="99"/>
    <w:rsid w:val="00DE798B"/>
    <w:rPr>
      <w:rFonts w:cs="Times New Roman"/>
      <w:color w:val="auto"/>
      <w:sz w:val="20"/>
      <w:szCs w:val="20"/>
    </w:rPr>
  </w:style>
  <w:style w:type="paragraph" w:styleId="af0">
    <w:name w:val="footer"/>
    <w:basedOn w:val="a"/>
    <w:link w:val="af1"/>
    <w:uiPriority w:val="99"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DE798B"/>
    <w:rPr>
      <w:rFonts w:cs="Times New Roman"/>
    </w:rPr>
  </w:style>
  <w:style w:type="paragraph" w:styleId="af3">
    <w:name w:val="header"/>
    <w:basedOn w:val="a"/>
    <w:link w:val="af4"/>
    <w:uiPriority w:val="99"/>
    <w:semiHidden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DE798B"/>
  </w:style>
  <w:style w:type="character" w:customStyle="1" w:styleId="butback1">
    <w:name w:val="butback1"/>
    <w:uiPriority w:val="99"/>
    <w:rsid w:val="00DE798B"/>
    <w:rPr>
      <w:color w:val="666666"/>
    </w:rPr>
  </w:style>
  <w:style w:type="table" w:customStyle="1" w:styleId="1b">
    <w:name w:val="Сетка таблицы1"/>
    <w:basedOn w:val="a1"/>
    <w:next w:val="a4"/>
    <w:uiPriority w:val="99"/>
    <w:rsid w:val="00DE79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DE798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01CF-D74A-4B26-B028-2348FDB50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10043</Words>
  <Characters>57246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Специалист</cp:lastModifiedBy>
  <cp:revision>2</cp:revision>
  <cp:lastPrinted>2017-01-23T00:01:00Z</cp:lastPrinted>
  <dcterms:created xsi:type="dcterms:W3CDTF">2019-12-04T23:23:00Z</dcterms:created>
  <dcterms:modified xsi:type="dcterms:W3CDTF">2019-12-04T23:23:00Z</dcterms:modified>
</cp:coreProperties>
</file>