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41" w:rsidRPr="00377041" w:rsidRDefault="00377041" w:rsidP="003575AF">
      <w:pPr>
        <w:spacing w:after="0" w:line="276" w:lineRule="auto"/>
        <w:ind w:left="-142" w:right="283" w:firstLine="709"/>
        <w:jc w:val="center"/>
        <w:rPr>
          <w:rFonts w:ascii="Times New Roman" w:hAnsi="Times New Roman"/>
          <w:bCs/>
          <w:sz w:val="28"/>
          <w:szCs w:val="28"/>
        </w:rPr>
      </w:pPr>
      <w:r w:rsidRPr="00377041">
        <w:rPr>
          <w:rFonts w:ascii="Times New Roman" w:hAnsi="Times New Roman"/>
          <w:bCs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377041" w:rsidRPr="00377041" w:rsidRDefault="00377041" w:rsidP="003575AF">
      <w:pPr>
        <w:spacing w:after="0" w:line="276" w:lineRule="auto"/>
        <w:ind w:left="-142" w:right="283" w:firstLine="709"/>
        <w:jc w:val="center"/>
        <w:rPr>
          <w:rFonts w:ascii="Times New Roman" w:hAnsi="Times New Roman"/>
          <w:bCs/>
          <w:sz w:val="28"/>
          <w:szCs w:val="28"/>
        </w:rPr>
      </w:pPr>
      <w:r w:rsidRPr="00377041">
        <w:rPr>
          <w:rFonts w:ascii="Times New Roman" w:hAnsi="Times New Roman"/>
          <w:bCs/>
          <w:sz w:val="28"/>
          <w:szCs w:val="28"/>
        </w:rPr>
        <w:t>г. Хабаровска «Детский сад комбинированного вида № 200»</w:t>
      </w:r>
    </w:p>
    <w:p w:rsidR="00377041" w:rsidRDefault="00377041" w:rsidP="003575AF">
      <w:pPr>
        <w:spacing w:after="0" w:line="276" w:lineRule="auto"/>
        <w:ind w:left="-142" w:right="283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7041" w:rsidRPr="00377041" w:rsidRDefault="00377041" w:rsidP="003575AF">
      <w:pPr>
        <w:spacing w:after="0" w:line="276" w:lineRule="auto"/>
        <w:ind w:left="-142" w:right="283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377041">
        <w:rPr>
          <w:rFonts w:ascii="Times New Roman" w:hAnsi="Times New Roman"/>
          <w:b/>
          <w:bCs/>
          <w:sz w:val="28"/>
          <w:szCs w:val="28"/>
        </w:rPr>
        <w:t>Опыт работы:</w:t>
      </w:r>
    </w:p>
    <w:p w:rsidR="00377041" w:rsidRDefault="00377041" w:rsidP="003575AF">
      <w:pPr>
        <w:spacing w:after="0" w:line="276" w:lineRule="auto"/>
        <w:ind w:left="-142" w:right="283" w:firstLine="709"/>
        <w:rPr>
          <w:rFonts w:ascii="Times New Roman" w:hAnsi="Times New Roman"/>
          <w:bCs/>
          <w:sz w:val="28"/>
          <w:szCs w:val="28"/>
        </w:rPr>
      </w:pPr>
      <w:r w:rsidRPr="00377041">
        <w:rPr>
          <w:rFonts w:ascii="Times New Roman" w:hAnsi="Times New Roman"/>
          <w:bCs/>
          <w:sz w:val="28"/>
          <w:szCs w:val="28"/>
        </w:rPr>
        <w:t>«Создание условий для успешной социализации дошкольников с ЗПР»</w:t>
      </w:r>
    </w:p>
    <w:p w:rsidR="00377041" w:rsidRDefault="00377041" w:rsidP="003575AF">
      <w:pPr>
        <w:spacing w:after="0" w:line="276" w:lineRule="auto"/>
        <w:ind w:left="-142" w:right="283" w:firstLine="709"/>
        <w:rPr>
          <w:rFonts w:ascii="Times New Roman" w:hAnsi="Times New Roman"/>
          <w:bCs/>
          <w:sz w:val="28"/>
          <w:szCs w:val="28"/>
        </w:rPr>
      </w:pPr>
    </w:p>
    <w:p w:rsidR="00377041" w:rsidRDefault="00377041" w:rsidP="003575AF">
      <w:pPr>
        <w:spacing w:after="0" w:line="276" w:lineRule="auto"/>
        <w:ind w:left="-142" w:right="283" w:firstLine="709"/>
        <w:rPr>
          <w:rFonts w:ascii="Times New Roman" w:hAnsi="Times New Roman"/>
          <w:b/>
          <w:bCs/>
          <w:sz w:val="28"/>
          <w:szCs w:val="28"/>
        </w:rPr>
      </w:pPr>
      <w:r w:rsidRPr="00377041">
        <w:rPr>
          <w:rFonts w:ascii="Times New Roman" w:hAnsi="Times New Roman"/>
          <w:b/>
          <w:bCs/>
          <w:sz w:val="28"/>
          <w:szCs w:val="28"/>
        </w:rPr>
        <w:t xml:space="preserve">Творческая группа ДОУ: </w:t>
      </w:r>
    </w:p>
    <w:p w:rsidR="00377041" w:rsidRDefault="00377041" w:rsidP="003575AF">
      <w:pPr>
        <w:spacing w:after="0" w:line="276" w:lineRule="auto"/>
        <w:ind w:left="-142" w:right="283" w:firstLine="709"/>
        <w:rPr>
          <w:rFonts w:ascii="Times New Roman" w:hAnsi="Times New Roman"/>
          <w:bCs/>
          <w:sz w:val="28"/>
          <w:szCs w:val="28"/>
        </w:rPr>
      </w:pPr>
      <w:r w:rsidRPr="00377041">
        <w:rPr>
          <w:rFonts w:ascii="Times New Roman" w:hAnsi="Times New Roman"/>
          <w:bCs/>
          <w:sz w:val="28"/>
          <w:szCs w:val="28"/>
        </w:rPr>
        <w:t>Резниченко Татьяна В</w:t>
      </w:r>
      <w:r>
        <w:rPr>
          <w:rFonts w:ascii="Times New Roman" w:hAnsi="Times New Roman"/>
          <w:bCs/>
          <w:sz w:val="28"/>
          <w:szCs w:val="28"/>
        </w:rPr>
        <w:t>алерьевна – старший воспитатель</w:t>
      </w:r>
    </w:p>
    <w:p w:rsidR="00377041" w:rsidRDefault="00377041" w:rsidP="003575AF">
      <w:pPr>
        <w:spacing w:after="0" w:line="276" w:lineRule="auto"/>
        <w:ind w:left="-142" w:right="283" w:firstLine="709"/>
        <w:rPr>
          <w:rFonts w:ascii="Times New Roman" w:hAnsi="Times New Roman"/>
          <w:bCs/>
          <w:sz w:val="28"/>
          <w:szCs w:val="28"/>
        </w:rPr>
      </w:pPr>
      <w:proofErr w:type="spellStart"/>
      <w:r w:rsidRPr="00377041">
        <w:rPr>
          <w:rFonts w:ascii="Times New Roman" w:hAnsi="Times New Roman"/>
          <w:bCs/>
          <w:sz w:val="28"/>
          <w:szCs w:val="28"/>
        </w:rPr>
        <w:t>Карнаущенко</w:t>
      </w:r>
      <w:proofErr w:type="spellEnd"/>
      <w:r w:rsidRPr="0037704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77041">
        <w:rPr>
          <w:rFonts w:ascii="Times New Roman" w:hAnsi="Times New Roman"/>
          <w:bCs/>
          <w:sz w:val="28"/>
          <w:szCs w:val="28"/>
        </w:rPr>
        <w:t>Анжели</w:t>
      </w:r>
      <w:r>
        <w:rPr>
          <w:rFonts w:ascii="Times New Roman" w:hAnsi="Times New Roman"/>
          <w:bCs/>
          <w:sz w:val="28"/>
          <w:szCs w:val="28"/>
        </w:rPr>
        <w:t>ка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Юрьевна – учитель-дефектолог;</w:t>
      </w:r>
    </w:p>
    <w:p w:rsidR="00377041" w:rsidRDefault="00377041" w:rsidP="003575AF">
      <w:pPr>
        <w:spacing w:after="0" w:line="276" w:lineRule="auto"/>
        <w:ind w:left="-142" w:right="283" w:firstLine="709"/>
        <w:rPr>
          <w:rFonts w:ascii="Times New Roman" w:hAnsi="Times New Roman"/>
          <w:bCs/>
          <w:sz w:val="28"/>
          <w:szCs w:val="28"/>
        </w:rPr>
      </w:pPr>
      <w:r w:rsidRPr="00377041">
        <w:rPr>
          <w:rFonts w:ascii="Times New Roman" w:hAnsi="Times New Roman"/>
          <w:bCs/>
          <w:sz w:val="28"/>
          <w:szCs w:val="28"/>
        </w:rPr>
        <w:t xml:space="preserve">Сочнева Ольга Юрьевна – учитель-дефектолог;   </w:t>
      </w:r>
    </w:p>
    <w:p w:rsidR="007E0D86" w:rsidRDefault="00377041" w:rsidP="003575AF">
      <w:pPr>
        <w:spacing w:after="0" w:line="276" w:lineRule="auto"/>
        <w:ind w:left="-142" w:right="283" w:firstLine="709"/>
        <w:rPr>
          <w:rFonts w:ascii="Times New Roman" w:hAnsi="Times New Roman"/>
          <w:bCs/>
          <w:sz w:val="28"/>
          <w:szCs w:val="28"/>
        </w:rPr>
      </w:pPr>
      <w:r w:rsidRPr="00377041">
        <w:rPr>
          <w:rFonts w:ascii="Times New Roman" w:hAnsi="Times New Roman"/>
          <w:bCs/>
          <w:sz w:val="28"/>
          <w:szCs w:val="28"/>
        </w:rPr>
        <w:t xml:space="preserve">Коноплева Анастасия Анатольевна – </w:t>
      </w:r>
      <w:r>
        <w:rPr>
          <w:rFonts w:ascii="Times New Roman" w:hAnsi="Times New Roman"/>
          <w:bCs/>
          <w:sz w:val="28"/>
          <w:szCs w:val="28"/>
        </w:rPr>
        <w:t>учитель-дефектолог;</w:t>
      </w:r>
    </w:p>
    <w:p w:rsidR="00377041" w:rsidRPr="00377041" w:rsidRDefault="00377041" w:rsidP="003575AF">
      <w:pPr>
        <w:spacing w:after="0" w:line="276" w:lineRule="auto"/>
        <w:ind w:left="-142" w:right="283" w:firstLine="709"/>
        <w:rPr>
          <w:rFonts w:ascii="Times New Roman" w:hAnsi="Times New Roman"/>
          <w:bCs/>
          <w:sz w:val="28"/>
          <w:szCs w:val="28"/>
        </w:rPr>
      </w:pPr>
      <w:proofErr w:type="spellStart"/>
      <w:r w:rsidRPr="00377041">
        <w:rPr>
          <w:rFonts w:ascii="Times New Roman" w:hAnsi="Times New Roman"/>
          <w:bCs/>
          <w:sz w:val="28"/>
          <w:szCs w:val="28"/>
        </w:rPr>
        <w:t>Шатохина</w:t>
      </w:r>
      <w:proofErr w:type="spellEnd"/>
      <w:r w:rsidRPr="00377041">
        <w:rPr>
          <w:rFonts w:ascii="Times New Roman" w:hAnsi="Times New Roman"/>
          <w:bCs/>
          <w:sz w:val="28"/>
          <w:szCs w:val="28"/>
        </w:rPr>
        <w:t xml:space="preserve"> Ольга Анатольевна – учитель-дефектолог;</w:t>
      </w:r>
    </w:p>
    <w:p w:rsidR="00377041" w:rsidRPr="00377041" w:rsidRDefault="00377041" w:rsidP="003575AF">
      <w:pPr>
        <w:spacing w:after="0" w:line="276" w:lineRule="auto"/>
        <w:ind w:left="-142" w:right="283" w:firstLine="709"/>
        <w:rPr>
          <w:rFonts w:ascii="Times New Roman" w:hAnsi="Times New Roman"/>
          <w:b/>
          <w:bCs/>
          <w:color w:val="002060"/>
          <w:sz w:val="28"/>
          <w:szCs w:val="28"/>
        </w:rPr>
      </w:pPr>
      <w:proofErr w:type="spellStart"/>
      <w:r w:rsidRPr="00377041">
        <w:rPr>
          <w:rFonts w:ascii="Times New Roman" w:hAnsi="Times New Roman"/>
          <w:bCs/>
          <w:sz w:val="28"/>
          <w:szCs w:val="28"/>
        </w:rPr>
        <w:t>Ишимова</w:t>
      </w:r>
      <w:proofErr w:type="spellEnd"/>
      <w:r w:rsidRPr="00377041">
        <w:rPr>
          <w:rFonts w:ascii="Times New Roman" w:hAnsi="Times New Roman"/>
          <w:bCs/>
          <w:sz w:val="28"/>
          <w:szCs w:val="28"/>
        </w:rPr>
        <w:t xml:space="preserve"> Марьяна Викторовна – педагог-психолог.</w:t>
      </w:r>
    </w:p>
    <w:p w:rsidR="00377041" w:rsidRPr="00377041" w:rsidRDefault="00377041" w:rsidP="003575AF">
      <w:pPr>
        <w:spacing w:after="0" w:line="276" w:lineRule="auto"/>
        <w:ind w:left="-142" w:right="283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84656" w:rsidRPr="002E1DEE" w:rsidRDefault="00F01A97" w:rsidP="006C3169">
      <w:pPr>
        <w:spacing w:after="0" w:line="276" w:lineRule="auto"/>
        <w:ind w:left="-142" w:right="283" w:firstLine="709"/>
        <w:jc w:val="both"/>
        <w:rPr>
          <w:rFonts w:ascii="Times New Roman" w:hAnsi="Times New Roman"/>
          <w:sz w:val="28"/>
          <w:szCs w:val="28"/>
        </w:rPr>
      </w:pPr>
      <w:r w:rsidRPr="002E1DEE">
        <w:rPr>
          <w:rFonts w:ascii="Times New Roman" w:hAnsi="Times New Roman"/>
          <w:sz w:val="28"/>
          <w:szCs w:val="28"/>
        </w:rPr>
        <w:t>МАДОУ «Детский сад комбинированного вида № 200»</w:t>
      </w:r>
      <w:r w:rsidR="00D84656" w:rsidRPr="002E1DEE">
        <w:rPr>
          <w:rFonts w:ascii="Times New Roman" w:hAnsi="Times New Roman"/>
          <w:sz w:val="28"/>
          <w:szCs w:val="28"/>
        </w:rPr>
        <w:t xml:space="preserve"> является образовательной организацией </w:t>
      </w:r>
      <w:r w:rsidR="00580EEE">
        <w:rPr>
          <w:rFonts w:ascii="Times New Roman" w:hAnsi="Times New Roman"/>
          <w:sz w:val="28"/>
          <w:szCs w:val="28"/>
        </w:rPr>
        <w:t>комбинированного</w:t>
      </w:r>
      <w:r w:rsidR="00D84656" w:rsidRPr="002E1DEE">
        <w:rPr>
          <w:rFonts w:ascii="Times New Roman" w:hAnsi="Times New Roman"/>
          <w:sz w:val="28"/>
          <w:szCs w:val="28"/>
        </w:rPr>
        <w:t xml:space="preserve"> вида, оказывающей специальные</w:t>
      </w:r>
      <w:r w:rsidR="00580EEE">
        <w:rPr>
          <w:rFonts w:ascii="Times New Roman" w:hAnsi="Times New Roman"/>
          <w:sz w:val="28"/>
          <w:szCs w:val="28"/>
        </w:rPr>
        <w:t xml:space="preserve"> (коррекционные)</w:t>
      </w:r>
      <w:r w:rsidR="00D84656" w:rsidRPr="002E1DEE">
        <w:rPr>
          <w:rFonts w:ascii="Times New Roman" w:hAnsi="Times New Roman"/>
          <w:sz w:val="28"/>
          <w:szCs w:val="28"/>
        </w:rPr>
        <w:t xml:space="preserve"> услуги для детей с </w:t>
      </w:r>
      <w:r w:rsidR="00580EEE">
        <w:rPr>
          <w:rFonts w:ascii="Times New Roman" w:hAnsi="Times New Roman"/>
          <w:sz w:val="28"/>
          <w:szCs w:val="28"/>
        </w:rPr>
        <w:t>ЗПР</w:t>
      </w:r>
      <w:r w:rsidR="00D84656" w:rsidRPr="002E1DEE">
        <w:rPr>
          <w:rFonts w:ascii="Times New Roman" w:hAnsi="Times New Roman"/>
          <w:sz w:val="28"/>
          <w:szCs w:val="28"/>
        </w:rPr>
        <w:t>. В ДОУ функционируют 4</w:t>
      </w:r>
      <w:r w:rsidRPr="002E1DEE">
        <w:rPr>
          <w:rFonts w:ascii="Times New Roman" w:hAnsi="Times New Roman"/>
          <w:sz w:val="28"/>
          <w:szCs w:val="28"/>
        </w:rPr>
        <w:t xml:space="preserve"> коррекционные группы.</w:t>
      </w:r>
    </w:p>
    <w:p w:rsidR="002E1DEE" w:rsidRDefault="00F01A97" w:rsidP="006C3169">
      <w:pPr>
        <w:spacing w:after="0" w:line="276" w:lineRule="auto"/>
        <w:ind w:left="-142" w:right="283" w:firstLine="709"/>
        <w:jc w:val="both"/>
        <w:rPr>
          <w:rFonts w:ascii="Times New Roman" w:hAnsi="Times New Roman"/>
          <w:sz w:val="28"/>
          <w:szCs w:val="28"/>
        </w:rPr>
      </w:pPr>
      <w:r w:rsidRPr="002E1DEE">
        <w:rPr>
          <w:rFonts w:ascii="Times New Roman" w:hAnsi="Times New Roman"/>
          <w:sz w:val="28"/>
          <w:szCs w:val="28"/>
        </w:rPr>
        <w:t xml:space="preserve">ДОУ </w:t>
      </w:r>
      <w:r w:rsidR="00D84656" w:rsidRPr="002E1DEE">
        <w:rPr>
          <w:rFonts w:ascii="Times New Roman" w:hAnsi="Times New Roman"/>
          <w:sz w:val="28"/>
          <w:szCs w:val="28"/>
        </w:rPr>
        <w:t>объединяет в своих стен</w:t>
      </w:r>
      <w:r w:rsidR="002E1DEE">
        <w:rPr>
          <w:rFonts w:ascii="Times New Roman" w:hAnsi="Times New Roman"/>
          <w:sz w:val="28"/>
          <w:szCs w:val="28"/>
        </w:rPr>
        <w:t xml:space="preserve">ах воспитанников, имеющих </w:t>
      </w:r>
      <w:r w:rsidR="003575AF">
        <w:rPr>
          <w:rFonts w:ascii="Times New Roman" w:hAnsi="Times New Roman"/>
          <w:sz w:val="28"/>
          <w:szCs w:val="28"/>
        </w:rPr>
        <w:t>диагноз: задержка психического развития</w:t>
      </w:r>
      <w:r w:rsidR="00937474">
        <w:rPr>
          <w:rFonts w:ascii="Times New Roman" w:hAnsi="Times New Roman"/>
          <w:sz w:val="28"/>
          <w:szCs w:val="28"/>
        </w:rPr>
        <w:t xml:space="preserve"> разной структуры дефекта (РАС, ТНР, </w:t>
      </w:r>
      <w:proofErr w:type="spellStart"/>
      <w:proofErr w:type="gramStart"/>
      <w:r w:rsidR="00937474">
        <w:rPr>
          <w:rFonts w:ascii="Times New Roman" w:hAnsi="Times New Roman"/>
          <w:sz w:val="28"/>
          <w:szCs w:val="28"/>
        </w:rPr>
        <w:t>с-м</w:t>
      </w:r>
      <w:proofErr w:type="spellEnd"/>
      <w:proofErr w:type="gramEnd"/>
      <w:r w:rsidR="00937474">
        <w:rPr>
          <w:rFonts w:ascii="Times New Roman" w:hAnsi="Times New Roman"/>
          <w:sz w:val="28"/>
          <w:szCs w:val="28"/>
        </w:rPr>
        <w:t xml:space="preserve"> Дауна, СДВГ)</w:t>
      </w:r>
      <w:r w:rsidR="003575AF">
        <w:rPr>
          <w:rFonts w:ascii="Times New Roman" w:hAnsi="Times New Roman"/>
          <w:sz w:val="28"/>
          <w:szCs w:val="28"/>
        </w:rPr>
        <w:t xml:space="preserve">. </w:t>
      </w:r>
      <w:r w:rsidR="00D84656" w:rsidRPr="002E1DEE">
        <w:rPr>
          <w:rFonts w:ascii="Times New Roman" w:hAnsi="Times New Roman"/>
          <w:sz w:val="28"/>
          <w:szCs w:val="28"/>
        </w:rPr>
        <w:t>Большинство воспитанников коррекционных групп имеют статус ребенка - инвалида.</w:t>
      </w:r>
    </w:p>
    <w:p w:rsidR="00F01A97" w:rsidRPr="002E1DEE" w:rsidRDefault="00F01A97" w:rsidP="006C3169">
      <w:pPr>
        <w:spacing w:after="0" w:line="276" w:lineRule="auto"/>
        <w:ind w:left="-142" w:right="283" w:firstLine="709"/>
        <w:jc w:val="both"/>
        <w:rPr>
          <w:rFonts w:ascii="Times New Roman" w:hAnsi="Times New Roman"/>
          <w:sz w:val="28"/>
          <w:szCs w:val="28"/>
        </w:rPr>
      </w:pPr>
      <w:r w:rsidRPr="002E1DEE">
        <w:rPr>
          <w:rFonts w:ascii="Times New Roman" w:hAnsi="Times New Roman"/>
          <w:sz w:val="28"/>
          <w:szCs w:val="28"/>
        </w:rPr>
        <w:t>Наши воспитанники являются социальной группой, нуждающейся в эффективной, успешной социализации, ориентированной, прежде всего на овладение социальной культурой, способствующей адекватной адаптации к социуму и становлению универсальных социальных способностей, возрастными нормами общения и взаимодействия с родителями, педагогами ДОУ, ровесниками.</w:t>
      </w:r>
    </w:p>
    <w:p w:rsidR="00F01A97" w:rsidRDefault="00F01A97" w:rsidP="006C3169">
      <w:pPr>
        <w:spacing w:after="0" w:line="276" w:lineRule="auto"/>
        <w:ind w:left="-142" w:right="283" w:firstLine="709"/>
        <w:jc w:val="both"/>
        <w:rPr>
          <w:rFonts w:ascii="Times New Roman" w:hAnsi="Times New Roman"/>
          <w:sz w:val="28"/>
          <w:szCs w:val="28"/>
        </w:rPr>
      </w:pPr>
      <w:r w:rsidRPr="002E1DEE">
        <w:rPr>
          <w:rFonts w:ascii="Times New Roman" w:hAnsi="Times New Roman"/>
          <w:sz w:val="28"/>
          <w:szCs w:val="28"/>
        </w:rPr>
        <w:t>Основной задачей педагогов ДОУ, как и всей системы непрерывного образования, является формирование успешных граждан, формировани</w:t>
      </w:r>
      <w:r w:rsidR="00B8565A">
        <w:rPr>
          <w:rFonts w:ascii="Times New Roman" w:hAnsi="Times New Roman"/>
          <w:sz w:val="28"/>
          <w:szCs w:val="28"/>
        </w:rPr>
        <w:t>е</w:t>
      </w:r>
      <w:r w:rsidRPr="002E1DEE">
        <w:rPr>
          <w:rFonts w:ascii="Times New Roman" w:hAnsi="Times New Roman"/>
          <w:sz w:val="28"/>
          <w:szCs w:val="28"/>
        </w:rPr>
        <w:t xml:space="preserve"> у них навыков положительного взаимодействия с окружающими как залога их благополучного развития.</w:t>
      </w:r>
    </w:p>
    <w:p w:rsidR="00E54D07" w:rsidRDefault="00E54D07" w:rsidP="006C3169">
      <w:pPr>
        <w:spacing w:after="0" w:line="276" w:lineRule="auto"/>
        <w:ind w:left="-142" w:firstLine="709"/>
        <w:jc w:val="both"/>
        <w:rPr>
          <w:rFonts w:ascii="Times New Roman" w:eastAsia="Calibri" w:hAnsi="Times New Roman"/>
          <w:color w:val="FF0000"/>
          <w:sz w:val="28"/>
          <w:szCs w:val="28"/>
        </w:rPr>
      </w:pPr>
    </w:p>
    <w:p w:rsidR="00F028DC" w:rsidRPr="00F7046C" w:rsidRDefault="00F028DC" w:rsidP="006C3169">
      <w:pPr>
        <w:spacing w:after="0" w:line="276" w:lineRule="auto"/>
        <w:ind w:left="-142"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F7046C">
        <w:rPr>
          <w:rFonts w:ascii="Times New Roman" w:eastAsia="Calibri" w:hAnsi="Times New Roman"/>
          <w:b/>
          <w:sz w:val="28"/>
          <w:szCs w:val="28"/>
        </w:rPr>
        <w:t>Актуальность</w:t>
      </w:r>
      <w:r w:rsidR="003575AF">
        <w:rPr>
          <w:rFonts w:ascii="Times New Roman" w:eastAsia="Calibri" w:hAnsi="Times New Roman"/>
          <w:b/>
          <w:sz w:val="28"/>
          <w:szCs w:val="28"/>
        </w:rPr>
        <w:t xml:space="preserve"> опыта работы</w:t>
      </w:r>
      <w:r w:rsidRPr="00F7046C">
        <w:rPr>
          <w:rFonts w:ascii="Times New Roman" w:eastAsia="Calibri" w:hAnsi="Times New Roman"/>
          <w:b/>
          <w:sz w:val="28"/>
          <w:szCs w:val="28"/>
        </w:rPr>
        <w:t xml:space="preserve">: </w:t>
      </w:r>
    </w:p>
    <w:p w:rsidR="00F028DC" w:rsidRDefault="00F028DC" w:rsidP="006C3169">
      <w:pPr>
        <w:spacing w:after="0" w:line="276" w:lineRule="auto"/>
        <w:ind w:left="-142" w:right="283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24B7E">
        <w:rPr>
          <w:rFonts w:ascii="Times New Roman" w:hAnsi="Times New Roman"/>
          <w:sz w:val="28"/>
          <w:szCs w:val="28"/>
          <w:lang w:eastAsia="ru-RU"/>
        </w:rPr>
        <w:t xml:space="preserve">Главная проблема ребёнка с </w:t>
      </w:r>
      <w:r w:rsidRPr="00F028DC">
        <w:rPr>
          <w:rFonts w:ascii="Times New Roman" w:hAnsi="Times New Roman"/>
          <w:sz w:val="28"/>
          <w:szCs w:val="28"/>
          <w:lang w:eastAsia="ru-RU"/>
        </w:rPr>
        <w:t>ЗПР</w:t>
      </w:r>
      <w:r w:rsidRPr="00824B7E">
        <w:rPr>
          <w:rFonts w:ascii="Times New Roman" w:hAnsi="Times New Roman"/>
          <w:sz w:val="28"/>
          <w:szCs w:val="28"/>
          <w:lang w:eastAsia="ru-RU"/>
        </w:rPr>
        <w:t xml:space="preserve"> заключается в нарушении его связи с миром, в бедности контактов со сверстниками и взрослыми, в ограниченном общении, в умении ориентироваться в окружающей жизни, соблюдая определенные правила и нормы поведения, недоступности понимания смысла ряда культурных, нравственных и этических ценностей общества. </w:t>
      </w:r>
    </w:p>
    <w:p w:rsidR="000139C4" w:rsidRDefault="000139C4" w:rsidP="006C3169">
      <w:pPr>
        <w:spacing w:after="0" w:line="276" w:lineRule="auto"/>
        <w:ind w:left="-142" w:right="283" w:firstLine="709"/>
        <w:jc w:val="both"/>
        <w:rPr>
          <w:rFonts w:ascii="Times New Roman" w:hAnsi="Times New Roman"/>
          <w:sz w:val="28"/>
          <w:szCs w:val="28"/>
        </w:rPr>
      </w:pPr>
      <w:r w:rsidRPr="00824B7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Чем раньше начинается </w:t>
      </w:r>
      <w:r w:rsidRPr="00824B7E">
        <w:rPr>
          <w:rFonts w:ascii="Times New Roman" w:hAnsi="Times New Roman"/>
          <w:sz w:val="28"/>
          <w:szCs w:val="28"/>
        </w:rPr>
        <w:t>процесс целенаправленного приобщения ребенка к социальной культуре</w:t>
      </w:r>
      <w:r w:rsidRPr="00824B7E">
        <w:rPr>
          <w:rFonts w:ascii="Times New Roman" w:hAnsi="Times New Roman"/>
          <w:sz w:val="28"/>
          <w:szCs w:val="28"/>
          <w:shd w:val="clear" w:color="auto" w:fill="FFFFFF"/>
        </w:rPr>
        <w:t xml:space="preserve">, тем успешнее </w:t>
      </w:r>
      <w:r w:rsidRPr="00824B7E">
        <w:rPr>
          <w:rFonts w:ascii="Times New Roman" w:hAnsi="Times New Roman"/>
          <w:sz w:val="28"/>
          <w:szCs w:val="28"/>
        </w:rPr>
        <w:t>произойдет усвоение социальных норм и правил поведения, культурных ценностей, адаптированности к окружающему миру.</w:t>
      </w:r>
      <w:r w:rsidR="009676CD">
        <w:rPr>
          <w:rFonts w:ascii="Times New Roman" w:hAnsi="Times New Roman"/>
          <w:sz w:val="28"/>
          <w:szCs w:val="28"/>
        </w:rPr>
        <w:t xml:space="preserve"> </w:t>
      </w:r>
      <w:r w:rsidR="00F028DC" w:rsidRPr="00F7046C">
        <w:rPr>
          <w:rFonts w:ascii="Times New Roman" w:hAnsi="Times New Roman"/>
          <w:sz w:val="28"/>
          <w:szCs w:val="28"/>
        </w:rPr>
        <w:t xml:space="preserve">Детский сад становится первым «помощником» и «проводником» в процессе социализации ребенка с нарушениями в развитии.  </w:t>
      </w:r>
    </w:p>
    <w:p w:rsidR="007D4255" w:rsidRPr="00380AEB" w:rsidRDefault="007D4255" w:rsidP="006C3169">
      <w:pPr>
        <w:pStyle w:val="a3"/>
        <w:shd w:val="clear" w:color="auto" w:fill="FFFFFF"/>
        <w:spacing w:before="0" w:beforeAutospacing="0" w:after="0" w:afterAutospacing="0" w:line="276" w:lineRule="auto"/>
        <w:ind w:left="-142" w:firstLine="709"/>
        <w:jc w:val="both"/>
        <w:rPr>
          <w:sz w:val="28"/>
          <w:szCs w:val="27"/>
        </w:rPr>
      </w:pPr>
      <w:r w:rsidRPr="00380AEB">
        <w:rPr>
          <w:sz w:val="28"/>
          <w:szCs w:val="27"/>
        </w:rPr>
        <w:t>Обобщение результатов исследования научно-теоретических источников позволило выявить основные проблемы социализации личности, особенности и условия процесса социализации дошкольников</w:t>
      </w:r>
      <w:r>
        <w:rPr>
          <w:sz w:val="28"/>
          <w:szCs w:val="27"/>
        </w:rPr>
        <w:t xml:space="preserve"> с ЗПР.</w:t>
      </w:r>
    </w:p>
    <w:p w:rsidR="007D4255" w:rsidRDefault="007D4255" w:rsidP="003575AF">
      <w:pPr>
        <w:spacing w:after="0" w:line="276" w:lineRule="auto"/>
        <w:ind w:left="-142" w:right="283" w:firstLine="709"/>
        <w:jc w:val="both"/>
        <w:rPr>
          <w:rFonts w:ascii="Times New Roman" w:hAnsi="Times New Roman"/>
          <w:sz w:val="28"/>
          <w:szCs w:val="28"/>
        </w:rPr>
      </w:pPr>
    </w:p>
    <w:p w:rsidR="007D4255" w:rsidRDefault="00377041" w:rsidP="003575AF">
      <w:pPr>
        <w:shd w:val="clear" w:color="auto" w:fill="FFFFFF"/>
        <w:spacing w:after="0" w:line="276" w:lineRule="auto"/>
        <w:ind w:left="-142" w:firstLine="709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471805</wp:posOffset>
            </wp:positionV>
            <wp:extent cx="6419850" cy="2781300"/>
            <wp:effectExtent l="0" t="0" r="0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 w:rsidR="007D4255" w:rsidRPr="000C68FF">
        <w:rPr>
          <w:rFonts w:ascii="Times New Roman" w:hAnsi="Times New Roman"/>
          <w:b/>
          <w:color w:val="002060"/>
          <w:sz w:val="28"/>
          <w:szCs w:val="28"/>
          <w:lang w:eastAsia="ru-RU"/>
        </w:rPr>
        <w:t>Результаты мониторинга интегратив</w:t>
      </w:r>
      <w:r w:rsidR="007D4255">
        <w:rPr>
          <w:rFonts w:ascii="Times New Roman" w:hAnsi="Times New Roman"/>
          <w:b/>
          <w:color w:val="002060"/>
          <w:sz w:val="28"/>
          <w:szCs w:val="28"/>
          <w:lang w:eastAsia="ru-RU"/>
        </w:rPr>
        <w:t>ных качеств поступивших детей в</w:t>
      </w:r>
      <w:r w:rsidR="007D4255" w:rsidRPr="000C68FF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ДОУ за контрольный период 2013 – 2015 год</w:t>
      </w:r>
      <w:proofErr w:type="gramStart"/>
      <w:r w:rsidR="007D4255" w:rsidRPr="000C68FF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(%)</w:t>
      </w:r>
      <w:proofErr w:type="gramEnd"/>
    </w:p>
    <w:p w:rsidR="007D4255" w:rsidRDefault="007D4255" w:rsidP="006C3169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 xml:space="preserve">Полученные показатели позволили сделать следующий </w:t>
      </w:r>
      <w:r w:rsidRPr="00E83F02">
        <w:rPr>
          <w:rFonts w:ascii="Times New Roman" w:hAnsi="Times New Roman"/>
          <w:b/>
          <w:sz w:val="28"/>
          <w:szCs w:val="28"/>
        </w:rPr>
        <w:t>вывод</w:t>
      </w:r>
      <w:r w:rsidRPr="00E83F02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="006C3169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ольшинство воспитанников на </w:t>
      </w:r>
      <w:r w:rsidRPr="00E83F02">
        <w:rPr>
          <w:rFonts w:ascii="Times New Roman" w:hAnsi="Times New Roman"/>
          <w:sz w:val="28"/>
          <w:szCs w:val="28"/>
        </w:rPr>
        <w:t>этапе</w:t>
      </w:r>
      <w:r>
        <w:rPr>
          <w:rFonts w:ascii="Times New Roman" w:hAnsi="Times New Roman"/>
          <w:sz w:val="28"/>
          <w:szCs w:val="28"/>
        </w:rPr>
        <w:t xml:space="preserve"> поступления в дошкольное учреждение имело низкий</w:t>
      </w:r>
      <w:proofErr w:type="gramEnd"/>
      <w:r>
        <w:rPr>
          <w:rFonts w:ascii="Times New Roman" w:hAnsi="Times New Roman"/>
          <w:sz w:val="28"/>
          <w:szCs w:val="28"/>
        </w:rPr>
        <w:t xml:space="preserve"> уровень интегративных качеств личности.  </w:t>
      </w:r>
      <w:r w:rsidRPr="00E83F02">
        <w:rPr>
          <w:rFonts w:ascii="Times New Roman" w:hAnsi="Times New Roman"/>
          <w:sz w:val="28"/>
          <w:szCs w:val="28"/>
        </w:rPr>
        <w:t xml:space="preserve">Все выше сказанное позволило нам считать проблему социализации дошкольников с ЗПР актуальной и определило тему опыта работы ДОУ. </w:t>
      </w:r>
    </w:p>
    <w:p w:rsidR="007D4255" w:rsidRPr="00E83F02" w:rsidRDefault="007D4255" w:rsidP="003575AF">
      <w:pPr>
        <w:spacing w:after="0" w:line="276" w:lineRule="auto"/>
        <w:ind w:left="-142"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4255" w:rsidRPr="00E83F02" w:rsidRDefault="007D4255" w:rsidP="003575AF">
      <w:pPr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b/>
          <w:sz w:val="28"/>
          <w:szCs w:val="28"/>
        </w:rPr>
        <w:t xml:space="preserve">Цель </w:t>
      </w:r>
      <w:r w:rsidR="003575AF">
        <w:rPr>
          <w:rFonts w:ascii="Times New Roman" w:hAnsi="Times New Roman"/>
          <w:b/>
          <w:sz w:val="28"/>
          <w:szCs w:val="28"/>
        </w:rPr>
        <w:t xml:space="preserve">опыта </w:t>
      </w:r>
      <w:r w:rsidRPr="00E83F02">
        <w:rPr>
          <w:rFonts w:ascii="Times New Roman" w:hAnsi="Times New Roman"/>
          <w:b/>
          <w:sz w:val="28"/>
          <w:szCs w:val="28"/>
        </w:rPr>
        <w:t>работы</w:t>
      </w:r>
      <w:r w:rsidRPr="00E83F02">
        <w:rPr>
          <w:rFonts w:ascii="Times New Roman" w:hAnsi="Times New Roman"/>
          <w:sz w:val="28"/>
          <w:szCs w:val="28"/>
        </w:rPr>
        <w:t xml:space="preserve"> - создание условий для успешной социализации дошкольников с ЗПР.</w:t>
      </w:r>
    </w:p>
    <w:p w:rsidR="007D4255" w:rsidRPr="00E83F02" w:rsidRDefault="007D4255" w:rsidP="003575AF">
      <w:pPr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 xml:space="preserve">Педагогами ДОУ были выделены следующие </w:t>
      </w:r>
      <w:r w:rsidRPr="00E83F02">
        <w:rPr>
          <w:rFonts w:ascii="Times New Roman" w:hAnsi="Times New Roman"/>
          <w:b/>
          <w:sz w:val="28"/>
          <w:szCs w:val="28"/>
        </w:rPr>
        <w:t>задачи:</w:t>
      </w:r>
    </w:p>
    <w:p w:rsidR="007D4255" w:rsidRPr="00E83F02" w:rsidRDefault="007D4255" w:rsidP="003575AF">
      <w:pPr>
        <w:pStyle w:val="a5"/>
        <w:numPr>
          <w:ilvl w:val="0"/>
          <w:numId w:val="16"/>
        </w:numPr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>повышение профессиональной компетентности всех участников процесса социализации;</w:t>
      </w:r>
    </w:p>
    <w:p w:rsidR="007D4255" w:rsidRPr="00E83F02" w:rsidRDefault="007D4255" w:rsidP="003575AF">
      <w:pPr>
        <w:pStyle w:val="a5"/>
        <w:numPr>
          <w:ilvl w:val="0"/>
          <w:numId w:val="16"/>
        </w:numPr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>разработка и апробация оптимальной модели коррекционно-образовательных мероприятий как единого интегрированного поля по социализации дошкольников с ЗПР;</w:t>
      </w:r>
    </w:p>
    <w:p w:rsidR="007D4255" w:rsidRPr="00E83F02" w:rsidRDefault="007D4255" w:rsidP="003575AF">
      <w:pPr>
        <w:pStyle w:val="a5"/>
        <w:numPr>
          <w:ilvl w:val="0"/>
          <w:numId w:val="16"/>
        </w:numPr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lastRenderedPageBreak/>
        <w:t>разработка системы средств диагностики и критериев оценивания уровня сформированности процесса социализации дошкольников с ЗПР;</w:t>
      </w:r>
    </w:p>
    <w:p w:rsidR="007D4255" w:rsidRPr="00010277" w:rsidRDefault="007D4255" w:rsidP="003575AF">
      <w:pPr>
        <w:pStyle w:val="a5"/>
        <w:numPr>
          <w:ilvl w:val="0"/>
          <w:numId w:val="16"/>
        </w:numPr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>обмен опытом, методическими наработками, рекомендациями для различных категорий педагогических работников по использованию в практике системы социализации дошкольников.</w:t>
      </w:r>
    </w:p>
    <w:p w:rsidR="007D4255" w:rsidRPr="00E83F02" w:rsidRDefault="007D4255" w:rsidP="003575AF">
      <w:pPr>
        <w:spacing w:after="0" w:line="276" w:lineRule="auto"/>
        <w:ind w:left="-142"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E83F0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Объект: </w:t>
      </w:r>
      <w:r w:rsidRPr="00E83F02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воспитанники коррекционных групп ДОУ с ЗПР.</w:t>
      </w:r>
    </w:p>
    <w:p w:rsidR="007D4255" w:rsidRPr="00E83F02" w:rsidRDefault="007D4255" w:rsidP="003575AF">
      <w:pPr>
        <w:spacing w:after="0" w:line="276" w:lineRule="auto"/>
        <w:ind w:left="-142"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E83F0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Предмет: </w:t>
      </w:r>
      <w:r w:rsidRPr="00E83F02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проблемы социализации детей с ЗПР в социуме.    </w:t>
      </w:r>
    </w:p>
    <w:p w:rsidR="007D4255" w:rsidRPr="00E83F02" w:rsidRDefault="007D4255" w:rsidP="003575AF">
      <w:pPr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b/>
          <w:bCs/>
          <w:sz w:val="28"/>
          <w:szCs w:val="28"/>
        </w:rPr>
        <w:t>Гипотеза</w:t>
      </w:r>
      <w:r w:rsidRPr="00E83F02">
        <w:rPr>
          <w:rFonts w:ascii="Times New Roman" w:hAnsi="Times New Roman"/>
          <w:b/>
          <w:sz w:val="28"/>
          <w:szCs w:val="28"/>
        </w:rPr>
        <w:t xml:space="preserve">: </w:t>
      </w:r>
      <w:r w:rsidRPr="00E83F02">
        <w:rPr>
          <w:rFonts w:ascii="Times New Roman" w:hAnsi="Times New Roman"/>
          <w:sz w:val="28"/>
          <w:szCs w:val="28"/>
        </w:rPr>
        <w:t xml:space="preserve">процесс социализации дошкольников с ЗПР будет иметь положительную динамику, если в ДОУ будет создана эффективная модель единого интегрированного пространства. </w:t>
      </w:r>
    </w:p>
    <w:p w:rsidR="007D4255" w:rsidRPr="00E83F02" w:rsidRDefault="007D4255" w:rsidP="003575AF">
      <w:pPr>
        <w:spacing w:after="0" w:line="276" w:lineRule="auto"/>
        <w:ind w:left="-142"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proofErr w:type="gramStart"/>
      <w:r w:rsidRPr="00E83F0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Методы:</w:t>
      </w:r>
      <w:r w:rsidRPr="00E83F02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теоретические (изучение и анализ литературы, нормативно-правовых актов); социологические (беседы, анкетирование); педагогический эксперимент, мониторинг, анализ, обобщение и систематизация.</w:t>
      </w:r>
      <w:proofErr w:type="gramEnd"/>
    </w:p>
    <w:p w:rsidR="007D4255" w:rsidRPr="00E83F02" w:rsidRDefault="007D4255" w:rsidP="003575AF">
      <w:pPr>
        <w:spacing w:after="0" w:line="276" w:lineRule="auto"/>
        <w:ind w:left="-142" w:firstLine="709"/>
        <w:jc w:val="both"/>
        <w:textAlignment w:val="baseline"/>
        <w:rPr>
          <w:rFonts w:ascii="Times New Roman" w:hAnsi="Times New Roman"/>
          <w:b/>
          <w:color w:val="FF0000"/>
          <w:sz w:val="28"/>
          <w:szCs w:val="28"/>
        </w:rPr>
      </w:pPr>
      <w:r w:rsidRPr="00E83F02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Новизна:</w:t>
      </w:r>
      <w:r w:rsidR="009676CD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</w:t>
      </w:r>
      <w:r w:rsidRPr="00E83F02">
        <w:rPr>
          <w:rFonts w:ascii="Times New Roman" w:hAnsi="Times New Roman"/>
          <w:sz w:val="28"/>
          <w:szCs w:val="28"/>
          <w:bdr w:val="none" w:sz="0" w:space="0" w:color="auto" w:frame="1"/>
        </w:rPr>
        <w:t>представлены теоретические и практические материалы</w:t>
      </w:r>
      <w:r w:rsidR="009676CD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E83F02">
        <w:rPr>
          <w:rFonts w:ascii="Times New Roman" w:hAnsi="Times New Roman"/>
          <w:bCs/>
          <w:sz w:val="28"/>
          <w:szCs w:val="28"/>
        </w:rPr>
        <w:t>по использованию оптимальной модели социализации дошкольников с ЗПР в ДОУ.</w:t>
      </w:r>
    </w:p>
    <w:p w:rsidR="007D4255" w:rsidRPr="00E83F02" w:rsidRDefault="007D4255" w:rsidP="003575AF">
      <w:pPr>
        <w:spacing w:after="0" w:line="276" w:lineRule="auto"/>
        <w:ind w:left="-142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3F02">
        <w:rPr>
          <w:rFonts w:ascii="Times New Roman" w:hAnsi="Times New Roman"/>
          <w:b/>
          <w:bCs/>
          <w:sz w:val="28"/>
          <w:szCs w:val="28"/>
        </w:rPr>
        <w:t xml:space="preserve">Практическая значимость: </w:t>
      </w:r>
      <w:r w:rsidRPr="00E83F02">
        <w:rPr>
          <w:rFonts w:ascii="Times New Roman" w:hAnsi="Times New Roman"/>
          <w:bCs/>
          <w:sz w:val="28"/>
          <w:szCs w:val="28"/>
        </w:rPr>
        <w:t xml:space="preserve">создание и апробация оптимальной модели коррекционно-образовательных мероприятий, как единого </w:t>
      </w:r>
      <w:r w:rsidRPr="00E83F02">
        <w:rPr>
          <w:rFonts w:ascii="Times New Roman" w:hAnsi="Times New Roman"/>
          <w:sz w:val="28"/>
          <w:szCs w:val="28"/>
        </w:rPr>
        <w:t>интегрированного</w:t>
      </w:r>
      <w:r w:rsidRPr="00E83F02">
        <w:rPr>
          <w:rFonts w:ascii="Times New Roman" w:hAnsi="Times New Roman"/>
          <w:bCs/>
          <w:sz w:val="28"/>
          <w:szCs w:val="28"/>
        </w:rPr>
        <w:t xml:space="preserve"> поля по социализации дошкольников с ЗПР.</w:t>
      </w:r>
    </w:p>
    <w:p w:rsidR="006C3169" w:rsidRDefault="006C3169" w:rsidP="003575AF">
      <w:pPr>
        <w:spacing w:line="276" w:lineRule="auto"/>
        <w:ind w:left="-142" w:right="283" w:firstLine="709"/>
        <w:jc w:val="both"/>
        <w:rPr>
          <w:rFonts w:ascii="Times New Roman" w:hAnsi="Times New Roman"/>
          <w:sz w:val="28"/>
          <w:szCs w:val="28"/>
        </w:rPr>
      </w:pPr>
    </w:p>
    <w:p w:rsidR="00824B7E" w:rsidRPr="002E1DEE" w:rsidRDefault="00824B7E" w:rsidP="003575AF">
      <w:pPr>
        <w:spacing w:line="276" w:lineRule="auto"/>
        <w:ind w:left="-142" w:right="283" w:firstLine="709"/>
        <w:jc w:val="both"/>
        <w:rPr>
          <w:rFonts w:ascii="Times New Roman" w:hAnsi="Times New Roman"/>
          <w:sz w:val="28"/>
          <w:szCs w:val="28"/>
        </w:rPr>
      </w:pPr>
      <w:r w:rsidRPr="002E1DEE">
        <w:rPr>
          <w:rFonts w:ascii="Times New Roman" w:hAnsi="Times New Roman"/>
          <w:sz w:val="28"/>
          <w:szCs w:val="28"/>
        </w:rPr>
        <w:t xml:space="preserve">Наше дошкольное учреждение обратило внимание на эту проблему и </w:t>
      </w:r>
      <w:r w:rsidR="00387D56" w:rsidRPr="002E1DEE">
        <w:rPr>
          <w:rFonts w:ascii="Times New Roman" w:hAnsi="Times New Roman"/>
          <w:sz w:val="28"/>
          <w:szCs w:val="28"/>
        </w:rPr>
        <w:t>целенаправленно</w:t>
      </w:r>
      <w:r w:rsidRPr="002E1DEE">
        <w:rPr>
          <w:rFonts w:ascii="Times New Roman" w:hAnsi="Times New Roman"/>
          <w:sz w:val="28"/>
          <w:szCs w:val="28"/>
        </w:rPr>
        <w:t xml:space="preserve"> занимается ей уже много лет.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8"/>
        <w:gridCol w:w="7796"/>
      </w:tblGrid>
      <w:tr w:rsidR="00824B7E" w:rsidRPr="001C4428" w:rsidTr="00BF0C9B">
        <w:tc>
          <w:tcPr>
            <w:tcW w:w="1418" w:type="dxa"/>
            <w:shd w:val="clear" w:color="auto" w:fill="auto"/>
            <w:vAlign w:val="center"/>
          </w:tcPr>
          <w:p w:rsidR="00824B7E" w:rsidRPr="001C4428" w:rsidRDefault="00824B7E" w:rsidP="006C3169">
            <w:pPr>
              <w:spacing w:after="0" w:line="276" w:lineRule="auto"/>
              <w:ind w:left="-142" w:firstLine="179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8"/>
              </w:rPr>
            </w:pPr>
            <w:r w:rsidRPr="001C4428">
              <w:rPr>
                <w:rFonts w:ascii="Times New Roman" w:eastAsia="Calibri" w:hAnsi="Times New Roman"/>
                <w:b/>
                <w:color w:val="000000"/>
                <w:sz w:val="24"/>
                <w:szCs w:val="28"/>
              </w:rPr>
              <w:t>Учеб</w:t>
            </w:r>
            <w:r w:rsidRPr="001C4428">
              <w:rPr>
                <w:rFonts w:ascii="Times New Roman" w:eastAsia="Calibri" w:hAnsi="Times New Roman"/>
                <w:b/>
                <w:color w:val="000000"/>
                <w:sz w:val="24"/>
                <w:szCs w:val="28"/>
              </w:rPr>
              <w:softHyphen/>
              <w:t>ный</w:t>
            </w:r>
          </w:p>
          <w:p w:rsidR="00824B7E" w:rsidRPr="001C4428" w:rsidRDefault="00824B7E" w:rsidP="006C3169">
            <w:pPr>
              <w:spacing w:after="0" w:line="276" w:lineRule="auto"/>
              <w:ind w:left="-142" w:firstLine="179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8"/>
              </w:rPr>
            </w:pPr>
            <w:r w:rsidRPr="001C4428">
              <w:rPr>
                <w:rFonts w:ascii="Times New Roman" w:eastAsia="Calibri" w:hAnsi="Times New Roman"/>
                <w:b/>
                <w:color w:val="000000"/>
                <w:sz w:val="24"/>
                <w:szCs w:val="28"/>
              </w:rPr>
              <w:t>год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824B7E" w:rsidRPr="001C4428" w:rsidRDefault="00824B7E" w:rsidP="003575AF">
            <w:pPr>
              <w:spacing w:after="0" w:line="276" w:lineRule="auto"/>
              <w:ind w:left="-142" w:firstLine="709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8"/>
              </w:rPr>
            </w:pPr>
            <w:r w:rsidRPr="001C4428">
              <w:rPr>
                <w:rFonts w:ascii="Times New Roman" w:eastAsia="Calibri" w:hAnsi="Times New Roman"/>
                <w:b/>
                <w:color w:val="000000"/>
                <w:sz w:val="24"/>
                <w:szCs w:val="28"/>
              </w:rPr>
              <w:t>Форма инновационного опыта</w:t>
            </w:r>
          </w:p>
        </w:tc>
      </w:tr>
      <w:tr w:rsidR="00824B7E" w:rsidRPr="001C4428" w:rsidTr="00BF0C9B">
        <w:tc>
          <w:tcPr>
            <w:tcW w:w="1418" w:type="dxa"/>
            <w:shd w:val="clear" w:color="auto" w:fill="auto"/>
            <w:vAlign w:val="center"/>
          </w:tcPr>
          <w:p w:rsidR="00824B7E" w:rsidRPr="001C4428" w:rsidRDefault="001C4428" w:rsidP="006C3169">
            <w:pPr>
              <w:spacing w:after="0" w:line="276" w:lineRule="auto"/>
              <w:ind w:left="-142" w:firstLine="179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2011 -</w:t>
            </w:r>
            <w:r w:rsidR="00824B7E" w:rsidRPr="001C4428">
              <w:rPr>
                <w:rFonts w:ascii="Times New Roman" w:eastAsia="Calibri" w:hAnsi="Times New Roman"/>
                <w:sz w:val="24"/>
                <w:szCs w:val="28"/>
              </w:rPr>
              <w:t xml:space="preserve"> 2012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824B7E" w:rsidRPr="001C4428" w:rsidRDefault="00824B7E" w:rsidP="006C3169">
            <w:pPr>
              <w:spacing w:after="0" w:line="276" w:lineRule="auto"/>
              <w:ind w:left="-142" w:firstLine="142"/>
              <w:rPr>
                <w:rFonts w:ascii="Times New Roman" w:eastAsia="Calibri" w:hAnsi="Times New Roman"/>
                <w:sz w:val="24"/>
                <w:szCs w:val="28"/>
              </w:rPr>
            </w:pPr>
            <w:r w:rsidRPr="001C4428">
              <w:rPr>
                <w:rFonts w:ascii="Times New Roman" w:eastAsia="Calibri" w:hAnsi="Times New Roman"/>
                <w:sz w:val="24"/>
                <w:szCs w:val="28"/>
              </w:rPr>
              <w:t>«Муниципальная экспериментальная площадка»</w:t>
            </w:r>
          </w:p>
        </w:tc>
      </w:tr>
      <w:tr w:rsidR="00824B7E" w:rsidRPr="001C4428" w:rsidTr="00BF0C9B">
        <w:tc>
          <w:tcPr>
            <w:tcW w:w="1418" w:type="dxa"/>
            <w:shd w:val="clear" w:color="auto" w:fill="auto"/>
            <w:vAlign w:val="center"/>
          </w:tcPr>
          <w:p w:rsidR="00824B7E" w:rsidRPr="001C4428" w:rsidRDefault="00824B7E" w:rsidP="006C3169">
            <w:pPr>
              <w:spacing w:after="0" w:line="276" w:lineRule="auto"/>
              <w:ind w:left="-142" w:firstLine="179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1C4428">
              <w:rPr>
                <w:rFonts w:ascii="Times New Roman" w:eastAsia="Calibri" w:hAnsi="Times New Roman"/>
                <w:sz w:val="24"/>
                <w:szCs w:val="28"/>
              </w:rPr>
              <w:t>2013</w:t>
            </w:r>
            <w:r w:rsidR="001C4428">
              <w:rPr>
                <w:rFonts w:ascii="Times New Roman" w:eastAsia="Calibri" w:hAnsi="Times New Roman"/>
                <w:sz w:val="24"/>
                <w:szCs w:val="28"/>
              </w:rPr>
              <w:t xml:space="preserve"> - 2</w:t>
            </w:r>
            <w:r w:rsidRPr="001C4428">
              <w:rPr>
                <w:rFonts w:ascii="Times New Roman" w:eastAsia="Calibri" w:hAnsi="Times New Roman"/>
                <w:sz w:val="24"/>
                <w:szCs w:val="28"/>
              </w:rPr>
              <w:t>014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824B7E" w:rsidRPr="001C4428" w:rsidRDefault="00824B7E" w:rsidP="006C3169">
            <w:pPr>
              <w:spacing w:after="0" w:line="276" w:lineRule="auto"/>
              <w:ind w:left="-142" w:firstLine="142"/>
              <w:rPr>
                <w:rFonts w:ascii="Times New Roman" w:eastAsia="Calibri" w:hAnsi="Times New Roman"/>
                <w:sz w:val="24"/>
                <w:szCs w:val="28"/>
              </w:rPr>
            </w:pPr>
            <w:r w:rsidRPr="001C4428">
              <w:rPr>
                <w:rFonts w:ascii="Times New Roman" w:eastAsia="Calibri" w:hAnsi="Times New Roman"/>
                <w:sz w:val="24"/>
                <w:szCs w:val="28"/>
              </w:rPr>
              <w:t>«Муниципальная инновационная площадка»</w:t>
            </w:r>
          </w:p>
        </w:tc>
      </w:tr>
      <w:tr w:rsidR="00824B7E" w:rsidRPr="001C4428" w:rsidTr="00BF0C9B">
        <w:tc>
          <w:tcPr>
            <w:tcW w:w="1418" w:type="dxa"/>
            <w:shd w:val="clear" w:color="auto" w:fill="auto"/>
            <w:vAlign w:val="center"/>
          </w:tcPr>
          <w:p w:rsidR="00824B7E" w:rsidRPr="001C4428" w:rsidRDefault="00824B7E" w:rsidP="006C3169">
            <w:pPr>
              <w:spacing w:after="0" w:line="276" w:lineRule="auto"/>
              <w:ind w:left="-142" w:firstLine="179"/>
              <w:jc w:val="both"/>
              <w:rPr>
                <w:rFonts w:ascii="Times New Roman" w:eastAsia="Calibri" w:hAnsi="Times New Roman"/>
                <w:bCs/>
                <w:iCs/>
                <w:color w:val="000000"/>
                <w:sz w:val="24"/>
                <w:szCs w:val="28"/>
              </w:rPr>
            </w:pPr>
            <w:r w:rsidRPr="001C4428">
              <w:rPr>
                <w:rFonts w:ascii="Times New Roman" w:eastAsia="Calibri" w:hAnsi="Times New Roman"/>
                <w:color w:val="000000"/>
                <w:sz w:val="24"/>
                <w:szCs w:val="28"/>
              </w:rPr>
              <w:t>2014</w:t>
            </w:r>
            <w:r w:rsidR="001C4428">
              <w:rPr>
                <w:rFonts w:ascii="Times New Roman" w:eastAsia="Calibri" w:hAnsi="Times New Roman"/>
                <w:color w:val="000000"/>
                <w:sz w:val="24"/>
                <w:szCs w:val="28"/>
              </w:rPr>
              <w:t xml:space="preserve"> - </w:t>
            </w:r>
            <w:r w:rsidRPr="001C4428">
              <w:rPr>
                <w:rFonts w:ascii="Times New Roman" w:eastAsia="Calibri" w:hAnsi="Times New Roman"/>
                <w:color w:val="000000"/>
                <w:sz w:val="24"/>
                <w:szCs w:val="28"/>
              </w:rPr>
              <w:t>2015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824B7E" w:rsidRPr="001C4428" w:rsidRDefault="00824B7E" w:rsidP="006C3169">
            <w:pPr>
              <w:spacing w:after="0" w:line="276" w:lineRule="auto"/>
              <w:ind w:left="-142" w:firstLine="142"/>
              <w:rPr>
                <w:rFonts w:ascii="Times New Roman" w:eastAsia="Calibri" w:hAnsi="Times New Roman"/>
                <w:bCs/>
                <w:iCs/>
                <w:color w:val="000000"/>
                <w:sz w:val="24"/>
                <w:szCs w:val="28"/>
              </w:rPr>
            </w:pPr>
            <w:r w:rsidRPr="001C4428">
              <w:rPr>
                <w:rFonts w:ascii="Times New Roman" w:eastAsia="Calibri" w:hAnsi="Times New Roman"/>
                <w:color w:val="000000"/>
                <w:sz w:val="24"/>
                <w:szCs w:val="28"/>
              </w:rPr>
              <w:t>Городская панорама инновационного опыта «Виртуальная площадка»</w:t>
            </w:r>
          </w:p>
        </w:tc>
      </w:tr>
      <w:tr w:rsidR="00824B7E" w:rsidRPr="001C4428" w:rsidTr="00BF0C9B">
        <w:tc>
          <w:tcPr>
            <w:tcW w:w="1418" w:type="dxa"/>
            <w:shd w:val="clear" w:color="auto" w:fill="auto"/>
            <w:vAlign w:val="center"/>
          </w:tcPr>
          <w:p w:rsidR="00824B7E" w:rsidRPr="001C4428" w:rsidRDefault="00824B7E" w:rsidP="006C3169">
            <w:pPr>
              <w:spacing w:after="0" w:line="276" w:lineRule="auto"/>
              <w:ind w:left="-142" w:firstLine="179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1C4428">
              <w:rPr>
                <w:rFonts w:ascii="Times New Roman" w:eastAsia="Calibri" w:hAnsi="Times New Roman"/>
                <w:bCs/>
                <w:iCs/>
                <w:color w:val="000000"/>
                <w:sz w:val="24"/>
                <w:szCs w:val="28"/>
              </w:rPr>
              <w:t>2015</w:t>
            </w:r>
            <w:r w:rsidR="001C4428">
              <w:rPr>
                <w:rFonts w:ascii="Times New Roman" w:eastAsia="Calibri" w:hAnsi="Times New Roman"/>
                <w:bCs/>
                <w:iCs/>
                <w:color w:val="000000"/>
                <w:sz w:val="24"/>
                <w:szCs w:val="28"/>
              </w:rPr>
              <w:t xml:space="preserve"> - </w:t>
            </w:r>
            <w:r w:rsidRPr="001C4428">
              <w:rPr>
                <w:rFonts w:ascii="Times New Roman" w:eastAsia="Calibri" w:hAnsi="Times New Roman"/>
                <w:bCs/>
                <w:iCs/>
                <w:color w:val="000000"/>
                <w:sz w:val="24"/>
                <w:szCs w:val="28"/>
              </w:rPr>
              <w:t>2016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824B7E" w:rsidRPr="001C4428" w:rsidRDefault="00824B7E" w:rsidP="006C3169">
            <w:pPr>
              <w:spacing w:after="0" w:line="276" w:lineRule="auto"/>
              <w:ind w:left="-142" w:firstLine="142"/>
              <w:rPr>
                <w:rFonts w:ascii="Times New Roman" w:eastAsia="Calibri" w:hAnsi="Times New Roman"/>
                <w:sz w:val="24"/>
                <w:szCs w:val="28"/>
              </w:rPr>
            </w:pPr>
            <w:r w:rsidRPr="001C4428">
              <w:rPr>
                <w:rFonts w:ascii="Times New Roman" w:eastAsia="Calibri" w:hAnsi="Times New Roman"/>
                <w:color w:val="000000"/>
                <w:sz w:val="24"/>
                <w:szCs w:val="28"/>
              </w:rPr>
              <w:t>Городская панорама инновационного опыта «Виртуальная площадка»</w:t>
            </w:r>
          </w:p>
        </w:tc>
      </w:tr>
      <w:tr w:rsidR="00824B7E" w:rsidRPr="001C4428" w:rsidTr="00BF0C9B">
        <w:tc>
          <w:tcPr>
            <w:tcW w:w="1418" w:type="dxa"/>
            <w:shd w:val="clear" w:color="auto" w:fill="auto"/>
            <w:vAlign w:val="center"/>
          </w:tcPr>
          <w:p w:rsidR="00824B7E" w:rsidRPr="001C4428" w:rsidRDefault="00824B7E" w:rsidP="006C3169">
            <w:pPr>
              <w:spacing w:after="0" w:line="276" w:lineRule="auto"/>
              <w:ind w:left="-142" w:firstLine="179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1C4428">
              <w:rPr>
                <w:rFonts w:ascii="Times New Roman" w:eastAsia="Calibri" w:hAnsi="Times New Roman"/>
                <w:sz w:val="24"/>
                <w:szCs w:val="28"/>
              </w:rPr>
              <w:t>2016</w:t>
            </w:r>
            <w:r w:rsidR="001C4428">
              <w:rPr>
                <w:rFonts w:ascii="Times New Roman" w:eastAsia="Calibri" w:hAnsi="Times New Roman"/>
                <w:sz w:val="24"/>
                <w:szCs w:val="28"/>
              </w:rPr>
              <w:t xml:space="preserve"> - </w:t>
            </w:r>
            <w:r w:rsidRPr="001C4428">
              <w:rPr>
                <w:rFonts w:ascii="Times New Roman" w:eastAsia="Calibri" w:hAnsi="Times New Roman"/>
                <w:sz w:val="24"/>
                <w:szCs w:val="28"/>
              </w:rPr>
              <w:t>2017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824B7E" w:rsidRPr="001C4428" w:rsidRDefault="00824B7E" w:rsidP="006C3169">
            <w:pPr>
              <w:spacing w:after="0" w:line="276" w:lineRule="auto"/>
              <w:ind w:left="-142" w:firstLine="142"/>
              <w:rPr>
                <w:rFonts w:ascii="Times New Roman" w:eastAsia="Calibri" w:hAnsi="Times New Roman"/>
                <w:sz w:val="24"/>
                <w:szCs w:val="28"/>
              </w:rPr>
            </w:pPr>
            <w:r w:rsidRPr="001C4428">
              <w:rPr>
                <w:rFonts w:ascii="Times New Roman" w:eastAsia="Calibri" w:hAnsi="Times New Roman"/>
                <w:color w:val="000000"/>
                <w:sz w:val="24"/>
                <w:szCs w:val="28"/>
              </w:rPr>
              <w:t>Городская панорама инновационного опыта «Виртуальная площадка»</w:t>
            </w:r>
          </w:p>
        </w:tc>
      </w:tr>
    </w:tbl>
    <w:p w:rsidR="00E54D07" w:rsidRPr="004C1BB7" w:rsidRDefault="004C1BB7" w:rsidP="006C3169">
      <w:pPr>
        <w:spacing w:line="276" w:lineRule="auto"/>
        <w:ind w:left="-142" w:right="283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 xml:space="preserve">Представленный опыт работы получен в ходе целенаправленной экспериментальной и инновационной работы </w:t>
      </w:r>
      <w:r w:rsidR="00377041">
        <w:rPr>
          <w:rFonts w:ascii="Times New Roman" w:hAnsi="Times New Roman"/>
          <w:sz w:val="28"/>
          <w:szCs w:val="28"/>
        </w:rPr>
        <w:t>детского сада</w:t>
      </w:r>
      <w:r w:rsidRPr="00E83F02">
        <w:rPr>
          <w:rFonts w:ascii="Times New Roman" w:hAnsi="Times New Roman"/>
          <w:sz w:val="28"/>
          <w:szCs w:val="28"/>
        </w:rPr>
        <w:t>.</w:t>
      </w:r>
    </w:p>
    <w:p w:rsidR="004C1BB7" w:rsidRPr="00E83F02" w:rsidRDefault="004C1BB7" w:rsidP="003575AF">
      <w:pPr>
        <w:spacing w:after="0" w:line="276" w:lineRule="auto"/>
        <w:ind w:left="-142" w:firstLine="709"/>
        <w:jc w:val="both"/>
        <w:rPr>
          <w:rFonts w:ascii="Times New Roman" w:hAnsi="Times New Roman"/>
          <w:bCs/>
          <w:sz w:val="28"/>
          <w:szCs w:val="28"/>
        </w:rPr>
      </w:pPr>
      <w:r w:rsidRPr="00E83F02">
        <w:rPr>
          <w:rFonts w:ascii="Times New Roman" w:hAnsi="Times New Roman"/>
          <w:bCs/>
          <w:sz w:val="28"/>
          <w:szCs w:val="28"/>
        </w:rPr>
        <w:t>Наше учреждение, работая над проблемой социализации наших воспитанников, опиралось на Концепцию и программу социально-коммуникативного развития и социального воспитания дошкольников «Дорогою добра» под ред. Людмилы Владимировны Коломийченко</w:t>
      </w:r>
      <w:r w:rsidR="008E08C8">
        <w:rPr>
          <w:rFonts w:ascii="Times New Roman" w:hAnsi="Times New Roman"/>
          <w:bCs/>
          <w:sz w:val="28"/>
          <w:szCs w:val="28"/>
        </w:rPr>
        <w:t>.</w:t>
      </w:r>
    </w:p>
    <w:p w:rsidR="004C1BB7" w:rsidRPr="00E83F02" w:rsidRDefault="004C1BB7" w:rsidP="003575AF">
      <w:pPr>
        <w:spacing w:after="0" w:line="276" w:lineRule="auto"/>
        <w:ind w:left="-142" w:firstLine="709"/>
        <w:jc w:val="both"/>
        <w:rPr>
          <w:rFonts w:ascii="Times New Roman" w:hAnsi="Times New Roman"/>
          <w:bCs/>
          <w:sz w:val="28"/>
          <w:szCs w:val="28"/>
        </w:rPr>
      </w:pPr>
      <w:r w:rsidRPr="00E83F02">
        <w:rPr>
          <w:rFonts w:ascii="Times New Roman" w:hAnsi="Times New Roman"/>
          <w:bCs/>
          <w:sz w:val="28"/>
          <w:szCs w:val="28"/>
        </w:rPr>
        <w:t>Данная концепция рассматривает социализацию дошкольников</w:t>
      </w:r>
      <w:r w:rsidR="008E08C8">
        <w:rPr>
          <w:rFonts w:ascii="Times New Roman" w:hAnsi="Times New Roman"/>
          <w:bCs/>
          <w:sz w:val="28"/>
          <w:szCs w:val="28"/>
        </w:rPr>
        <w:t>,</w:t>
      </w:r>
      <w:r w:rsidRPr="00E83F02">
        <w:rPr>
          <w:rFonts w:ascii="Times New Roman" w:hAnsi="Times New Roman"/>
          <w:bCs/>
          <w:sz w:val="28"/>
          <w:szCs w:val="28"/>
        </w:rPr>
        <w:t xml:space="preserve"> как процесс приобщения к социальной культуре, социальной адаптации индивида в обществе, индивидуализация как процесс обособления, становления </w:t>
      </w:r>
      <w:r w:rsidRPr="00E83F02">
        <w:rPr>
          <w:rFonts w:ascii="Times New Roman" w:hAnsi="Times New Roman"/>
          <w:bCs/>
          <w:sz w:val="28"/>
          <w:szCs w:val="28"/>
        </w:rPr>
        <w:lastRenderedPageBreak/>
        <w:t xml:space="preserve">универсальных социальных способностей, характеризующих степень социальной самостоятельности индивида, и культуротворчество.   </w:t>
      </w:r>
    </w:p>
    <w:p w:rsidR="00E54D07" w:rsidRPr="00D66A6F" w:rsidRDefault="00E54D07" w:rsidP="003575AF">
      <w:pPr>
        <w:spacing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D66A6F">
        <w:rPr>
          <w:rFonts w:ascii="Times New Roman" w:hAnsi="Times New Roman"/>
          <w:sz w:val="28"/>
          <w:szCs w:val="28"/>
        </w:rPr>
        <w:t>Реализация задач социализации детей дошкольного возраста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D66A6F">
        <w:rPr>
          <w:rFonts w:ascii="Times New Roman" w:hAnsi="Times New Roman"/>
          <w:sz w:val="28"/>
          <w:szCs w:val="28"/>
        </w:rPr>
        <w:t xml:space="preserve"> нарушениями в развитии наиболее эффективна при наличии целостной педагогической системы</w:t>
      </w:r>
      <w:r>
        <w:rPr>
          <w:rFonts w:ascii="Times New Roman" w:hAnsi="Times New Roman"/>
          <w:sz w:val="28"/>
          <w:szCs w:val="28"/>
        </w:rPr>
        <w:t xml:space="preserve"> (модели)</w:t>
      </w:r>
      <w:r w:rsidRPr="00D66A6F">
        <w:rPr>
          <w:rFonts w:ascii="Times New Roman" w:hAnsi="Times New Roman"/>
          <w:sz w:val="28"/>
          <w:szCs w:val="28"/>
        </w:rPr>
        <w:t>, построенной в соответствии с основными подходами общенаучного уровня методологии педагогики.</w:t>
      </w:r>
    </w:p>
    <w:p w:rsidR="004C1BB7" w:rsidRPr="00E83F02" w:rsidRDefault="004C1BB7" w:rsidP="003575AF">
      <w:pPr>
        <w:numPr>
          <w:ilvl w:val="0"/>
          <w:numId w:val="11"/>
        </w:numPr>
        <w:autoSpaceDE w:val="0"/>
        <w:autoSpaceDN w:val="0"/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 xml:space="preserve">аксеологический подход позволяет определить совокупность приоритетных коммуникативных, познавательных или практических ценностей в образовании, воспитании и саморазвитии дошкольника; </w:t>
      </w:r>
    </w:p>
    <w:p w:rsidR="004C1BB7" w:rsidRPr="00E83F02" w:rsidRDefault="004C1BB7" w:rsidP="003575AF">
      <w:pPr>
        <w:numPr>
          <w:ilvl w:val="0"/>
          <w:numId w:val="11"/>
        </w:numPr>
        <w:autoSpaceDE w:val="0"/>
        <w:autoSpaceDN w:val="0"/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 xml:space="preserve">культурологический подход позволяет принимать во внимание все условия места и времени, в которых родился и живет человек, специфику его ближайшего окружения и исторического прошлого своей страны, города, основные ценностные ориентации представителей своего народа; </w:t>
      </w:r>
    </w:p>
    <w:p w:rsidR="004C1BB7" w:rsidRPr="00E83F02" w:rsidRDefault="004C1BB7" w:rsidP="003575AF">
      <w:pPr>
        <w:numPr>
          <w:ilvl w:val="0"/>
          <w:numId w:val="11"/>
        </w:numPr>
        <w:autoSpaceDE w:val="0"/>
        <w:autoSpaceDN w:val="0"/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>гуманистический подход предполагает признание личностного начала в ребенке, ориентацию на его субъективные потребности и интересы, признание его прав и свобод, психологического комфорта и блага ребенка приоритетными критериями в оценке деятельности дошкольного учреждения;</w:t>
      </w:r>
    </w:p>
    <w:p w:rsidR="004C1BB7" w:rsidRPr="00E83F02" w:rsidRDefault="004C1BB7" w:rsidP="003575AF">
      <w:pPr>
        <w:numPr>
          <w:ilvl w:val="0"/>
          <w:numId w:val="11"/>
        </w:numPr>
        <w:autoSpaceDE w:val="0"/>
        <w:autoSpaceDN w:val="0"/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>антропологический подход позволяет повысить статус психолого-педагогической диагностики в определении динамики социального развития дошкольника с ЗПР, учитывать различные (возрастные, половые, национальные) особенности личностного развития в процессе нравственного, полового, патриотического, правового воспитания;</w:t>
      </w:r>
    </w:p>
    <w:p w:rsidR="004C1BB7" w:rsidRPr="00E83F02" w:rsidRDefault="004C1BB7" w:rsidP="003575AF">
      <w:pPr>
        <w:numPr>
          <w:ilvl w:val="0"/>
          <w:numId w:val="11"/>
        </w:numPr>
        <w:autoSpaceDE w:val="0"/>
        <w:autoSpaceDN w:val="0"/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>полисубъектный подход предполагает необходимость учета влияния всех факторов на социализацию ребенка-дошкольника (микрофакторы: семья, сверстники, детский сад, и др.; макрофакторы: общество, государство);</w:t>
      </w:r>
    </w:p>
    <w:p w:rsidR="004C1BB7" w:rsidRPr="00E83F02" w:rsidRDefault="004C1BB7" w:rsidP="003575AF">
      <w:pPr>
        <w:numPr>
          <w:ilvl w:val="0"/>
          <w:numId w:val="11"/>
        </w:numPr>
        <w:autoSpaceDE w:val="0"/>
        <w:autoSpaceDN w:val="0"/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>системно-структурный подход предполагает организацию работы по социализации дошкольников в соответствии с целостной педагогической системой взаимосвязанных и взаимообусловленных целей, задач, содержания, средств, методов, форм организации, условий и результатов взаимодействия педагогов с детьми;</w:t>
      </w:r>
    </w:p>
    <w:p w:rsidR="004C1BB7" w:rsidRPr="00E83F02" w:rsidRDefault="004C1BB7" w:rsidP="003575AF">
      <w:pPr>
        <w:numPr>
          <w:ilvl w:val="0"/>
          <w:numId w:val="11"/>
        </w:numPr>
        <w:autoSpaceDE w:val="0"/>
        <w:autoSpaceDN w:val="0"/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>комплексный подход предполагает взаимосвязь и комплексное использование всех структурных компонентов педагогического процесса: познавательного, речевого, социально-коммуникативного, художественно-эстетического, физического;</w:t>
      </w:r>
    </w:p>
    <w:p w:rsidR="004C1BB7" w:rsidRPr="00E83F02" w:rsidRDefault="004C1BB7" w:rsidP="003575AF">
      <w:pPr>
        <w:numPr>
          <w:ilvl w:val="0"/>
          <w:numId w:val="11"/>
        </w:numPr>
        <w:autoSpaceDE w:val="0"/>
        <w:autoSpaceDN w:val="0"/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>деятельностный подход позволяет определить доминанту взаимоотношений ребенка с окружающим миром, актуализировать реализацию потребностей в осознании себя субъектом деятельности;</w:t>
      </w:r>
    </w:p>
    <w:p w:rsidR="004C1BB7" w:rsidRPr="00733457" w:rsidRDefault="004C1BB7" w:rsidP="003575AF">
      <w:pPr>
        <w:numPr>
          <w:ilvl w:val="0"/>
          <w:numId w:val="12"/>
        </w:numPr>
        <w:autoSpaceDE w:val="0"/>
        <w:autoSpaceDN w:val="0"/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lastRenderedPageBreak/>
        <w:t xml:space="preserve">средовой подход позволяет решить задачу организации предметно-образовательного пространства как средства социализации личности ребенка с ЗПР. </w:t>
      </w:r>
    </w:p>
    <w:p w:rsidR="004C1BB7" w:rsidRPr="004C1BB7" w:rsidRDefault="004C1BB7" w:rsidP="003575AF">
      <w:pPr>
        <w:spacing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4C1BB7">
        <w:rPr>
          <w:rFonts w:ascii="Times New Roman" w:hAnsi="Times New Roman"/>
          <w:sz w:val="28"/>
          <w:szCs w:val="28"/>
        </w:rPr>
        <w:t>Учитывая перечисленные основные подходы общенаучного уровня методологии педагогики и Концепции социального развития дошкольников, творческой группой педагогов была разработана «Модель социализации дошкольников с ЗПР в ДОУ».</w:t>
      </w:r>
    </w:p>
    <w:p w:rsidR="00190A62" w:rsidRDefault="00190A62" w:rsidP="003575AF">
      <w:pPr>
        <w:spacing w:line="276" w:lineRule="auto"/>
        <w:ind w:left="-142" w:right="283"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7518" cy="44767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469" r="13311"/>
                    <a:stretch/>
                  </pic:blipFill>
                  <pic:spPr bwMode="auto">
                    <a:xfrm>
                      <a:off x="0" y="0"/>
                      <a:ext cx="5850824" cy="449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1BB7" w:rsidRPr="001E6D2A" w:rsidRDefault="000139C4" w:rsidP="003575AF">
      <w:pPr>
        <w:spacing w:line="276" w:lineRule="auto"/>
        <w:ind w:left="-142" w:firstLine="709"/>
        <w:jc w:val="both"/>
        <w:rPr>
          <w:noProof/>
          <w:lang w:eastAsia="ru-RU"/>
        </w:rPr>
      </w:pPr>
      <w:r w:rsidRPr="002E1DEE">
        <w:rPr>
          <w:rFonts w:ascii="Times New Roman" w:hAnsi="Times New Roman"/>
          <w:bCs/>
          <w:sz w:val="28"/>
          <w:szCs w:val="28"/>
        </w:rPr>
        <w:br/>
      </w:r>
      <w:r w:rsidR="004C1BB7" w:rsidRPr="001E6D2A">
        <w:rPr>
          <w:rFonts w:ascii="Times New Roman" w:hAnsi="Times New Roman"/>
          <w:sz w:val="28"/>
          <w:szCs w:val="28"/>
          <w:lang w:eastAsia="ru-RU"/>
        </w:rPr>
        <w:t>Рассмотрим взаимодействие всех участников процесса социализации в ДОУ.</w:t>
      </w:r>
    </w:p>
    <w:p w:rsidR="004C1BB7" w:rsidRDefault="004C1BB7" w:rsidP="003575AF">
      <w:pPr>
        <w:spacing w:line="276" w:lineRule="auto"/>
        <w:ind w:left="-142"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0670" cy="2158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212" t="38178" r="22347"/>
                    <a:stretch/>
                  </pic:blipFill>
                  <pic:spPr bwMode="auto">
                    <a:xfrm>
                      <a:off x="0" y="0"/>
                      <a:ext cx="2833194" cy="2168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1BB7" w:rsidRPr="001E6D2A" w:rsidRDefault="004C1BB7" w:rsidP="003575AF">
      <w:pPr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6D2A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процессе социального становления ребенка-дошкольника с ЗПР в нашем детском саду задействованы все субъекты его социального окружения: сообщество сверстников и разновозрастное общение, родители, педагоги, социальные партнеры ДОУ. </w:t>
      </w:r>
    </w:p>
    <w:p w:rsidR="00792F34" w:rsidRPr="00733457" w:rsidRDefault="004C1BB7" w:rsidP="003575AF">
      <w:pPr>
        <w:shd w:val="clear" w:color="auto" w:fill="FFFFFF"/>
        <w:spacing w:after="0" w:line="276" w:lineRule="auto"/>
        <w:ind w:left="-142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83F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Общение с каждой из перечисленных групп людей оставляет неизгладимый след в сознании ребенка и оказывает влияние на его личностное развитие. </w:t>
      </w:r>
    </w:p>
    <w:p w:rsidR="006C5693" w:rsidRDefault="006C5693" w:rsidP="004F07C3">
      <w:pPr>
        <w:shd w:val="clear" w:color="auto" w:fill="FFFFFF"/>
        <w:spacing w:after="0" w:line="276" w:lineRule="auto"/>
        <w:ind w:left="-142" w:firstLine="709"/>
        <w:jc w:val="both"/>
        <w:rPr>
          <w:rFonts w:ascii="Times New Roman" w:eastAsia="Calibri" w:hAnsi="Times New Roman"/>
          <w:sz w:val="28"/>
          <w:szCs w:val="28"/>
        </w:rPr>
      </w:pPr>
      <w:r w:rsidRPr="00DF4CC9">
        <w:rPr>
          <w:rFonts w:ascii="Times New Roman" w:hAnsi="Times New Roman"/>
          <w:b/>
          <w:sz w:val="28"/>
          <w:szCs w:val="28"/>
          <w:lang w:eastAsia="ru-RU"/>
        </w:rPr>
        <w:t>Сообщество сверстников и разновозрастное общение</w:t>
      </w:r>
    </w:p>
    <w:p w:rsidR="00DD1E75" w:rsidRPr="00E83F02" w:rsidRDefault="00DD1E75" w:rsidP="004F07C3">
      <w:pPr>
        <w:pStyle w:val="a3"/>
        <w:shd w:val="clear" w:color="auto" w:fill="FFFFFF"/>
        <w:spacing w:before="0" w:beforeAutospacing="0" w:after="0" w:afterAutospacing="0" w:line="276" w:lineRule="auto"/>
        <w:ind w:left="-142" w:firstLine="709"/>
        <w:jc w:val="both"/>
        <w:rPr>
          <w:color w:val="000000"/>
          <w:sz w:val="28"/>
          <w:szCs w:val="28"/>
        </w:rPr>
      </w:pPr>
      <w:r w:rsidRPr="00E83F02">
        <w:rPr>
          <w:rFonts w:eastAsia="Calibri"/>
          <w:sz w:val="28"/>
          <w:szCs w:val="28"/>
        </w:rPr>
        <w:t>Социализация детей с ЗПР в ДОУ основана на совместном участии с воспитанниками общеобразовательных групп, с воспитанников с ОВЗ других образовательных организаций города, края через различные виды деятельности.</w:t>
      </w:r>
    </w:p>
    <w:p w:rsidR="00DD1E75" w:rsidRPr="00792F34" w:rsidRDefault="00DD1E75" w:rsidP="003575AF">
      <w:pPr>
        <w:shd w:val="clear" w:color="auto" w:fill="FFFFFF"/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2F34">
        <w:rPr>
          <w:rFonts w:ascii="Times New Roman" w:hAnsi="Times New Roman"/>
          <w:sz w:val="28"/>
          <w:szCs w:val="28"/>
          <w:lang w:eastAsia="ru-RU"/>
        </w:rPr>
        <w:t>В ней выделяем определенные тематические направления:</w:t>
      </w:r>
    </w:p>
    <w:p w:rsidR="00DD1E75" w:rsidRPr="00792F34" w:rsidRDefault="00DD1E75" w:rsidP="003575AF">
      <w:pPr>
        <w:pStyle w:val="a5"/>
        <w:numPr>
          <w:ilvl w:val="0"/>
          <w:numId w:val="12"/>
        </w:numPr>
        <w:shd w:val="clear" w:color="auto" w:fill="FFFFFF"/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792F34">
        <w:rPr>
          <w:rFonts w:ascii="Times New Roman" w:hAnsi="Times New Roman"/>
          <w:sz w:val="28"/>
          <w:szCs w:val="28"/>
          <w:lang w:eastAsia="ru-RU"/>
        </w:rPr>
        <w:t>спортивное – соревнования, веселые старты, турниры («Неделя здоровья», «День защиты детей», «Малые олимпийские игры», «День физкультурника» и т</w:t>
      </w:r>
      <w:r w:rsidR="00377041">
        <w:rPr>
          <w:rFonts w:ascii="Times New Roman" w:hAnsi="Times New Roman"/>
          <w:sz w:val="28"/>
          <w:szCs w:val="28"/>
          <w:lang w:eastAsia="ru-RU"/>
        </w:rPr>
        <w:t>.</w:t>
      </w:r>
      <w:r w:rsidRPr="00792F34">
        <w:rPr>
          <w:rFonts w:ascii="Times New Roman" w:hAnsi="Times New Roman"/>
          <w:sz w:val="28"/>
          <w:szCs w:val="28"/>
          <w:lang w:eastAsia="ru-RU"/>
        </w:rPr>
        <w:t>д.)</w:t>
      </w:r>
      <w:proofErr w:type="gramEnd"/>
    </w:p>
    <w:p w:rsidR="00DD1E75" w:rsidRPr="00792F34" w:rsidRDefault="00DD1E75" w:rsidP="003575AF">
      <w:pPr>
        <w:pStyle w:val="a5"/>
        <w:numPr>
          <w:ilvl w:val="0"/>
          <w:numId w:val="12"/>
        </w:numPr>
        <w:shd w:val="clear" w:color="auto" w:fill="FFFFFF"/>
        <w:spacing w:before="100" w:beforeAutospacing="1"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2F34">
        <w:rPr>
          <w:rFonts w:ascii="Times New Roman" w:hAnsi="Times New Roman"/>
          <w:sz w:val="28"/>
          <w:szCs w:val="28"/>
          <w:lang w:eastAsia="ru-RU"/>
        </w:rPr>
        <w:t>музыкальные – совместные концерты («Фабрика звезд нашего детского сада», «Весенняя рапсодия», «Осенний вальс» и т</w:t>
      </w:r>
      <w:r w:rsidR="00377041">
        <w:rPr>
          <w:rFonts w:ascii="Times New Roman" w:hAnsi="Times New Roman"/>
          <w:sz w:val="28"/>
          <w:szCs w:val="28"/>
          <w:lang w:eastAsia="ru-RU"/>
        </w:rPr>
        <w:t>.</w:t>
      </w:r>
      <w:r w:rsidRPr="00792F34">
        <w:rPr>
          <w:rFonts w:ascii="Times New Roman" w:hAnsi="Times New Roman"/>
          <w:sz w:val="28"/>
          <w:szCs w:val="28"/>
          <w:lang w:eastAsia="ru-RU"/>
        </w:rPr>
        <w:t>д.)</w:t>
      </w:r>
    </w:p>
    <w:p w:rsidR="00DD1E75" w:rsidRPr="00792F34" w:rsidRDefault="00DD1E75" w:rsidP="003575AF">
      <w:pPr>
        <w:pStyle w:val="a5"/>
        <w:numPr>
          <w:ilvl w:val="0"/>
          <w:numId w:val="12"/>
        </w:numPr>
        <w:shd w:val="clear" w:color="auto" w:fill="FFFFFF"/>
        <w:spacing w:before="100" w:beforeAutospacing="1"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792F34">
        <w:rPr>
          <w:rFonts w:ascii="Times New Roman" w:hAnsi="Times New Roman"/>
          <w:sz w:val="28"/>
          <w:szCs w:val="28"/>
          <w:lang w:eastAsia="ru-RU"/>
        </w:rPr>
        <w:t>литературное – конкурсы чтецов, недели</w:t>
      </w:r>
      <w:r w:rsidR="00377041">
        <w:rPr>
          <w:rFonts w:ascii="Times New Roman" w:hAnsi="Times New Roman"/>
          <w:sz w:val="28"/>
          <w:szCs w:val="28"/>
          <w:lang w:eastAsia="ru-RU"/>
        </w:rPr>
        <w:t>,</w:t>
      </w:r>
      <w:r w:rsidRPr="00792F34">
        <w:rPr>
          <w:rFonts w:ascii="Times New Roman" w:hAnsi="Times New Roman"/>
          <w:sz w:val="28"/>
          <w:szCs w:val="28"/>
          <w:lang w:eastAsia="ru-RU"/>
        </w:rPr>
        <w:t xml:space="preserve"> посвященные творчеству </w:t>
      </w:r>
      <w:r w:rsidR="00792F34" w:rsidRPr="00792F34">
        <w:rPr>
          <w:rFonts w:ascii="Times New Roman" w:hAnsi="Times New Roman"/>
          <w:sz w:val="28"/>
          <w:szCs w:val="28"/>
          <w:lang w:eastAsia="ru-RU"/>
        </w:rPr>
        <w:t xml:space="preserve">писателей и поэтов </w:t>
      </w:r>
      <w:r w:rsidRPr="00792F34">
        <w:rPr>
          <w:rFonts w:ascii="Times New Roman" w:hAnsi="Times New Roman"/>
          <w:sz w:val="28"/>
          <w:szCs w:val="28"/>
          <w:lang w:eastAsia="ru-RU"/>
        </w:rPr>
        <w:t>(«Мой любимый город», «Славлю тебя, мой Хабаровский край», «Никто не забыт, ничто не забыто», «Сказки А.С. Пушкина», «Басни И.А. Крылов» и т</w:t>
      </w:r>
      <w:r w:rsidR="00377041">
        <w:rPr>
          <w:rFonts w:ascii="Times New Roman" w:hAnsi="Times New Roman"/>
          <w:sz w:val="28"/>
          <w:szCs w:val="28"/>
          <w:lang w:eastAsia="ru-RU"/>
        </w:rPr>
        <w:t>.</w:t>
      </w:r>
      <w:r w:rsidRPr="00792F34">
        <w:rPr>
          <w:rFonts w:ascii="Times New Roman" w:hAnsi="Times New Roman"/>
          <w:sz w:val="28"/>
          <w:szCs w:val="28"/>
          <w:lang w:eastAsia="ru-RU"/>
        </w:rPr>
        <w:t>д</w:t>
      </w:r>
      <w:r w:rsidR="00377041">
        <w:rPr>
          <w:rFonts w:ascii="Times New Roman" w:hAnsi="Times New Roman"/>
          <w:sz w:val="28"/>
          <w:szCs w:val="28"/>
          <w:lang w:eastAsia="ru-RU"/>
        </w:rPr>
        <w:t>.</w:t>
      </w:r>
      <w:r w:rsidRPr="00792F34">
        <w:rPr>
          <w:rFonts w:ascii="Times New Roman" w:hAnsi="Times New Roman"/>
          <w:sz w:val="28"/>
          <w:szCs w:val="28"/>
          <w:lang w:eastAsia="ru-RU"/>
        </w:rPr>
        <w:t>)</w:t>
      </w:r>
      <w:proofErr w:type="gramEnd"/>
    </w:p>
    <w:p w:rsidR="00DD1E75" w:rsidRPr="00792F34" w:rsidRDefault="00DD1E75" w:rsidP="003575AF">
      <w:pPr>
        <w:pStyle w:val="a5"/>
        <w:numPr>
          <w:ilvl w:val="0"/>
          <w:numId w:val="12"/>
        </w:numPr>
        <w:shd w:val="clear" w:color="auto" w:fill="FFFFFF"/>
        <w:spacing w:before="100" w:beforeAutospacing="1"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792F34">
        <w:rPr>
          <w:rFonts w:ascii="Times New Roman" w:hAnsi="Times New Roman"/>
          <w:sz w:val="28"/>
          <w:szCs w:val="28"/>
          <w:lang w:eastAsia="ru-RU"/>
        </w:rPr>
        <w:t>театральное</w:t>
      </w:r>
      <w:proofErr w:type="gramEnd"/>
      <w:r w:rsidRPr="00792F34">
        <w:rPr>
          <w:rFonts w:ascii="Times New Roman" w:hAnsi="Times New Roman"/>
          <w:sz w:val="28"/>
          <w:szCs w:val="28"/>
          <w:lang w:eastAsia="ru-RU"/>
        </w:rPr>
        <w:t xml:space="preserve"> – игры-драматизации, спектакли, «Неделя театра» в ДОУ.</w:t>
      </w:r>
    </w:p>
    <w:p w:rsidR="00DD1E75" w:rsidRPr="00792F34" w:rsidRDefault="00DD1E75" w:rsidP="003575AF">
      <w:pPr>
        <w:pStyle w:val="a5"/>
        <w:numPr>
          <w:ilvl w:val="0"/>
          <w:numId w:val="12"/>
        </w:numPr>
        <w:shd w:val="clear" w:color="auto" w:fill="FFFFFF"/>
        <w:spacing w:before="100" w:beforeAutospacing="1"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792F34">
        <w:rPr>
          <w:rFonts w:ascii="Times New Roman" w:hAnsi="Times New Roman"/>
          <w:sz w:val="28"/>
          <w:szCs w:val="28"/>
          <w:lang w:eastAsia="ru-RU"/>
        </w:rPr>
        <w:t>интеллектуальное – экскурсии, викторины, КВН, конкурсы «Умники и умницы», «ЧИП» и т</w:t>
      </w:r>
      <w:r w:rsidR="00377041">
        <w:rPr>
          <w:rFonts w:ascii="Times New Roman" w:hAnsi="Times New Roman"/>
          <w:sz w:val="28"/>
          <w:szCs w:val="28"/>
          <w:lang w:eastAsia="ru-RU"/>
        </w:rPr>
        <w:t>.</w:t>
      </w:r>
      <w:r w:rsidRPr="00792F34">
        <w:rPr>
          <w:rFonts w:ascii="Times New Roman" w:hAnsi="Times New Roman"/>
          <w:sz w:val="28"/>
          <w:szCs w:val="28"/>
          <w:lang w:eastAsia="ru-RU"/>
        </w:rPr>
        <w:t>д.</w:t>
      </w:r>
      <w:proofErr w:type="gramEnd"/>
    </w:p>
    <w:p w:rsidR="00DD1E75" w:rsidRPr="00792F34" w:rsidRDefault="00DD1E75" w:rsidP="003575AF">
      <w:pPr>
        <w:pStyle w:val="a5"/>
        <w:numPr>
          <w:ilvl w:val="0"/>
          <w:numId w:val="12"/>
        </w:numPr>
        <w:shd w:val="clear" w:color="auto" w:fill="FFFFFF"/>
        <w:spacing w:before="100" w:beforeAutospacing="1"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792F34">
        <w:rPr>
          <w:rFonts w:ascii="Times New Roman" w:hAnsi="Times New Roman"/>
          <w:sz w:val="28"/>
          <w:szCs w:val="28"/>
          <w:lang w:eastAsia="ru-RU"/>
        </w:rPr>
        <w:t xml:space="preserve">художественное – выставки по различной тематике, экскурсии, мастер-классы, конкурсы «Мир за моим окном», «Новогодняя игрушка», «Мы разные, но мы вместе» и т.д. </w:t>
      </w:r>
      <w:proofErr w:type="gramEnd"/>
    </w:p>
    <w:p w:rsidR="00792F34" w:rsidRDefault="00DD1E75" w:rsidP="003575AF">
      <w:pPr>
        <w:shd w:val="clear" w:color="auto" w:fill="FFFFFF"/>
        <w:spacing w:before="100" w:beforeAutospacing="1"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4F2C">
        <w:rPr>
          <w:rFonts w:ascii="Times New Roman" w:hAnsi="Times New Roman"/>
          <w:sz w:val="28"/>
          <w:szCs w:val="28"/>
          <w:lang w:eastAsia="ru-RU"/>
        </w:rPr>
        <w:t xml:space="preserve">Работа по данным направлениям налаживает общение со сверстниками, формирует у детей способность к сотрудничеству, навыки эффективного разрешения конфликтов, организации совместной деятельности, знакомит </w:t>
      </w:r>
      <w:proofErr w:type="gramStart"/>
      <w:r w:rsidRPr="00B44F2C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B44F2C">
        <w:rPr>
          <w:rFonts w:ascii="Times New Roman" w:hAnsi="Times New Roman"/>
          <w:sz w:val="28"/>
          <w:szCs w:val="28"/>
          <w:lang w:eastAsia="ru-RU"/>
        </w:rPr>
        <w:t xml:space="preserve"> различными социальными ролями, а также происходит освоение бытовых норм и правил культурного </w:t>
      </w:r>
      <w:proofErr w:type="gramStart"/>
      <w:r w:rsidRPr="00B44F2C">
        <w:rPr>
          <w:rFonts w:ascii="Times New Roman" w:hAnsi="Times New Roman"/>
          <w:sz w:val="28"/>
          <w:szCs w:val="28"/>
          <w:lang w:eastAsia="ru-RU"/>
        </w:rPr>
        <w:t>поведения</w:t>
      </w:r>
      <w:proofErr w:type="gramEnd"/>
      <w:r w:rsidRPr="00B44F2C">
        <w:rPr>
          <w:rFonts w:ascii="Times New Roman" w:hAnsi="Times New Roman"/>
          <w:sz w:val="28"/>
          <w:szCs w:val="28"/>
          <w:lang w:eastAsia="ru-RU"/>
        </w:rPr>
        <w:t xml:space="preserve"> принятых в обществе.</w:t>
      </w:r>
    </w:p>
    <w:p w:rsidR="004F07C3" w:rsidRDefault="004F07C3" w:rsidP="004F07C3">
      <w:pPr>
        <w:shd w:val="clear" w:color="auto" w:fill="FFFFFF"/>
        <w:spacing w:after="0" w:line="276" w:lineRule="auto"/>
        <w:ind w:left="-142"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80EEE" w:rsidRPr="00DF4CC9" w:rsidRDefault="00580EEE" w:rsidP="004F07C3">
      <w:pPr>
        <w:shd w:val="clear" w:color="auto" w:fill="FFFFFF"/>
        <w:spacing w:after="0" w:line="276" w:lineRule="auto"/>
        <w:ind w:left="-142"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F4CC9">
        <w:rPr>
          <w:rFonts w:ascii="Times New Roman" w:hAnsi="Times New Roman"/>
          <w:b/>
          <w:sz w:val="28"/>
          <w:szCs w:val="28"/>
          <w:lang w:eastAsia="ru-RU"/>
        </w:rPr>
        <w:t>Семья</w:t>
      </w:r>
    </w:p>
    <w:p w:rsidR="00580EEE" w:rsidRPr="00EE62A8" w:rsidRDefault="004F07C3" w:rsidP="004F07C3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О</w:t>
      </w:r>
      <w:r w:rsidR="00580EEE" w:rsidRPr="00EE62A8">
        <w:rPr>
          <w:rFonts w:ascii="Times New Roman" w:hAnsi="Times New Roman"/>
          <w:sz w:val="28"/>
          <w:szCs w:val="28"/>
          <w:lang w:eastAsia="ru-RU"/>
        </w:rPr>
        <w:t xml:space="preserve">тдельный важный вопрос – взаимодействие с родителями. Мы понимаем, что первые, основные навыки социального поведения дети получают в семье. И ни для кого не секрет, что родители детей с ограниченными возможностями здоровья – одна из самых сложных категорий родителей, что, </w:t>
      </w:r>
      <w:r w:rsidR="00580EEE" w:rsidRPr="00EE62A8"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несомненно, накладывает отпечаток на формирование личностных качеств детей. </w:t>
      </w:r>
    </w:p>
    <w:p w:rsidR="00DD1E75" w:rsidRPr="00E83F02" w:rsidRDefault="00DD1E75" w:rsidP="003575AF">
      <w:pPr>
        <w:shd w:val="clear" w:color="auto" w:fill="FFFFFF"/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  <w:lang w:eastAsia="ru-RU"/>
        </w:rPr>
        <w:t>Детский сад становится социальным центром помощи семье в воспитании ребенка дошкольного возраста с ЗПР.</w:t>
      </w:r>
      <w:r w:rsidRPr="00E83F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E83F02">
        <w:rPr>
          <w:rFonts w:ascii="Times New Roman" w:hAnsi="Times New Roman"/>
          <w:color w:val="000000"/>
          <w:sz w:val="28"/>
          <w:szCs w:val="28"/>
        </w:rPr>
        <w:t xml:space="preserve">Новизна этих отношений определяется понятиями «сотрудничество» и «взаимодействие», т.е.  взаимопонимание, </w:t>
      </w:r>
      <w:proofErr w:type="spellStart"/>
      <w:r w:rsidRPr="00E83F02">
        <w:rPr>
          <w:rFonts w:ascii="Times New Roman" w:hAnsi="Times New Roman"/>
          <w:color w:val="000000"/>
          <w:sz w:val="28"/>
          <w:szCs w:val="28"/>
        </w:rPr>
        <w:t>взаимопознание</w:t>
      </w:r>
      <w:proofErr w:type="spellEnd"/>
      <w:r w:rsidRPr="00E83F02">
        <w:rPr>
          <w:rFonts w:ascii="Times New Roman" w:hAnsi="Times New Roman"/>
          <w:color w:val="000000"/>
          <w:sz w:val="28"/>
          <w:szCs w:val="28"/>
        </w:rPr>
        <w:t xml:space="preserve">, взаимовлияние.  </w:t>
      </w:r>
      <w:proofErr w:type="gramEnd"/>
    </w:p>
    <w:p w:rsidR="00DD1E75" w:rsidRPr="00E83F02" w:rsidRDefault="00DD1E75" w:rsidP="003575AF">
      <w:pPr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3F02">
        <w:rPr>
          <w:rFonts w:ascii="Times New Roman" w:eastAsiaTheme="minorEastAsia" w:hAnsi="Times New Roman"/>
          <w:bCs/>
          <w:kern w:val="24"/>
          <w:sz w:val="28"/>
          <w:szCs w:val="28"/>
          <w:lang w:eastAsia="ru-RU"/>
        </w:rPr>
        <w:t>Основные направления работы по взаимодействию с семьей:</w:t>
      </w:r>
    </w:p>
    <w:p w:rsidR="00DD1E75" w:rsidRPr="00E83F02" w:rsidRDefault="00DD1E75" w:rsidP="003575AF">
      <w:pPr>
        <w:pStyle w:val="a5"/>
        <w:numPr>
          <w:ilvl w:val="0"/>
          <w:numId w:val="17"/>
        </w:numPr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3F02">
        <w:rPr>
          <w:rFonts w:ascii="Times New Roman" w:eastAsiaTheme="minorEastAsia" w:hAnsi="Times New Roman"/>
          <w:bCs/>
          <w:kern w:val="24"/>
          <w:sz w:val="28"/>
          <w:szCs w:val="28"/>
          <w:lang w:eastAsia="ru-RU"/>
        </w:rPr>
        <w:t>установить партнерские отношения с семьей каждого воспитанника;</w:t>
      </w:r>
    </w:p>
    <w:p w:rsidR="004F07C3" w:rsidRPr="004F07C3" w:rsidRDefault="00DD1E75" w:rsidP="004F07C3">
      <w:pPr>
        <w:pStyle w:val="a5"/>
        <w:numPr>
          <w:ilvl w:val="0"/>
          <w:numId w:val="17"/>
        </w:numPr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3F02">
        <w:rPr>
          <w:rFonts w:ascii="Times New Roman" w:eastAsiaTheme="minorEastAsia" w:hAnsi="Times New Roman"/>
          <w:bCs/>
          <w:kern w:val="24"/>
          <w:sz w:val="28"/>
          <w:szCs w:val="28"/>
          <w:lang w:eastAsia="ru-RU"/>
        </w:rPr>
        <w:t>объединить усилия для развития и воспитания детей; </w:t>
      </w:r>
      <w:r w:rsidRPr="00E83F02">
        <w:rPr>
          <w:rFonts w:ascii="Times New Roman" w:eastAsiaTheme="minorEastAsia" w:hAnsi="Times New Roman"/>
          <w:bCs/>
          <w:kern w:val="24"/>
          <w:sz w:val="28"/>
          <w:szCs w:val="28"/>
          <w:lang w:eastAsia="ru-RU"/>
        </w:rPr>
        <w:br/>
        <w:t>создать атмосферу взаимопонимания, общности интересов, эмоциональной взаимной поддержки;</w:t>
      </w:r>
    </w:p>
    <w:p w:rsidR="00DD1E75" w:rsidRPr="004F07C3" w:rsidRDefault="00DD1E75" w:rsidP="004F07C3">
      <w:pPr>
        <w:pStyle w:val="a5"/>
        <w:numPr>
          <w:ilvl w:val="0"/>
          <w:numId w:val="17"/>
        </w:numPr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07C3">
        <w:rPr>
          <w:rFonts w:ascii="Times New Roman" w:eastAsiaTheme="minorEastAsia" w:hAnsi="Times New Roman"/>
          <w:bCs/>
          <w:kern w:val="24"/>
          <w:sz w:val="28"/>
          <w:szCs w:val="28"/>
          <w:lang w:eastAsia="ru-RU"/>
        </w:rPr>
        <w:t>активизировать и обогащать воспитательные умения родителей;</w:t>
      </w:r>
    </w:p>
    <w:p w:rsidR="00DD1E75" w:rsidRPr="00E83F02" w:rsidRDefault="00DD1E75" w:rsidP="003575AF">
      <w:pPr>
        <w:pStyle w:val="a5"/>
        <w:numPr>
          <w:ilvl w:val="0"/>
          <w:numId w:val="17"/>
        </w:numPr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3F02">
        <w:rPr>
          <w:rFonts w:ascii="Times New Roman" w:eastAsiaTheme="minorEastAsia" w:hAnsi="Times New Roman"/>
          <w:bCs/>
          <w:kern w:val="24"/>
          <w:sz w:val="28"/>
          <w:szCs w:val="28"/>
          <w:lang w:eastAsia="ru-RU"/>
        </w:rPr>
        <w:t>поддерживать их уверенность в собственных педагогических возможностях</w:t>
      </w:r>
      <w:r w:rsidRPr="00E83F02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 xml:space="preserve">. </w:t>
      </w:r>
    </w:p>
    <w:p w:rsidR="00792F34" w:rsidRDefault="00DD1E75" w:rsidP="003575AF">
      <w:pPr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3F02">
        <w:rPr>
          <w:rFonts w:ascii="Times New Roman" w:eastAsiaTheme="minorEastAsia" w:hAnsi="Times New Roman"/>
          <w:bCs/>
          <w:kern w:val="24"/>
          <w:sz w:val="28"/>
          <w:szCs w:val="28"/>
          <w:lang w:eastAsia="ru-RU"/>
        </w:rPr>
        <w:t>В своей работе мы используем разнообразные (традиционные и новые нетрадиционные) формы сотрудничества</w:t>
      </w:r>
      <w:r w:rsidR="0018335B">
        <w:rPr>
          <w:rFonts w:ascii="Times New Roman" w:eastAsiaTheme="minorEastAsia" w:hAnsi="Times New Roman"/>
          <w:bCs/>
          <w:kern w:val="24"/>
          <w:sz w:val="28"/>
          <w:szCs w:val="28"/>
          <w:lang w:eastAsia="ru-RU"/>
        </w:rPr>
        <w:t>.</w:t>
      </w:r>
    </w:p>
    <w:p w:rsidR="00DD1E75" w:rsidRPr="00377041" w:rsidRDefault="00DD1E75" w:rsidP="003575AF">
      <w:pPr>
        <w:shd w:val="clear" w:color="auto" w:fill="FFFFFF"/>
        <w:spacing w:after="0" w:line="276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7041">
        <w:rPr>
          <w:rFonts w:ascii="Times New Roman" w:hAnsi="Times New Roman"/>
          <w:sz w:val="28"/>
          <w:szCs w:val="28"/>
          <w:lang w:eastAsia="ru-RU"/>
        </w:rPr>
        <w:t>Постоянная работа с семьями воспитанников, вовлечение их в совместную деятельность позволяет родителям иначе взглянуть на своего ребенка, наладить взаимодействие, выработать пути совместной работы, направленной на социализацию и коррекцию детей с ЗПР.</w:t>
      </w:r>
    </w:p>
    <w:p w:rsidR="00DD1E75" w:rsidRDefault="00DD1E75" w:rsidP="003575AF">
      <w:pPr>
        <w:shd w:val="clear" w:color="auto" w:fill="FFFFFF"/>
        <w:spacing w:after="0" w:line="276" w:lineRule="auto"/>
        <w:ind w:left="-142" w:firstLine="709"/>
        <w:rPr>
          <w:rFonts w:ascii="Times New Roman" w:hAnsi="Times New Roman"/>
          <w:b/>
          <w:color w:val="000000"/>
          <w:sz w:val="28"/>
          <w:szCs w:val="27"/>
          <w:lang w:eastAsia="ru-RU"/>
        </w:rPr>
      </w:pPr>
    </w:p>
    <w:p w:rsidR="00580EEE" w:rsidRPr="00050E66" w:rsidRDefault="00580EEE" w:rsidP="003575AF">
      <w:pPr>
        <w:shd w:val="clear" w:color="auto" w:fill="FFFFFF"/>
        <w:spacing w:after="0" w:line="276" w:lineRule="auto"/>
        <w:ind w:left="-142" w:firstLine="709"/>
        <w:jc w:val="center"/>
        <w:rPr>
          <w:rFonts w:ascii="Times New Roman" w:hAnsi="Times New Roman"/>
          <w:b/>
          <w:color w:val="000000"/>
          <w:sz w:val="28"/>
          <w:szCs w:val="27"/>
          <w:lang w:eastAsia="ru-RU"/>
        </w:rPr>
      </w:pPr>
      <w:r w:rsidRPr="00182178">
        <w:rPr>
          <w:rFonts w:ascii="Times New Roman" w:hAnsi="Times New Roman"/>
          <w:b/>
          <w:color w:val="000000"/>
          <w:sz w:val="28"/>
          <w:szCs w:val="27"/>
          <w:lang w:eastAsia="ru-RU"/>
        </w:rPr>
        <w:t>ДОУ</w:t>
      </w:r>
    </w:p>
    <w:p w:rsidR="00580EEE" w:rsidRPr="00050E66" w:rsidRDefault="00DD1E75" w:rsidP="003575AF">
      <w:pPr>
        <w:spacing w:after="0" w:line="276" w:lineRule="auto"/>
        <w:ind w:left="-142" w:firstLine="709"/>
        <w:jc w:val="both"/>
      </w:pPr>
      <w:r w:rsidRPr="00E83F02">
        <w:rPr>
          <w:rFonts w:ascii="Times New Roman" w:hAnsi="Times New Roman"/>
          <w:sz w:val="28"/>
          <w:szCs w:val="28"/>
          <w:lang w:eastAsia="ru-RU"/>
        </w:rPr>
        <w:t>В</w:t>
      </w:r>
      <w:r w:rsidRPr="00E83F02">
        <w:rPr>
          <w:rFonts w:ascii="Times New Roman" w:hAnsi="Times New Roman"/>
          <w:sz w:val="28"/>
          <w:szCs w:val="28"/>
        </w:rPr>
        <w:t xml:space="preserve"> нашем детском саду огромное влияние на процесс социализации </w:t>
      </w:r>
      <w:r w:rsidRPr="00C15EA1">
        <w:rPr>
          <w:rFonts w:ascii="Times New Roman" w:hAnsi="Times New Roman"/>
          <w:sz w:val="28"/>
          <w:szCs w:val="28"/>
        </w:rPr>
        <w:t xml:space="preserve">оказывают все сотрудники, </w:t>
      </w:r>
      <w:r w:rsidRPr="00C15EA1">
        <w:rPr>
          <w:rFonts w:ascii="Times New Roman" w:eastAsia="Calibri" w:hAnsi="Times New Roman"/>
          <w:sz w:val="28"/>
          <w:szCs w:val="28"/>
        </w:rPr>
        <w:t>с</w:t>
      </w:r>
      <w:r w:rsidRPr="00C15EA1">
        <w:rPr>
          <w:rFonts w:ascii="Times New Roman" w:hAnsi="Times New Roman"/>
          <w:sz w:val="28"/>
          <w:szCs w:val="28"/>
        </w:rPr>
        <w:t xml:space="preserve"> которыми у ребенка происходит непосредственное взаимодействие. </w:t>
      </w:r>
      <w:r w:rsidRPr="00C15EA1">
        <w:rPr>
          <w:rFonts w:ascii="Times New Roman" w:hAnsi="Times New Roman"/>
          <w:sz w:val="28"/>
          <w:szCs w:val="28"/>
          <w:lang w:eastAsia="ru-RU"/>
        </w:rPr>
        <w:t xml:space="preserve">Коллектив детского сада организовывает комфортные </w:t>
      </w:r>
      <w:r w:rsidRPr="00C15EA1">
        <w:rPr>
          <w:rFonts w:ascii="Times New Roman" w:hAnsi="Times New Roman"/>
          <w:sz w:val="28"/>
          <w:szCs w:val="28"/>
        </w:rPr>
        <w:t xml:space="preserve">психолого-педагогические условия, атмосферу эмоционального благополучия, в которых ребенок с задержкой психического развития раскрывается как яркая индивидуальность, передает свое видение мира, входит в социальные отношения, осознавая свою ценность и неповторимость. Сотрудники ДОУ </w:t>
      </w:r>
      <w:r w:rsidRPr="00C15EA1">
        <w:rPr>
          <w:rFonts w:ascii="Times New Roman" w:hAnsi="Times New Roman"/>
          <w:sz w:val="28"/>
          <w:szCs w:val="28"/>
          <w:lang w:eastAsia="ru-RU"/>
        </w:rPr>
        <w:t>задают образцы поступков и являются носителями норм и правил, принятых в обществе.</w:t>
      </w:r>
    </w:p>
    <w:p w:rsidR="003575AF" w:rsidRDefault="00580EEE" w:rsidP="004F07C3">
      <w:pPr>
        <w:shd w:val="clear" w:color="auto" w:fill="FFFFFF"/>
        <w:spacing w:after="0" w:line="276" w:lineRule="auto"/>
        <w:ind w:left="-142" w:firstLine="142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2333BB">
        <w:rPr>
          <w:rFonts w:ascii="Times New Roman" w:hAnsi="Times New Roman"/>
          <w:b/>
          <w:sz w:val="28"/>
          <w:szCs w:val="24"/>
          <w:lang w:eastAsia="ru-RU"/>
        </w:rPr>
        <w:t>Социальные партнеры ДОУ</w:t>
      </w:r>
    </w:p>
    <w:p w:rsidR="003575AF" w:rsidRPr="003575AF" w:rsidRDefault="003575AF" w:rsidP="004F07C3">
      <w:pPr>
        <w:numPr>
          <w:ilvl w:val="0"/>
          <w:numId w:val="19"/>
        </w:numPr>
        <w:tabs>
          <w:tab w:val="clear" w:pos="720"/>
          <w:tab w:val="num" w:pos="0"/>
        </w:tabs>
        <w:spacing w:after="0" w:line="276" w:lineRule="auto"/>
        <w:ind w:left="-142" w:firstLine="142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3575AF">
        <w:rPr>
          <w:rFonts w:ascii="Times New Roman" w:eastAsiaTheme="minorEastAsia" w:hAnsi="Times New Roman"/>
          <w:bCs/>
          <w:kern w:val="24"/>
          <w:sz w:val="28"/>
          <w:szCs w:val="40"/>
          <w:lang w:eastAsia="ru-RU"/>
        </w:rPr>
        <w:t xml:space="preserve">Хабаровский краевой музей им. Н.И. </w:t>
      </w:r>
      <w:proofErr w:type="spellStart"/>
      <w:r w:rsidRPr="003575AF">
        <w:rPr>
          <w:rFonts w:ascii="Times New Roman" w:eastAsiaTheme="minorEastAsia" w:hAnsi="Times New Roman"/>
          <w:bCs/>
          <w:kern w:val="24"/>
          <w:sz w:val="28"/>
          <w:szCs w:val="40"/>
          <w:lang w:eastAsia="ru-RU"/>
        </w:rPr>
        <w:t>Гродекова</w:t>
      </w:r>
      <w:proofErr w:type="spellEnd"/>
      <w:r w:rsidRPr="003575AF">
        <w:rPr>
          <w:rFonts w:ascii="Times New Roman" w:eastAsiaTheme="minorEastAsia" w:hAnsi="Times New Roman"/>
          <w:bCs/>
          <w:kern w:val="24"/>
          <w:sz w:val="28"/>
          <w:szCs w:val="40"/>
          <w:lang w:eastAsia="ru-RU"/>
        </w:rPr>
        <w:t xml:space="preserve"> </w:t>
      </w:r>
    </w:p>
    <w:p w:rsidR="003575AF" w:rsidRPr="003575AF" w:rsidRDefault="003575AF" w:rsidP="004F07C3">
      <w:pPr>
        <w:numPr>
          <w:ilvl w:val="0"/>
          <w:numId w:val="19"/>
        </w:numPr>
        <w:spacing w:after="0" w:line="276" w:lineRule="auto"/>
        <w:ind w:left="-142" w:firstLine="142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3575AF">
        <w:rPr>
          <w:rFonts w:ascii="Times New Roman" w:eastAsiaTheme="minorEastAsia" w:hAnsi="Times New Roman"/>
          <w:bCs/>
          <w:kern w:val="24"/>
          <w:sz w:val="28"/>
          <w:szCs w:val="40"/>
          <w:lang w:eastAsia="ru-RU"/>
        </w:rPr>
        <w:t xml:space="preserve"> Военно-исторический музей КДВО </w:t>
      </w:r>
    </w:p>
    <w:p w:rsidR="003575AF" w:rsidRPr="003575AF" w:rsidRDefault="003575AF" w:rsidP="004F07C3">
      <w:pPr>
        <w:numPr>
          <w:ilvl w:val="0"/>
          <w:numId w:val="19"/>
        </w:numPr>
        <w:spacing w:after="0" w:line="276" w:lineRule="auto"/>
        <w:ind w:left="-142" w:firstLine="142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3575AF">
        <w:rPr>
          <w:rFonts w:ascii="Times New Roman" w:eastAsiaTheme="minorEastAsia" w:hAnsi="Times New Roman"/>
          <w:bCs/>
          <w:kern w:val="24"/>
          <w:sz w:val="28"/>
          <w:szCs w:val="40"/>
          <w:lang w:eastAsia="ru-RU"/>
        </w:rPr>
        <w:t xml:space="preserve"> МАОУ ДО детей детско-юношеский центр «Поиск» </w:t>
      </w:r>
    </w:p>
    <w:p w:rsidR="003575AF" w:rsidRPr="003575AF" w:rsidRDefault="003575AF" w:rsidP="004F07C3">
      <w:pPr>
        <w:numPr>
          <w:ilvl w:val="0"/>
          <w:numId w:val="19"/>
        </w:numPr>
        <w:spacing w:after="0" w:line="276" w:lineRule="auto"/>
        <w:ind w:left="-142" w:firstLine="142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3575AF">
        <w:rPr>
          <w:rFonts w:ascii="Times New Roman" w:eastAsiaTheme="minorEastAsia" w:hAnsi="Times New Roman"/>
          <w:bCs/>
          <w:kern w:val="24"/>
          <w:sz w:val="28"/>
          <w:szCs w:val="40"/>
          <w:lang w:eastAsia="ru-RU"/>
        </w:rPr>
        <w:t xml:space="preserve"> МАОУ ДО детей центр детского творчества «Народные ремёсла» </w:t>
      </w:r>
    </w:p>
    <w:p w:rsidR="003575AF" w:rsidRPr="003575AF" w:rsidRDefault="003575AF" w:rsidP="004F07C3">
      <w:pPr>
        <w:numPr>
          <w:ilvl w:val="0"/>
          <w:numId w:val="19"/>
        </w:numPr>
        <w:spacing w:after="0" w:line="276" w:lineRule="auto"/>
        <w:ind w:left="-142" w:firstLine="142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3575AF">
        <w:rPr>
          <w:rFonts w:ascii="Times New Roman" w:eastAsia="Calibri" w:hAnsi="Times New Roman"/>
          <w:bCs/>
          <w:kern w:val="24"/>
          <w:sz w:val="28"/>
          <w:szCs w:val="40"/>
          <w:lang w:eastAsia="ru-RU"/>
        </w:rPr>
        <w:t xml:space="preserve"> Краевой театр кукол</w:t>
      </w:r>
    </w:p>
    <w:p w:rsidR="003575AF" w:rsidRPr="003575AF" w:rsidRDefault="003575AF" w:rsidP="004F07C3">
      <w:pPr>
        <w:numPr>
          <w:ilvl w:val="0"/>
          <w:numId w:val="19"/>
        </w:numPr>
        <w:spacing w:after="0" w:line="276" w:lineRule="auto"/>
        <w:ind w:left="-142" w:firstLine="142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3575AF">
        <w:rPr>
          <w:rFonts w:ascii="Times New Roman" w:eastAsiaTheme="minorEastAsia" w:hAnsi="Times New Roman"/>
          <w:bCs/>
          <w:kern w:val="24"/>
          <w:sz w:val="28"/>
          <w:szCs w:val="40"/>
          <w:lang w:eastAsia="ru-RU"/>
        </w:rPr>
        <w:t xml:space="preserve"> Экскурсионное агентство «Ежик»</w:t>
      </w:r>
    </w:p>
    <w:p w:rsidR="003575AF" w:rsidRPr="003575AF" w:rsidRDefault="003575AF" w:rsidP="004F07C3">
      <w:pPr>
        <w:numPr>
          <w:ilvl w:val="0"/>
          <w:numId w:val="19"/>
        </w:numPr>
        <w:spacing w:after="0" w:line="276" w:lineRule="auto"/>
        <w:ind w:left="-142" w:firstLine="142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3575AF">
        <w:rPr>
          <w:rFonts w:ascii="Times New Roman" w:eastAsiaTheme="minorEastAsia" w:hAnsi="Times New Roman"/>
          <w:bCs/>
          <w:kern w:val="24"/>
          <w:sz w:val="28"/>
          <w:szCs w:val="40"/>
          <w:lang w:eastAsia="ru-RU"/>
        </w:rPr>
        <w:lastRenderedPageBreak/>
        <w:t xml:space="preserve"> Экскурсионное агентство «Мой край»</w:t>
      </w:r>
    </w:p>
    <w:p w:rsidR="003575AF" w:rsidRPr="003575AF" w:rsidRDefault="003575AF" w:rsidP="004F07C3">
      <w:pPr>
        <w:numPr>
          <w:ilvl w:val="0"/>
          <w:numId w:val="19"/>
        </w:numPr>
        <w:spacing w:after="0" w:line="276" w:lineRule="auto"/>
        <w:ind w:left="-142" w:firstLine="142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3575AF">
        <w:rPr>
          <w:rFonts w:ascii="Times New Roman" w:eastAsiaTheme="minorEastAsia" w:hAnsi="Times New Roman"/>
          <w:bCs/>
          <w:kern w:val="24"/>
          <w:sz w:val="28"/>
          <w:szCs w:val="40"/>
          <w:lang w:eastAsia="ru-RU"/>
        </w:rPr>
        <w:t xml:space="preserve"> МБОУ СОШ № 70</w:t>
      </w:r>
    </w:p>
    <w:p w:rsidR="003575AF" w:rsidRPr="003575AF" w:rsidRDefault="003575AF" w:rsidP="004F07C3">
      <w:pPr>
        <w:numPr>
          <w:ilvl w:val="0"/>
          <w:numId w:val="19"/>
        </w:numPr>
        <w:spacing w:after="0" w:line="276" w:lineRule="auto"/>
        <w:ind w:left="-142" w:firstLine="142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3575AF">
        <w:rPr>
          <w:rFonts w:ascii="Times New Roman" w:eastAsiaTheme="minorEastAsia" w:hAnsi="Times New Roman"/>
          <w:bCs/>
          <w:kern w:val="24"/>
          <w:sz w:val="28"/>
          <w:szCs w:val="40"/>
          <w:lang w:eastAsia="ru-RU"/>
        </w:rPr>
        <w:t xml:space="preserve"> КГБОУ ШИ 1</w:t>
      </w:r>
    </w:p>
    <w:p w:rsidR="003575AF" w:rsidRPr="003575AF" w:rsidRDefault="003575AF" w:rsidP="004F07C3">
      <w:pPr>
        <w:numPr>
          <w:ilvl w:val="0"/>
          <w:numId w:val="19"/>
        </w:numPr>
        <w:spacing w:after="0" w:line="276" w:lineRule="auto"/>
        <w:ind w:left="-142" w:firstLine="142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3575AF">
        <w:rPr>
          <w:rFonts w:ascii="Times New Roman" w:eastAsiaTheme="minorEastAsia" w:hAnsi="Times New Roman"/>
          <w:bCs/>
          <w:kern w:val="24"/>
          <w:sz w:val="28"/>
          <w:szCs w:val="40"/>
          <w:lang w:eastAsia="ru-RU"/>
        </w:rPr>
        <w:t xml:space="preserve"> КГКОУ ШИ 5</w:t>
      </w:r>
    </w:p>
    <w:p w:rsidR="003575AF" w:rsidRPr="003575AF" w:rsidRDefault="003575AF" w:rsidP="004F07C3">
      <w:pPr>
        <w:numPr>
          <w:ilvl w:val="0"/>
          <w:numId w:val="19"/>
        </w:numPr>
        <w:spacing w:after="0" w:line="276" w:lineRule="auto"/>
        <w:ind w:left="-142" w:firstLine="142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3575AF">
        <w:rPr>
          <w:rFonts w:ascii="Times New Roman" w:eastAsiaTheme="minorEastAsia" w:hAnsi="Times New Roman"/>
          <w:bCs/>
          <w:kern w:val="24"/>
          <w:sz w:val="28"/>
          <w:szCs w:val="40"/>
          <w:lang w:eastAsia="ru-RU"/>
        </w:rPr>
        <w:t xml:space="preserve">АНО «Хабаровская инвалидная организация «Реальная помощь» </w:t>
      </w:r>
    </w:p>
    <w:p w:rsidR="003575AF" w:rsidRPr="003575AF" w:rsidRDefault="003575AF" w:rsidP="004F07C3">
      <w:pPr>
        <w:numPr>
          <w:ilvl w:val="0"/>
          <w:numId w:val="19"/>
        </w:numPr>
        <w:spacing w:after="0" w:line="276" w:lineRule="auto"/>
        <w:ind w:left="-142" w:firstLine="142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3575AF">
        <w:rPr>
          <w:rFonts w:ascii="Times New Roman" w:eastAsiaTheme="minorEastAsia" w:hAnsi="Times New Roman"/>
          <w:bCs/>
          <w:kern w:val="24"/>
          <w:sz w:val="28"/>
          <w:szCs w:val="40"/>
          <w:lang w:eastAsia="ru-RU"/>
        </w:rPr>
        <w:t>МБОУ ДОД ЦВР «Планета Взросления», др.</w:t>
      </w:r>
    </w:p>
    <w:p w:rsidR="00580EEE" w:rsidRDefault="00580EEE" w:rsidP="004F07C3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2333BB">
        <w:rPr>
          <w:rFonts w:ascii="Times New Roman" w:hAnsi="Times New Roman"/>
          <w:color w:val="000000"/>
          <w:sz w:val="28"/>
          <w:szCs w:val="24"/>
          <w:lang w:eastAsia="ru-RU"/>
        </w:rPr>
        <w:t>Взаимодействие с социальными партнерами ДОУ позволяет нам совершенствовать и расширять специальную развивающую социальную среду за счет экскурсий, дополнительных занятий, совместных мероприятий, праздников, фестивалей.</w:t>
      </w:r>
    </w:p>
    <w:p w:rsidR="004F07C3" w:rsidRPr="002333BB" w:rsidRDefault="004F07C3" w:rsidP="004F07C3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2D5425" w:rsidRDefault="004F07C3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B817BD">
        <w:rPr>
          <w:noProof/>
          <w:sz w:val="20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-167640</wp:posOffset>
            </wp:positionH>
            <wp:positionV relativeFrom="margin">
              <wp:posOffset>3785235</wp:posOffset>
            </wp:positionV>
            <wp:extent cx="6303010" cy="1402080"/>
            <wp:effectExtent l="0" t="0" r="2540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006" t="8023" r="13010" b="61546"/>
                    <a:stretch/>
                  </pic:blipFill>
                  <pic:spPr bwMode="auto">
                    <a:xfrm>
                      <a:off x="0" y="0"/>
                      <a:ext cx="630301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F07C3">
        <w:rPr>
          <w:rFonts w:ascii="Times New Roman" w:hAnsi="Times New Roman"/>
          <w:sz w:val="28"/>
          <w:szCs w:val="24"/>
          <w:lang w:eastAsia="ru-RU"/>
        </w:rPr>
        <w:t>Включение в работу по социализации дошкольников всех участников образовательного процесса и их тесное</w:t>
      </w:r>
      <w:r w:rsidR="009676CD">
        <w:rPr>
          <w:rFonts w:ascii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hAnsi="Times New Roman"/>
          <w:sz w:val="28"/>
          <w:szCs w:val="24"/>
          <w:lang w:eastAsia="ru-RU"/>
        </w:rPr>
        <w:t>в</w:t>
      </w:r>
      <w:r w:rsidR="002D5425" w:rsidRPr="00EF32A3">
        <w:rPr>
          <w:rFonts w:ascii="Times New Roman" w:hAnsi="Times New Roman"/>
          <w:sz w:val="28"/>
          <w:szCs w:val="24"/>
          <w:lang w:eastAsia="ru-RU"/>
        </w:rPr>
        <w:t xml:space="preserve">заимодействие </w:t>
      </w:r>
      <w:r w:rsidR="00D7570D" w:rsidRPr="00EF32A3">
        <w:rPr>
          <w:rFonts w:ascii="Times New Roman" w:hAnsi="Times New Roman"/>
          <w:sz w:val="28"/>
          <w:szCs w:val="24"/>
          <w:lang w:eastAsia="ru-RU"/>
        </w:rPr>
        <w:t>направлено на организацию единого интегрированного пространства</w:t>
      </w:r>
      <w:r w:rsidR="00EF32A3" w:rsidRPr="00EF32A3">
        <w:rPr>
          <w:rFonts w:ascii="Times New Roman" w:hAnsi="Times New Roman"/>
          <w:sz w:val="28"/>
          <w:szCs w:val="24"/>
          <w:lang w:eastAsia="ru-RU"/>
        </w:rPr>
        <w:t xml:space="preserve"> для социализации воспитанников с ЗПР</w:t>
      </w:r>
      <w:r w:rsidR="00EF32A3">
        <w:rPr>
          <w:rFonts w:ascii="Times New Roman" w:hAnsi="Times New Roman"/>
          <w:sz w:val="28"/>
          <w:szCs w:val="24"/>
          <w:lang w:eastAsia="ru-RU"/>
        </w:rPr>
        <w:t>.</w:t>
      </w:r>
    </w:p>
    <w:p w:rsidR="00714295" w:rsidRPr="00C15EA1" w:rsidRDefault="00714295" w:rsidP="004F07C3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5EA1">
        <w:rPr>
          <w:rFonts w:ascii="Times New Roman" w:hAnsi="Times New Roman"/>
          <w:sz w:val="28"/>
          <w:szCs w:val="28"/>
          <w:lang w:eastAsia="ru-RU"/>
        </w:rPr>
        <w:t xml:space="preserve">В структуру единого интегрированного пространства (поля) включили нормативно-правовую базу, программно-методическое оснащение процесса социализации, консультативно-диагностическое сопровождение детей с ЗПР, образовательную и предметно-развивающую среду ДОУ и </w:t>
      </w:r>
      <w:proofErr w:type="spellStart"/>
      <w:r w:rsidRPr="00C15EA1">
        <w:rPr>
          <w:rFonts w:ascii="Times New Roman" w:hAnsi="Times New Roman"/>
          <w:sz w:val="28"/>
          <w:szCs w:val="28"/>
          <w:lang w:eastAsia="ru-RU"/>
        </w:rPr>
        <w:t>досуговую</w:t>
      </w:r>
      <w:proofErr w:type="spellEnd"/>
      <w:r w:rsidRPr="00C15EA1">
        <w:rPr>
          <w:rFonts w:ascii="Times New Roman" w:hAnsi="Times New Roman"/>
          <w:sz w:val="28"/>
          <w:szCs w:val="28"/>
          <w:lang w:eastAsia="ru-RU"/>
        </w:rPr>
        <w:t xml:space="preserve"> деятельность.</w:t>
      </w:r>
    </w:p>
    <w:p w:rsidR="00714295" w:rsidRPr="00714295" w:rsidRDefault="00714295" w:rsidP="004F07C3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32"/>
          <w:szCs w:val="28"/>
          <w:lang w:eastAsia="ru-RU"/>
        </w:rPr>
      </w:pPr>
      <w:r w:rsidRPr="00C15EA1">
        <w:rPr>
          <w:rFonts w:ascii="Times New Roman" w:hAnsi="Times New Roman"/>
          <w:sz w:val="28"/>
          <w:szCs w:val="28"/>
          <w:lang w:eastAsia="ru-RU"/>
        </w:rPr>
        <w:t>Рассмотрим все компоненты единого интегрированного пространства:</w:t>
      </w:r>
    </w:p>
    <w:p w:rsidR="00580EEE" w:rsidRPr="00EF32A3" w:rsidRDefault="00580EEE" w:rsidP="004F07C3">
      <w:pPr>
        <w:pStyle w:val="a5"/>
        <w:numPr>
          <w:ilvl w:val="0"/>
          <w:numId w:val="8"/>
        </w:numPr>
        <w:shd w:val="clear" w:color="auto" w:fill="FFFFFF"/>
        <w:spacing w:after="0" w:line="276" w:lineRule="auto"/>
        <w:rPr>
          <w:rFonts w:ascii="Times New Roman" w:hAnsi="Times New Roman"/>
          <w:b/>
          <w:sz w:val="28"/>
          <w:szCs w:val="24"/>
          <w:lang w:eastAsia="ru-RU"/>
        </w:rPr>
      </w:pPr>
      <w:r w:rsidRPr="00EF32A3">
        <w:rPr>
          <w:rFonts w:ascii="Times New Roman" w:hAnsi="Times New Roman"/>
          <w:b/>
          <w:sz w:val="28"/>
          <w:szCs w:val="24"/>
          <w:lang w:eastAsia="ru-RU"/>
        </w:rPr>
        <w:t>Нормативно-правовая база:</w:t>
      </w:r>
    </w:p>
    <w:p w:rsidR="004F07C3" w:rsidRDefault="00714295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714295">
        <w:rPr>
          <w:rFonts w:ascii="Times New Roman" w:hAnsi="Times New Roman"/>
          <w:bCs/>
          <w:sz w:val="28"/>
          <w:szCs w:val="28"/>
        </w:rPr>
        <w:t xml:space="preserve">Работая в данном </w:t>
      </w:r>
      <w:proofErr w:type="gramStart"/>
      <w:r w:rsidRPr="00714295">
        <w:rPr>
          <w:rFonts w:ascii="Times New Roman" w:hAnsi="Times New Roman"/>
          <w:bCs/>
          <w:sz w:val="28"/>
          <w:szCs w:val="28"/>
        </w:rPr>
        <w:t>направлении</w:t>
      </w:r>
      <w:proofErr w:type="gramEnd"/>
      <w:r w:rsidRPr="00714295">
        <w:rPr>
          <w:rFonts w:ascii="Times New Roman" w:hAnsi="Times New Roman"/>
          <w:bCs/>
          <w:sz w:val="28"/>
          <w:szCs w:val="28"/>
        </w:rPr>
        <w:t xml:space="preserve"> используем нормативно-правовое обеспечение специального (коррекционного) образования детей с ЗПР, Международного, федерального, краевого, муниципального уровня, </w:t>
      </w:r>
      <w:r>
        <w:rPr>
          <w:rFonts w:ascii="Times New Roman" w:hAnsi="Times New Roman"/>
          <w:bCs/>
          <w:sz w:val="28"/>
          <w:szCs w:val="28"/>
        </w:rPr>
        <w:t>а так</w:t>
      </w:r>
      <w:r w:rsidRPr="00714295">
        <w:rPr>
          <w:rFonts w:ascii="Times New Roman" w:hAnsi="Times New Roman"/>
          <w:bCs/>
          <w:sz w:val="28"/>
          <w:szCs w:val="28"/>
        </w:rPr>
        <w:t>же локальные акты ДОУ.</w:t>
      </w:r>
    </w:p>
    <w:p w:rsidR="004F07C3" w:rsidRDefault="004F07C3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EF32A3" w:rsidRPr="00DB46B1" w:rsidRDefault="004F07C3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 xml:space="preserve">2. </w:t>
      </w:r>
      <w:r w:rsidR="00580EEE" w:rsidRPr="00DB46B1">
        <w:rPr>
          <w:rFonts w:ascii="Times New Roman" w:hAnsi="Times New Roman"/>
          <w:b/>
          <w:sz w:val="28"/>
          <w:szCs w:val="24"/>
          <w:lang w:eastAsia="ru-RU"/>
        </w:rPr>
        <w:t>Программно-методическое оснащение</w:t>
      </w:r>
      <w:r w:rsidR="00DB46B1" w:rsidRPr="00DB46B1">
        <w:rPr>
          <w:rFonts w:ascii="Times New Roman" w:hAnsi="Times New Roman"/>
          <w:b/>
          <w:sz w:val="28"/>
          <w:szCs w:val="24"/>
          <w:lang w:eastAsia="ru-RU"/>
        </w:rPr>
        <w:t xml:space="preserve">: </w:t>
      </w:r>
    </w:p>
    <w:p w:rsidR="00714295" w:rsidRPr="00050E66" w:rsidRDefault="00714295" w:rsidP="004F07C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50E66">
        <w:rPr>
          <w:rFonts w:ascii="Times New Roman" w:hAnsi="Times New Roman"/>
          <w:sz w:val="28"/>
          <w:szCs w:val="28"/>
        </w:rPr>
        <w:t xml:space="preserve">Программно-методическое оснащение </w:t>
      </w:r>
      <w:r w:rsidR="004F07C3">
        <w:rPr>
          <w:rFonts w:ascii="Times New Roman" w:hAnsi="Times New Roman"/>
          <w:sz w:val="28"/>
          <w:szCs w:val="28"/>
        </w:rPr>
        <w:t xml:space="preserve">по данному направлению </w:t>
      </w:r>
      <w:r w:rsidRPr="00050E66">
        <w:rPr>
          <w:rFonts w:ascii="Times New Roman" w:hAnsi="Times New Roman"/>
          <w:sz w:val="28"/>
          <w:szCs w:val="28"/>
        </w:rPr>
        <w:t xml:space="preserve">позволяет:  </w:t>
      </w:r>
    </w:p>
    <w:p w:rsidR="00714295" w:rsidRPr="00050E66" w:rsidRDefault="00714295" w:rsidP="004F07C3">
      <w:pPr>
        <w:tabs>
          <w:tab w:val="left" w:pos="1280"/>
        </w:tabs>
        <w:spacing w:after="0" w:line="276" w:lineRule="auto"/>
        <w:jc w:val="both"/>
        <w:rPr>
          <w:rFonts w:ascii="Times New Roman" w:eastAsia="Symbol" w:hAnsi="Times New Roman"/>
          <w:sz w:val="28"/>
          <w:szCs w:val="28"/>
        </w:rPr>
      </w:pPr>
      <w:r w:rsidRPr="00050E66">
        <w:rPr>
          <w:rFonts w:ascii="Times New Roman" w:hAnsi="Times New Roman"/>
          <w:sz w:val="28"/>
          <w:szCs w:val="28"/>
        </w:rPr>
        <w:t>- управлять и организовывать процессом социализации воспитанников в период пребывания в детском саду;</w:t>
      </w:r>
    </w:p>
    <w:p w:rsidR="00714295" w:rsidRPr="00050E66" w:rsidRDefault="00714295" w:rsidP="004F07C3">
      <w:pPr>
        <w:tabs>
          <w:tab w:val="left" w:pos="1274"/>
        </w:tabs>
        <w:spacing w:after="0" w:line="276" w:lineRule="auto"/>
        <w:jc w:val="both"/>
        <w:rPr>
          <w:rFonts w:ascii="Times New Roman" w:eastAsia="Symbol" w:hAnsi="Times New Roman"/>
          <w:sz w:val="28"/>
          <w:szCs w:val="28"/>
        </w:rPr>
      </w:pPr>
      <w:r w:rsidRPr="00050E66">
        <w:rPr>
          <w:rFonts w:ascii="Times New Roman" w:hAnsi="Times New Roman"/>
          <w:sz w:val="28"/>
          <w:szCs w:val="28"/>
        </w:rPr>
        <w:t xml:space="preserve">- проводить мониторинг и фиксировать результаты </w:t>
      </w:r>
      <w:proofErr w:type="spellStart"/>
      <w:r w:rsidRPr="00050E66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050E66">
        <w:rPr>
          <w:rFonts w:ascii="Times New Roman" w:hAnsi="Times New Roman"/>
          <w:sz w:val="28"/>
          <w:szCs w:val="28"/>
        </w:rPr>
        <w:t xml:space="preserve"> социальных навыков в ходе реализации Модели социализации ребенка с ЗПР;</w:t>
      </w:r>
    </w:p>
    <w:p w:rsidR="00714295" w:rsidRPr="00050E66" w:rsidRDefault="00714295" w:rsidP="004F07C3">
      <w:pPr>
        <w:pStyle w:val="a5"/>
        <w:spacing w:after="0" w:line="276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050E66">
        <w:rPr>
          <w:rFonts w:ascii="Times New Roman" w:hAnsi="Times New Roman"/>
          <w:sz w:val="28"/>
          <w:szCs w:val="28"/>
        </w:rPr>
        <w:lastRenderedPageBreak/>
        <w:t xml:space="preserve"> Методическое обеспечение: </w:t>
      </w:r>
    </w:p>
    <w:p w:rsidR="00714295" w:rsidRPr="00050E66" w:rsidRDefault="00714295" w:rsidP="004F07C3">
      <w:pPr>
        <w:spacing w:after="0" w:line="276" w:lineRule="auto"/>
        <w:ind w:right="-5"/>
        <w:jc w:val="both"/>
        <w:rPr>
          <w:rFonts w:ascii="Times New Roman" w:eastAsia="Symbol" w:hAnsi="Times New Roman"/>
          <w:sz w:val="28"/>
          <w:szCs w:val="28"/>
        </w:rPr>
      </w:pPr>
      <w:r w:rsidRPr="00050E66">
        <w:rPr>
          <w:rFonts w:ascii="Times New Roman" w:eastAsia="Symbol" w:hAnsi="Times New Roman"/>
          <w:sz w:val="28"/>
          <w:szCs w:val="28"/>
        </w:rPr>
        <w:t xml:space="preserve">- учитывает целевые ориентиры, представленные ФГОС </w:t>
      </w:r>
      <w:proofErr w:type="gramStart"/>
      <w:r w:rsidRPr="00050E66">
        <w:rPr>
          <w:rFonts w:ascii="Times New Roman" w:eastAsia="Symbol" w:hAnsi="Times New Roman"/>
          <w:sz w:val="28"/>
          <w:szCs w:val="28"/>
        </w:rPr>
        <w:t>ДО</w:t>
      </w:r>
      <w:proofErr w:type="gramEnd"/>
      <w:r w:rsidRPr="00050E66">
        <w:rPr>
          <w:rFonts w:ascii="Times New Roman" w:eastAsia="Symbol" w:hAnsi="Times New Roman"/>
          <w:sz w:val="28"/>
          <w:szCs w:val="28"/>
        </w:rPr>
        <w:t xml:space="preserve">, </w:t>
      </w:r>
      <w:proofErr w:type="gramStart"/>
      <w:r w:rsidRPr="00050E66">
        <w:rPr>
          <w:rFonts w:ascii="Times New Roman" w:eastAsia="Symbol" w:hAnsi="Times New Roman"/>
          <w:sz w:val="28"/>
          <w:szCs w:val="28"/>
        </w:rPr>
        <w:t>которые</w:t>
      </w:r>
      <w:proofErr w:type="gramEnd"/>
      <w:r w:rsidRPr="00050E66">
        <w:rPr>
          <w:rFonts w:ascii="Times New Roman" w:eastAsia="Symbol" w:hAnsi="Times New Roman"/>
          <w:sz w:val="28"/>
          <w:szCs w:val="28"/>
        </w:rPr>
        <w:t xml:space="preserve"> рассматриваются как социально-нормативные возрастные характеристики возможных достижений ребенка;</w:t>
      </w:r>
    </w:p>
    <w:p w:rsidR="0095659A" w:rsidRPr="00050E66" w:rsidRDefault="00714295" w:rsidP="004F07C3">
      <w:pPr>
        <w:spacing w:after="0" w:line="276" w:lineRule="auto"/>
        <w:ind w:right="-5"/>
        <w:jc w:val="both"/>
        <w:rPr>
          <w:rFonts w:ascii="Times New Roman" w:eastAsia="Symbol" w:hAnsi="Times New Roman"/>
          <w:sz w:val="28"/>
          <w:szCs w:val="28"/>
        </w:rPr>
      </w:pPr>
      <w:r w:rsidRPr="00050E66">
        <w:rPr>
          <w:rFonts w:ascii="Times New Roman" w:eastAsia="Symbol" w:hAnsi="Times New Roman"/>
          <w:sz w:val="28"/>
          <w:szCs w:val="28"/>
        </w:rPr>
        <w:t xml:space="preserve">- учитывает специфику коррекционной работы с детьми ЗПР, их индивидуальные  </w:t>
      </w:r>
      <w:r w:rsidR="00050E66" w:rsidRPr="00050E66">
        <w:rPr>
          <w:rFonts w:ascii="Times New Roman" w:eastAsia="Symbol" w:hAnsi="Times New Roman"/>
          <w:sz w:val="28"/>
          <w:szCs w:val="28"/>
        </w:rPr>
        <w:t xml:space="preserve"> психофизические возможности.</w:t>
      </w:r>
    </w:p>
    <w:p w:rsidR="004F07C3" w:rsidRDefault="004F07C3" w:rsidP="004F07C3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/>
          <w:b/>
          <w:sz w:val="28"/>
          <w:szCs w:val="18"/>
          <w:lang w:eastAsia="ru-RU"/>
        </w:rPr>
      </w:pPr>
    </w:p>
    <w:p w:rsidR="00EF32A3" w:rsidRPr="0018335B" w:rsidRDefault="0018335B" w:rsidP="004F07C3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18"/>
          <w:lang w:eastAsia="ru-RU"/>
        </w:rPr>
        <w:t xml:space="preserve">3. </w:t>
      </w:r>
      <w:r w:rsidR="00EF32A3" w:rsidRPr="00AB7605">
        <w:rPr>
          <w:rFonts w:ascii="Times New Roman" w:hAnsi="Times New Roman"/>
          <w:b/>
          <w:sz w:val="28"/>
          <w:szCs w:val="18"/>
          <w:lang w:eastAsia="ru-RU"/>
        </w:rPr>
        <w:t>Диагностический блок</w:t>
      </w:r>
    </w:p>
    <w:p w:rsidR="00276094" w:rsidRPr="00276094" w:rsidRDefault="0095659A" w:rsidP="004F07C3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6094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Основной целью включения данного блока в интегрированное поле по социализации ребенка с ЗПР является мониторинг </w:t>
      </w:r>
      <w:proofErr w:type="spellStart"/>
      <w:r w:rsidRPr="00276094">
        <w:rPr>
          <w:rFonts w:ascii="Times New Roman" w:hAnsi="Times New Roman"/>
          <w:sz w:val="28"/>
          <w:szCs w:val="28"/>
          <w:shd w:val="clear" w:color="auto" w:fill="FFFFFF" w:themeFill="background1"/>
        </w:rPr>
        <w:t>сформированности</w:t>
      </w:r>
      <w:proofErr w:type="spellEnd"/>
      <w:r w:rsidRPr="00276094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уровня социально-личностных качеств и потенциальных возможностей ребёнка. </w:t>
      </w:r>
    </w:p>
    <w:p w:rsidR="0095659A" w:rsidRPr="00276094" w:rsidRDefault="00276094" w:rsidP="004F07C3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6094">
        <w:rPr>
          <w:rFonts w:ascii="Times New Roman" w:hAnsi="Times New Roman"/>
          <w:sz w:val="28"/>
          <w:szCs w:val="28"/>
        </w:rPr>
        <w:t>Педагоги ДОУ</w:t>
      </w:r>
      <w:r w:rsidR="0095659A" w:rsidRPr="00276094">
        <w:rPr>
          <w:rFonts w:ascii="Times New Roman" w:hAnsi="Times New Roman"/>
          <w:sz w:val="28"/>
          <w:szCs w:val="28"/>
        </w:rPr>
        <w:t xml:space="preserve"> подобрали, апробировали, модифицировали ряд диагностических методик и инструментария, разработали свою систему диагностирования и оценивания уровня социализации ребенка с задержкой психического развития. </w:t>
      </w:r>
    </w:p>
    <w:p w:rsidR="00C3797B" w:rsidRPr="00276094" w:rsidRDefault="00667181" w:rsidP="004F07C3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6094">
        <w:rPr>
          <w:rFonts w:ascii="Times New Roman" w:hAnsi="Times New Roman"/>
          <w:sz w:val="28"/>
          <w:szCs w:val="28"/>
        </w:rPr>
        <w:t xml:space="preserve">Данный материал опубликован </w:t>
      </w:r>
      <w:proofErr w:type="spellStart"/>
      <w:r w:rsidRPr="00276094">
        <w:rPr>
          <w:rFonts w:ascii="Times New Roman" w:hAnsi="Times New Roman"/>
          <w:sz w:val="28"/>
          <w:szCs w:val="28"/>
        </w:rPr>
        <w:t>в</w:t>
      </w:r>
      <w:r w:rsidR="004B6296" w:rsidRPr="00276094">
        <w:rPr>
          <w:rFonts w:ascii="Times New Roman" w:hAnsi="Times New Roman"/>
          <w:sz w:val="28"/>
          <w:szCs w:val="28"/>
        </w:rPr>
        <w:t>Сборнике</w:t>
      </w:r>
      <w:proofErr w:type="spellEnd"/>
      <w:r w:rsidR="004B6296" w:rsidRPr="00276094">
        <w:rPr>
          <w:rFonts w:ascii="Times New Roman" w:hAnsi="Times New Roman"/>
          <w:sz w:val="28"/>
          <w:szCs w:val="28"/>
        </w:rPr>
        <w:t xml:space="preserve"> ма</w:t>
      </w:r>
      <w:r w:rsidR="004B6296" w:rsidRPr="00276094">
        <w:rPr>
          <w:rFonts w:ascii="Times New Roman" w:hAnsi="Times New Roman"/>
          <w:sz w:val="28"/>
          <w:szCs w:val="28"/>
        </w:rPr>
        <w:softHyphen/>
        <w:t>териалов по итогам деятельности учреждений, имеющих статус го</w:t>
      </w:r>
      <w:r w:rsidR="004B6296" w:rsidRPr="00276094">
        <w:rPr>
          <w:rFonts w:ascii="Times New Roman" w:hAnsi="Times New Roman"/>
          <w:sz w:val="28"/>
          <w:szCs w:val="28"/>
        </w:rPr>
        <w:softHyphen/>
        <w:t>родской экспериментальной площадки «Инновационная деятель</w:t>
      </w:r>
      <w:r w:rsidR="004B6296" w:rsidRPr="00276094">
        <w:rPr>
          <w:rFonts w:ascii="Times New Roman" w:hAnsi="Times New Roman"/>
          <w:sz w:val="28"/>
          <w:szCs w:val="28"/>
        </w:rPr>
        <w:softHyphen/>
        <w:t>ность образовательных учреждений города Хабаровска». Статья «Особенности диагностического материала исследования дошкольников с задержкой психического развития»</w:t>
      </w:r>
      <w:r w:rsidR="0018335B">
        <w:rPr>
          <w:rFonts w:ascii="Times New Roman" w:hAnsi="Times New Roman"/>
          <w:sz w:val="28"/>
          <w:szCs w:val="28"/>
        </w:rPr>
        <w:t>.</w:t>
      </w:r>
    </w:p>
    <w:p w:rsidR="004F07C3" w:rsidRDefault="004F07C3" w:rsidP="004F07C3">
      <w:pPr>
        <w:shd w:val="clear" w:color="auto" w:fill="FFFFFF"/>
        <w:spacing w:after="0" w:line="276" w:lineRule="auto"/>
        <w:rPr>
          <w:rFonts w:ascii="Times New Roman" w:hAnsi="Times New Roman"/>
          <w:b/>
          <w:sz w:val="28"/>
          <w:szCs w:val="24"/>
          <w:lang w:eastAsia="ru-RU"/>
        </w:rPr>
      </w:pPr>
    </w:p>
    <w:p w:rsidR="00BE21E1" w:rsidRDefault="004F07C3" w:rsidP="004F07C3">
      <w:pPr>
        <w:shd w:val="clear" w:color="auto" w:fill="FFFFFF"/>
        <w:spacing w:after="0" w:line="276" w:lineRule="auto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 xml:space="preserve">4. </w:t>
      </w:r>
      <w:r w:rsidR="005C5070" w:rsidRPr="004F07C3">
        <w:rPr>
          <w:rFonts w:ascii="Times New Roman" w:hAnsi="Times New Roman"/>
          <w:b/>
          <w:sz w:val="28"/>
          <w:szCs w:val="24"/>
          <w:lang w:eastAsia="ru-RU"/>
        </w:rPr>
        <w:t>Образовательная среда</w:t>
      </w:r>
    </w:p>
    <w:p w:rsidR="004F01E1" w:rsidRPr="004F07C3" w:rsidRDefault="00BE21E1" w:rsidP="00BE21E1">
      <w:pPr>
        <w:shd w:val="clear" w:color="auto" w:fill="FFFFFF"/>
        <w:spacing w:after="0" w:line="276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34535" cy="401955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8750" cy="402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59A" w:rsidRDefault="002A008C" w:rsidP="00BE21E1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lastRenderedPageBreak/>
        <w:t>В центре созданной нами образовательной среды стоит п</w:t>
      </w:r>
      <w:r w:rsidR="004F01E1" w:rsidRPr="004F01E1">
        <w:rPr>
          <w:rFonts w:ascii="Times New Roman" w:hAnsi="Times New Roman"/>
          <w:sz w:val="28"/>
          <w:szCs w:val="24"/>
          <w:lang w:eastAsia="ru-RU"/>
        </w:rPr>
        <w:t>рофессионализм и личностные качества педагогов ДОУ</w:t>
      </w:r>
      <w:r>
        <w:rPr>
          <w:rFonts w:ascii="Times New Roman" w:hAnsi="Times New Roman"/>
          <w:sz w:val="28"/>
          <w:szCs w:val="24"/>
          <w:lang w:eastAsia="ru-RU"/>
        </w:rPr>
        <w:t>. Поскольку, от него зависит грамотное и педагогически целесообразное построение коррекционного процесса по социализации детей с ЗПР.</w:t>
      </w:r>
    </w:p>
    <w:p w:rsidR="0095659A" w:rsidRPr="00276094" w:rsidRDefault="0095659A" w:rsidP="004F07C3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94">
        <w:rPr>
          <w:rFonts w:ascii="Times New Roman" w:hAnsi="Times New Roman"/>
          <w:sz w:val="28"/>
          <w:szCs w:val="28"/>
          <w:lang w:eastAsia="ru-RU"/>
        </w:rPr>
        <w:t>Педагоги нашего детского сада обладают высоким уровнем профессиональных компетенций, что соответствует профессиональным стандартам педагогов, в соответствии с ФГОС ДОО:</w:t>
      </w:r>
    </w:p>
    <w:p w:rsidR="0095659A" w:rsidRPr="00276094" w:rsidRDefault="00276094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94">
        <w:rPr>
          <w:rFonts w:ascii="Times New Roman" w:hAnsi="Times New Roman"/>
          <w:sz w:val="28"/>
          <w:szCs w:val="28"/>
          <w:lang w:eastAsia="ru-RU"/>
        </w:rPr>
        <w:t>- диагностическая</w:t>
      </w:r>
      <w:r w:rsidR="0095659A" w:rsidRPr="00276094">
        <w:rPr>
          <w:rFonts w:ascii="Times New Roman" w:hAnsi="Times New Roman"/>
          <w:sz w:val="28"/>
          <w:szCs w:val="28"/>
          <w:lang w:eastAsia="ru-RU"/>
        </w:rPr>
        <w:t>;</w:t>
      </w:r>
    </w:p>
    <w:p w:rsidR="0095659A" w:rsidRPr="00276094" w:rsidRDefault="00276094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94">
        <w:rPr>
          <w:rFonts w:ascii="Times New Roman" w:hAnsi="Times New Roman"/>
          <w:sz w:val="28"/>
          <w:szCs w:val="28"/>
          <w:lang w:eastAsia="ru-RU"/>
        </w:rPr>
        <w:t>- прогностическая</w:t>
      </w:r>
      <w:r w:rsidR="0095659A" w:rsidRPr="00276094">
        <w:rPr>
          <w:rFonts w:ascii="Times New Roman" w:hAnsi="Times New Roman"/>
          <w:sz w:val="28"/>
          <w:szCs w:val="28"/>
          <w:lang w:eastAsia="ru-RU"/>
        </w:rPr>
        <w:t>;</w:t>
      </w:r>
    </w:p>
    <w:p w:rsidR="0095659A" w:rsidRPr="00276094" w:rsidRDefault="00276094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94">
        <w:rPr>
          <w:rFonts w:ascii="Times New Roman" w:hAnsi="Times New Roman"/>
          <w:sz w:val="28"/>
          <w:szCs w:val="28"/>
          <w:lang w:eastAsia="ru-RU"/>
        </w:rPr>
        <w:t>- конструктивная</w:t>
      </w:r>
      <w:r w:rsidR="0095659A" w:rsidRPr="00276094">
        <w:rPr>
          <w:rFonts w:ascii="Times New Roman" w:hAnsi="Times New Roman"/>
          <w:sz w:val="28"/>
          <w:szCs w:val="28"/>
          <w:lang w:eastAsia="ru-RU"/>
        </w:rPr>
        <w:t>;</w:t>
      </w:r>
    </w:p>
    <w:p w:rsidR="0095659A" w:rsidRPr="00276094" w:rsidRDefault="00276094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94">
        <w:rPr>
          <w:rFonts w:ascii="Times New Roman" w:hAnsi="Times New Roman"/>
          <w:sz w:val="28"/>
          <w:szCs w:val="28"/>
          <w:lang w:eastAsia="ru-RU"/>
        </w:rPr>
        <w:t>- организационная</w:t>
      </w:r>
      <w:r w:rsidR="0095659A" w:rsidRPr="00276094">
        <w:rPr>
          <w:rFonts w:ascii="Times New Roman" w:hAnsi="Times New Roman"/>
          <w:sz w:val="28"/>
          <w:szCs w:val="28"/>
          <w:lang w:eastAsia="ru-RU"/>
        </w:rPr>
        <w:t>;</w:t>
      </w:r>
    </w:p>
    <w:p w:rsidR="0095659A" w:rsidRPr="00276094" w:rsidRDefault="00276094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94">
        <w:rPr>
          <w:rFonts w:ascii="Times New Roman" w:hAnsi="Times New Roman"/>
          <w:sz w:val="28"/>
          <w:szCs w:val="28"/>
          <w:lang w:eastAsia="ru-RU"/>
        </w:rPr>
        <w:t>- коммуникативная</w:t>
      </w:r>
      <w:r w:rsidR="0095659A" w:rsidRPr="00276094">
        <w:rPr>
          <w:rFonts w:ascii="Times New Roman" w:hAnsi="Times New Roman"/>
          <w:sz w:val="28"/>
          <w:szCs w:val="28"/>
          <w:lang w:eastAsia="ru-RU"/>
        </w:rPr>
        <w:t>;</w:t>
      </w:r>
    </w:p>
    <w:p w:rsidR="0095659A" w:rsidRPr="00276094" w:rsidRDefault="00276094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94">
        <w:rPr>
          <w:rFonts w:ascii="Times New Roman" w:hAnsi="Times New Roman"/>
          <w:sz w:val="28"/>
          <w:szCs w:val="28"/>
          <w:lang w:eastAsia="ru-RU"/>
        </w:rPr>
        <w:t>- технологическая</w:t>
      </w:r>
      <w:r w:rsidR="0095659A" w:rsidRPr="00276094">
        <w:rPr>
          <w:rFonts w:ascii="Times New Roman" w:hAnsi="Times New Roman"/>
          <w:sz w:val="28"/>
          <w:szCs w:val="28"/>
          <w:lang w:eastAsia="ru-RU"/>
        </w:rPr>
        <w:t>;</w:t>
      </w:r>
    </w:p>
    <w:p w:rsidR="0095659A" w:rsidRPr="00276094" w:rsidRDefault="00276094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94">
        <w:rPr>
          <w:rFonts w:ascii="Times New Roman" w:hAnsi="Times New Roman"/>
          <w:sz w:val="28"/>
          <w:szCs w:val="28"/>
          <w:lang w:eastAsia="ru-RU"/>
        </w:rPr>
        <w:t>- коррекционная</w:t>
      </w:r>
      <w:r w:rsidR="0095659A" w:rsidRPr="00276094">
        <w:rPr>
          <w:rFonts w:ascii="Times New Roman" w:hAnsi="Times New Roman"/>
          <w:sz w:val="28"/>
          <w:szCs w:val="28"/>
          <w:lang w:eastAsia="ru-RU"/>
        </w:rPr>
        <w:t>;</w:t>
      </w:r>
    </w:p>
    <w:p w:rsidR="0095659A" w:rsidRPr="00276094" w:rsidRDefault="00276094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94">
        <w:rPr>
          <w:rFonts w:ascii="Times New Roman" w:hAnsi="Times New Roman"/>
          <w:sz w:val="28"/>
          <w:szCs w:val="28"/>
          <w:lang w:eastAsia="ru-RU"/>
        </w:rPr>
        <w:t>- исследовательская</w:t>
      </w:r>
      <w:r w:rsidR="0095659A" w:rsidRPr="00276094">
        <w:rPr>
          <w:rFonts w:ascii="Times New Roman" w:hAnsi="Times New Roman"/>
          <w:sz w:val="28"/>
          <w:szCs w:val="28"/>
          <w:lang w:eastAsia="ru-RU"/>
        </w:rPr>
        <w:t>.</w:t>
      </w:r>
    </w:p>
    <w:p w:rsidR="004F01E1" w:rsidRPr="0095659A" w:rsidRDefault="004F01E1" w:rsidP="004F07C3">
      <w:pPr>
        <w:shd w:val="clear" w:color="auto" w:fill="FFFFFF"/>
        <w:spacing w:after="0" w:line="276" w:lineRule="auto"/>
        <w:rPr>
          <w:rFonts w:ascii="Times New Roman" w:hAnsi="Times New Roman"/>
          <w:b/>
          <w:color w:val="FF0000"/>
          <w:sz w:val="28"/>
          <w:szCs w:val="18"/>
          <w:lang w:eastAsia="ru-RU"/>
        </w:rPr>
      </w:pPr>
    </w:p>
    <w:p w:rsidR="001F3975" w:rsidRPr="00C013ED" w:rsidRDefault="001F3975" w:rsidP="004F07C3">
      <w:pPr>
        <w:shd w:val="clear" w:color="auto" w:fill="FFFFFF"/>
        <w:spacing w:after="0" w:line="276" w:lineRule="auto"/>
        <w:rPr>
          <w:rFonts w:ascii="Times New Roman" w:hAnsi="Times New Roman"/>
          <w:sz w:val="28"/>
          <w:szCs w:val="18"/>
          <w:lang w:eastAsia="ru-RU"/>
        </w:rPr>
      </w:pPr>
      <w:r w:rsidRPr="00C013ED">
        <w:rPr>
          <w:rFonts w:ascii="Times New Roman" w:hAnsi="Times New Roman"/>
          <w:sz w:val="28"/>
          <w:szCs w:val="18"/>
          <w:lang w:eastAsia="ru-RU"/>
        </w:rPr>
        <w:t>Л</w:t>
      </w:r>
      <w:r w:rsidR="00C013ED">
        <w:rPr>
          <w:rFonts w:ascii="Times New Roman" w:hAnsi="Times New Roman"/>
          <w:sz w:val="28"/>
          <w:szCs w:val="18"/>
          <w:lang w:eastAsia="ru-RU"/>
        </w:rPr>
        <w:t>ичностн</w:t>
      </w:r>
      <w:r w:rsidRPr="00C013ED">
        <w:rPr>
          <w:rFonts w:ascii="Times New Roman" w:hAnsi="Times New Roman"/>
          <w:sz w:val="28"/>
          <w:szCs w:val="18"/>
          <w:lang w:eastAsia="ru-RU"/>
        </w:rPr>
        <w:t>ые качества:</w:t>
      </w:r>
    </w:p>
    <w:p w:rsidR="0095659A" w:rsidRPr="0095659A" w:rsidRDefault="0095659A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659A">
        <w:rPr>
          <w:rFonts w:ascii="Times New Roman" w:hAnsi="Times New Roman"/>
          <w:sz w:val="28"/>
          <w:szCs w:val="28"/>
          <w:lang w:eastAsia="ru-RU"/>
        </w:rPr>
        <w:t xml:space="preserve">Педагоги ДОУ обладают высоким уровнем развития социально-значимых качеств: </w:t>
      </w:r>
    </w:p>
    <w:p w:rsidR="0095659A" w:rsidRDefault="0095659A" w:rsidP="004F07C3">
      <w:pPr>
        <w:shd w:val="clear" w:color="auto" w:fill="FFFFFF"/>
        <w:spacing w:after="0" w:line="276" w:lineRule="auto"/>
        <w:jc w:val="both"/>
        <w:rPr>
          <w:rStyle w:val="c5"/>
          <w:rFonts w:ascii="Times New Roman" w:hAnsi="Times New Roman"/>
          <w:sz w:val="28"/>
          <w:szCs w:val="28"/>
        </w:rPr>
      </w:pPr>
      <w:r w:rsidRPr="0095659A">
        <w:rPr>
          <w:rStyle w:val="c5"/>
          <w:rFonts w:ascii="Times New Roman" w:hAnsi="Times New Roman"/>
          <w:sz w:val="28"/>
          <w:szCs w:val="28"/>
        </w:rPr>
        <w:t xml:space="preserve">- </w:t>
      </w:r>
      <w:proofErr w:type="spellStart"/>
      <w:r w:rsidRPr="0095659A">
        <w:rPr>
          <w:rStyle w:val="c5"/>
          <w:rFonts w:ascii="Times New Roman" w:hAnsi="Times New Roman"/>
          <w:sz w:val="28"/>
          <w:szCs w:val="28"/>
        </w:rPr>
        <w:t>э</w:t>
      </w:r>
      <w:r w:rsidR="00276094">
        <w:rPr>
          <w:rStyle w:val="c5"/>
          <w:rFonts w:ascii="Times New Roman" w:hAnsi="Times New Roman"/>
          <w:sz w:val="28"/>
          <w:szCs w:val="28"/>
        </w:rPr>
        <w:t>мпатия</w:t>
      </w:r>
      <w:proofErr w:type="spellEnd"/>
      <w:r w:rsidRPr="0095659A">
        <w:rPr>
          <w:rStyle w:val="c5"/>
          <w:rFonts w:ascii="Times New Roman" w:hAnsi="Times New Roman"/>
          <w:sz w:val="28"/>
          <w:szCs w:val="28"/>
        </w:rPr>
        <w:t>;</w:t>
      </w:r>
    </w:p>
    <w:p w:rsidR="0095659A" w:rsidRPr="0095659A" w:rsidRDefault="0095659A" w:rsidP="004F07C3">
      <w:pPr>
        <w:shd w:val="clear" w:color="auto" w:fill="FFFFFF"/>
        <w:spacing w:after="0" w:line="276" w:lineRule="auto"/>
        <w:jc w:val="both"/>
        <w:rPr>
          <w:rStyle w:val="c5"/>
          <w:rFonts w:ascii="Times New Roman" w:hAnsi="Times New Roman"/>
          <w:sz w:val="28"/>
          <w:szCs w:val="28"/>
        </w:rPr>
      </w:pPr>
      <w:r w:rsidRPr="0095659A">
        <w:rPr>
          <w:rStyle w:val="c5"/>
          <w:rFonts w:ascii="Times New Roman" w:hAnsi="Times New Roman"/>
          <w:sz w:val="28"/>
          <w:szCs w:val="28"/>
        </w:rPr>
        <w:t>- т</w:t>
      </w:r>
      <w:r w:rsidR="00276094">
        <w:rPr>
          <w:rStyle w:val="c5"/>
          <w:rFonts w:ascii="Times New Roman" w:hAnsi="Times New Roman"/>
          <w:sz w:val="28"/>
          <w:szCs w:val="28"/>
        </w:rPr>
        <w:t>олерантность</w:t>
      </w:r>
      <w:r w:rsidRPr="0095659A">
        <w:rPr>
          <w:rStyle w:val="c5"/>
          <w:rFonts w:ascii="Times New Roman" w:hAnsi="Times New Roman"/>
          <w:sz w:val="28"/>
          <w:szCs w:val="28"/>
        </w:rPr>
        <w:t>;</w:t>
      </w:r>
    </w:p>
    <w:p w:rsidR="0095659A" w:rsidRPr="0095659A" w:rsidRDefault="0095659A" w:rsidP="004F07C3">
      <w:pPr>
        <w:shd w:val="clear" w:color="auto" w:fill="FFFFFF"/>
        <w:spacing w:after="0" w:line="276" w:lineRule="auto"/>
        <w:jc w:val="both"/>
        <w:rPr>
          <w:rStyle w:val="c5"/>
          <w:rFonts w:ascii="Times New Roman" w:hAnsi="Times New Roman"/>
          <w:sz w:val="28"/>
          <w:szCs w:val="28"/>
        </w:rPr>
      </w:pPr>
      <w:r w:rsidRPr="0095659A">
        <w:rPr>
          <w:rStyle w:val="c5"/>
          <w:rFonts w:ascii="Times New Roman" w:hAnsi="Times New Roman"/>
          <w:sz w:val="28"/>
          <w:szCs w:val="28"/>
        </w:rPr>
        <w:t>- п</w:t>
      </w:r>
      <w:r w:rsidR="00276094">
        <w:rPr>
          <w:rStyle w:val="c5"/>
          <w:rFonts w:ascii="Times New Roman" w:hAnsi="Times New Roman"/>
          <w:sz w:val="28"/>
          <w:szCs w:val="28"/>
        </w:rPr>
        <w:t>едагогический оптимизм;</w:t>
      </w:r>
    </w:p>
    <w:p w:rsidR="0095659A" w:rsidRPr="0095659A" w:rsidRDefault="0095659A" w:rsidP="004F07C3">
      <w:pPr>
        <w:shd w:val="clear" w:color="auto" w:fill="FFFFFF"/>
        <w:spacing w:after="0" w:line="276" w:lineRule="auto"/>
        <w:jc w:val="both"/>
        <w:rPr>
          <w:rStyle w:val="c5"/>
          <w:rFonts w:ascii="Times New Roman" w:hAnsi="Times New Roman"/>
          <w:sz w:val="28"/>
          <w:szCs w:val="28"/>
        </w:rPr>
      </w:pPr>
      <w:r w:rsidRPr="0095659A">
        <w:rPr>
          <w:rStyle w:val="c5"/>
          <w:rFonts w:ascii="Times New Roman" w:hAnsi="Times New Roman"/>
          <w:sz w:val="28"/>
          <w:szCs w:val="28"/>
        </w:rPr>
        <w:t>- умение регулировать свою деятельность, контролировать себя в стрессовых ситуациях, владеть собой, быстро и уверенно реагировать на изменение обстоятельств и принимать решения;</w:t>
      </w:r>
    </w:p>
    <w:p w:rsidR="0095659A" w:rsidRPr="0095659A" w:rsidRDefault="0095659A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95659A">
        <w:rPr>
          <w:rStyle w:val="c5"/>
          <w:rFonts w:ascii="Times New Roman" w:hAnsi="Times New Roman"/>
          <w:sz w:val="28"/>
          <w:szCs w:val="28"/>
        </w:rPr>
        <w:t>- деликатность и тактичность, гибкость</w:t>
      </w:r>
      <w:r w:rsidRPr="0095659A">
        <w:rPr>
          <w:rStyle w:val="c9"/>
          <w:rFonts w:ascii="Times New Roman" w:hAnsi="Times New Roman"/>
          <w:sz w:val="28"/>
          <w:szCs w:val="28"/>
        </w:rPr>
        <w:t>, по</w:t>
      </w:r>
      <w:r w:rsidRPr="0095659A">
        <w:rPr>
          <w:rFonts w:ascii="Times New Roman" w:hAnsi="Times New Roman"/>
          <w:sz w:val="28"/>
          <w:szCs w:val="28"/>
          <w:lang w:eastAsia="ru-RU"/>
        </w:rPr>
        <w:t>зитивное отношение к жизни.</w:t>
      </w:r>
    </w:p>
    <w:p w:rsidR="0095659A" w:rsidRPr="0095659A" w:rsidRDefault="0095659A" w:rsidP="004F07C3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659A">
        <w:rPr>
          <w:rFonts w:ascii="Times New Roman" w:hAnsi="Times New Roman"/>
          <w:sz w:val="28"/>
          <w:szCs w:val="28"/>
          <w:lang w:eastAsia="ru-RU"/>
        </w:rPr>
        <w:t>- способность к сотрудничеству, сотворчеству со всеми участниками процесса социализации дошкольников с ЗПР.</w:t>
      </w:r>
    </w:p>
    <w:p w:rsidR="00580EEE" w:rsidRPr="00BE21E1" w:rsidRDefault="00580EEE" w:rsidP="00BE21E1">
      <w:pPr>
        <w:pStyle w:val="a5"/>
        <w:numPr>
          <w:ilvl w:val="0"/>
          <w:numId w:val="20"/>
        </w:numPr>
        <w:shd w:val="clear" w:color="auto" w:fill="FFFFFF"/>
        <w:spacing w:before="100" w:beforeAutospacing="1" w:after="0" w:line="276" w:lineRule="auto"/>
        <w:rPr>
          <w:rFonts w:ascii="Times New Roman" w:hAnsi="Times New Roman"/>
          <w:b/>
          <w:sz w:val="28"/>
          <w:szCs w:val="24"/>
          <w:lang w:eastAsia="ru-RU"/>
        </w:rPr>
      </w:pPr>
      <w:r w:rsidRPr="00BE21E1">
        <w:rPr>
          <w:rFonts w:ascii="Times New Roman" w:hAnsi="Times New Roman"/>
          <w:b/>
          <w:sz w:val="28"/>
          <w:szCs w:val="24"/>
          <w:lang w:eastAsia="ru-RU"/>
        </w:rPr>
        <w:t>Предметно-развивающая среда</w:t>
      </w:r>
    </w:p>
    <w:p w:rsidR="00F63814" w:rsidRDefault="00F63814" w:rsidP="004F07C3">
      <w:pPr>
        <w:tabs>
          <w:tab w:val="left" w:pos="1085"/>
        </w:tabs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3814">
        <w:rPr>
          <w:rFonts w:ascii="Times New Roman" w:hAnsi="Times New Roman"/>
          <w:sz w:val="28"/>
          <w:szCs w:val="28"/>
          <w:lang w:eastAsia="ru-RU"/>
        </w:rPr>
        <w:t xml:space="preserve">В ДОУ создана доступная, безопасная, вариативная предметно-развивающая среда. Которая позволяет установить каждому ребенку эмоционально-личностный контакт </w:t>
      </w:r>
      <w:proofErr w:type="gramStart"/>
      <w:r w:rsidRPr="00F63814">
        <w:rPr>
          <w:rFonts w:ascii="Times New Roman" w:hAnsi="Times New Roman"/>
          <w:sz w:val="28"/>
          <w:szCs w:val="28"/>
          <w:lang w:eastAsia="ru-RU"/>
        </w:rPr>
        <w:t>со</w:t>
      </w:r>
      <w:proofErr w:type="gramEnd"/>
      <w:r w:rsidRPr="00F63814">
        <w:rPr>
          <w:rFonts w:ascii="Times New Roman" w:hAnsi="Times New Roman"/>
          <w:sz w:val="28"/>
          <w:szCs w:val="28"/>
          <w:lang w:eastAsia="ru-RU"/>
        </w:rPr>
        <w:t xml:space="preserve"> взрослым, сверстником, сформировать адекватные представления об окружающем мире, развить и обогатить социальный опыт.</w:t>
      </w:r>
    </w:p>
    <w:p w:rsidR="008217EF" w:rsidRDefault="008217EF" w:rsidP="004F07C3">
      <w:pPr>
        <w:pStyle w:val="a5"/>
        <w:shd w:val="clear" w:color="auto" w:fill="FFFFFF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83F02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Организация жизнедеятельности детей с ЗПР во многом зависит от того, насколько целесообразно создана предметная среда, так как она является </w:t>
      </w:r>
      <w:proofErr w:type="spellStart"/>
      <w:r w:rsidRPr="00E83F02">
        <w:rPr>
          <w:rFonts w:ascii="Times New Roman" w:hAnsi="Times New Roman"/>
          <w:sz w:val="28"/>
          <w:szCs w:val="28"/>
          <w:shd w:val="clear" w:color="auto" w:fill="FFFFFF"/>
        </w:rPr>
        <w:t>социокультурным</w:t>
      </w:r>
      <w:proofErr w:type="spellEnd"/>
      <w:r w:rsidRPr="00E83F02">
        <w:rPr>
          <w:rFonts w:ascii="Times New Roman" w:hAnsi="Times New Roman"/>
          <w:sz w:val="28"/>
          <w:szCs w:val="28"/>
          <w:shd w:val="clear" w:color="auto" w:fill="FFFFFF"/>
        </w:rPr>
        <w:t xml:space="preserve"> фактором общего развития и успешно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й социализации его в обществе. </w:t>
      </w:r>
    </w:p>
    <w:p w:rsidR="00747426" w:rsidRPr="00F63814" w:rsidRDefault="00747426" w:rsidP="004F07C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63814">
        <w:rPr>
          <w:rFonts w:eastAsiaTheme="minorEastAsia"/>
          <w:bCs/>
          <w:kern w:val="24"/>
          <w:sz w:val="28"/>
          <w:szCs w:val="28"/>
        </w:rPr>
        <w:t xml:space="preserve">Общие принципы построения развивающей среды </w:t>
      </w:r>
      <w:r w:rsidRPr="00747426">
        <w:rPr>
          <w:rFonts w:eastAsiaTheme="minorEastAsia"/>
          <w:bCs/>
          <w:kern w:val="24"/>
          <w:sz w:val="28"/>
          <w:szCs w:val="28"/>
        </w:rPr>
        <w:t xml:space="preserve">в группах для детей с </w:t>
      </w:r>
      <w:r w:rsidR="00B85C28">
        <w:rPr>
          <w:rFonts w:eastAsiaTheme="minorEastAsia"/>
          <w:bCs/>
          <w:kern w:val="24"/>
          <w:sz w:val="28"/>
          <w:szCs w:val="28"/>
        </w:rPr>
        <w:t>ЗПР</w:t>
      </w:r>
      <w:r w:rsidR="00F63814">
        <w:rPr>
          <w:rFonts w:eastAsiaTheme="minorEastAsia"/>
          <w:bCs/>
          <w:kern w:val="24"/>
          <w:sz w:val="28"/>
          <w:szCs w:val="28"/>
        </w:rPr>
        <w:t>:</w:t>
      </w:r>
    </w:p>
    <w:p w:rsidR="00747426" w:rsidRPr="00747426" w:rsidRDefault="00747426" w:rsidP="004F07C3">
      <w:pPr>
        <w:numPr>
          <w:ilvl w:val="0"/>
          <w:numId w:val="15"/>
        </w:numPr>
        <w:spacing w:after="0" w:line="276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47426">
        <w:rPr>
          <w:rFonts w:ascii="Times New Roman" w:eastAsiaTheme="minorEastAsia" w:hAnsi="Times New Roman"/>
          <w:bCs/>
          <w:kern w:val="24"/>
          <w:sz w:val="28"/>
          <w:szCs w:val="28"/>
          <w:lang w:eastAsia="ru-RU"/>
        </w:rPr>
        <w:lastRenderedPageBreak/>
        <w:t>Принцип дистанции, позиции при взаимодействии</w:t>
      </w:r>
    </w:p>
    <w:p w:rsidR="00747426" w:rsidRPr="00F63814" w:rsidRDefault="00747426" w:rsidP="004F07C3">
      <w:pPr>
        <w:numPr>
          <w:ilvl w:val="0"/>
          <w:numId w:val="15"/>
        </w:numPr>
        <w:spacing w:after="0" w:line="276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47426">
        <w:rPr>
          <w:rFonts w:ascii="Times New Roman" w:eastAsiaTheme="minorEastAsia" w:hAnsi="Times New Roman"/>
          <w:bCs/>
          <w:kern w:val="24"/>
          <w:sz w:val="28"/>
          <w:szCs w:val="28"/>
          <w:lang w:eastAsia="ru-RU"/>
        </w:rPr>
        <w:t xml:space="preserve">Принцип активности, самостоятельности, творчества </w:t>
      </w:r>
    </w:p>
    <w:p w:rsidR="00F63814" w:rsidRPr="00F63814" w:rsidRDefault="00F63814" w:rsidP="004F07C3">
      <w:pPr>
        <w:numPr>
          <w:ilvl w:val="0"/>
          <w:numId w:val="15"/>
        </w:numPr>
        <w:spacing w:after="0" w:line="276" w:lineRule="auto"/>
        <w:rPr>
          <w:rFonts w:ascii="Times New Roman" w:hAnsi="Times New Roman"/>
          <w:sz w:val="28"/>
          <w:szCs w:val="28"/>
          <w:lang w:eastAsia="ru-RU"/>
        </w:rPr>
      </w:pPr>
      <w:r w:rsidRPr="00F63814">
        <w:rPr>
          <w:rFonts w:ascii="Times New Roman" w:hAnsi="Times New Roman"/>
          <w:bCs/>
          <w:sz w:val="28"/>
          <w:szCs w:val="28"/>
          <w:lang w:eastAsia="ru-RU"/>
        </w:rPr>
        <w:t>Принцип комплексирования и гибкого зонировани</w:t>
      </w:r>
      <w:r w:rsidR="0059233C">
        <w:rPr>
          <w:rFonts w:ascii="Times New Roman" w:hAnsi="Times New Roman"/>
          <w:bCs/>
          <w:sz w:val="28"/>
          <w:szCs w:val="28"/>
          <w:lang w:eastAsia="ru-RU"/>
        </w:rPr>
        <w:t>я</w:t>
      </w:r>
      <w:r w:rsidRPr="00F63814">
        <w:rPr>
          <w:rFonts w:ascii="Times New Roman" w:hAnsi="Times New Roman"/>
          <w:sz w:val="28"/>
          <w:szCs w:val="28"/>
          <w:lang w:eastAsia="ru-RU"/>
        </w:rPr>
        <w:tab/>
      </w:r>
    </w:p>
    <w:p w:rsidR="00F63814" w:rsidRPr="00F63814" w:rsidRDefault="00F63814" w:rsidP="004F07C3">
      <w:pPr>
        <w:numPr>
          <w:ilvl w:val="0"/>
          <w:numId w:val="15"/>
        </w:numPr>
        <w:spacing w:after="0" w:line="276" w:lineRule="auto"/>
        <w:rPr>
          <w:rFonts w:ascii="Times New Roman" w:hAnsi="Times New Roman"/>
          <w:sz w:val="28"/>
          <w:szCs w:val="28"/>
          <w:lang w:eastAsia="ru-RU"/>
        </w:rPr>
      </w:pPr>
      <w:r w:rsidRPr="00F63814">
        <w:rPr>
          <w:rFonts w:ascii="Times New Roman" w:hAnsi="Times New Roman"/>
          <w:bCs/>
          <w:sz w:val="28"/>
          <w:szCs w:val="28"/>
          <w:lang w:eastAsia="ru-RU"/>
        </w:rPr>
        <w:t xml:space="preserve">Принцип </w:t>
      </w:r>
      <w:proofErr w:type="spellStart"/>
      <w:r w:rsidRPr="00F63814">
        <w:rPr>
          <w:rFonts w:ascii="Times New Roman" w:hAnsi="Times New Roman"/>
          <w:bCs/>
          <w:sz w:val="28"/>
          <w:szCs w:val="28"/>
          <w:lang w:eastAsia="ru-RU"/>
        </w:rPr>
        <w:t>эмоциогенности</w:t>
      </w:r>
      <w:proofErr w:type="spellEnd"/>
      <w:r w:rsidRPr="00F63814">
        <w:rPr>
          <w:rFonts w:ascii="Times New Roman" w:hAnsi="Times New Roman"/>
          <w:bCs/>
          <w:sz w:val="28"/>
          <w:szCs w:val="28"/>
          <w:lang w:eastAsia="ru-RU"/>
        </w:rPr>
        <w:t xml:space="preserve"> среды</w:t>
      </w:r>
      <w:r w:rsidR="00B85C28">
        <w:rPr>
          <w:rFonts w:ascii="Times New Roman" w:hAnsi="Times New Roman"/>
          <w:bCs/>
          <w:sz w:val="28"/>
          <w:szCs w:val="28"/>
          <w:lang w:eastAsia="ru-RU"/>
        </w:rPr>
        <w:t xml:space="preserve">, индивидуальной комфортности и </w:t>
      </w:r>
      <w:r w:rsidRPr="00F63814">
        <w:rPr>
          <w:rFonts w:ascii="Times New Roman" w:hAnsi="Times New Roman"/>
          <w:bCs/>
          <w:sz w:val="28"/>
          <w:szCs w:val="28"/>
          <w:lang w:eastAsia="ru-RU"/>
        </w:rPr>
        <w:t>эмоционального благополучия каждого ребенка и взрослого</w:t>
      </w:r>
    </w:p>
    <w:p w:rsidR="00F63814" w:rsidRPr="00F63814" w:rsidRDefault="00F63814" w:rsidP="004F07C3">
      <w:pPr>
        <w:numPr>
          <w:ilvl w:val="0"/>
          <w:numId w:val="15"/>
        </w:numPr>
        <w:spacing w:after="0" w:line="276" w:lineRule="auto"/>
        <w:rPr>
          <w:rFonts w:ascii="Times New Roman" w:hAnsi="Times New Roman"/>
          <w:sz w:val="28"/>
          <w:szCs w:val="28"/>
          <w:lang w:eastAsia="ru-RU"/>
        </w:rPr>
      </w:pPr>
      <w:r w:rsidRPr="00F63814">
        <w:rPr>
          <w:rFonts w:ascii="Times New Roman" w:hAnsi="Times New Roman"/>
          <w:bCs/>
          <w:sz w:val="28"/>
          <w:szCs w:val="28"/>
          <w:lang w:eastAsia="ru-RU"/>
        </w:rPr>
        <w:t>Принцип эстетической организации среды</w:t>
      </w:r>
    </w:p>
    <w:p w:rsidR="00F63814" w:rsidRPr="00F63814" w:rsidRDefault="00F63814" w:rsidP="004F07C3">
      <w:pPr>
        <w:numPr>
          <w:ilvl w:val="0"/>
          <w:numId w:val="15"/>
        </w:numPr>
        <w:spacing w:after="0" w:line="276" w:lineRule="auto"/>
        <w:rPr>
          <w:rFonts w:ascii="Times New Roman" w:hAnsi="Times New Roman"/>
          <w:sz w:val="28"/>
          <w:szCs w:val="28"/>
          <w:lang w:eastAsia="ru-RU"/>
        </w:rPr>
      </w:pPr>
      <w:r w:rsidRPr="00F63814">
        <w:rPr>
          <w:rFonts w:ascii="Times New Roman" w:hAnsi="Times New Roman"/>
          <w:bCs/>
          <w:sz w:val="28"/>
          <w:szCs w:val="28"/>
          <w:lang w:eastAsia="ru-RU"/>
        </w:rPr>
        <w:t>Принцип открытости – закрытости </w:t>
      </w:r>
    </w:p>
    <w:p w:rsidR="008217EF" w:rsidRDefault="00F63814" w:rsidP="004F07C3">
      <w:pPr>
        <w:numPr>
          <w:ilvl w:val="0"/>
          <w:numId w:val="15"/>
        </w:numPr>
        <w:spacing w:after="0" w:line="276" w:lineRule="auto"/>
        <w:rPr>
          <w:rFonts w:ascii="Times New Roman" w:hAnsi="Times New Roman"/>
          <w:sz w:val="28"/>
          <w:szCs w:val="28"/>
          <w:lang w:eastAsia="ru-RU"/>
        </w:rPr>
      </w:pPr>
      <w:r w:rsidRPr="00F63814">
        <w:rPr>
          <w:rFonts w:ascii="Times New Roman" w:hAnsi="Times New Roman"/>
          <w:bCs/>
          <w:sz w:val="28"/>
          <w:szCs w:val="28"/>
          <w:lang w:eastAsia="ru-RU"/>
        </w:rPr>
        <w:t>Принцип учета возрастных и половых отличий детей</w:t>
      </w:r>
    </w:p>
    <w:p w:rsidR="008217EF" w:rsidRPr="00747426" w:rsidRDefault="008217EF" w:rsidP="004F07C3">
      <w:pPr>
        <w:spacing w:after="0" w:line="276" w:lineRule="auto"/>
        <w:rPr>
          <w:rFonts w:ascii="Times New Roman" w:hAnsi="Times New Roman"/>
          <w:sz w:val="28"/>
          <w:szCs w:val="28"/>
          <w:lang w:eastAsia="ru-RU"/>
        </w:rPr>
      </w:pPr>
      <w:r w:rsidRPr="008217EF">
        <w:rPr>
          <w:rFonts w:ascii="Times New Roman" w:hAnsi="Times New Roman"/>
          <w:sz w:val="28"/>
          <w:szCs w:val="28"/>
          <w:lang w:eastAsia="ru-RU"/>
        </w:rPr>
        <w:t xml:space="preserve">Предметно-развивающая среда в ДОУ, позволяет установить каждому ребенку эмоционально-личностный контакт </w:t>
      </w:r>
      <w:proofErr w:type="gramStart"/>
      <w:r w:rsidRPr="008217EF">
        <w:rPr>
          <w:rFonts w:ascii="Times New Roman" w:hAnsi="Times New Roman"/>
          <w:sz w:val="28"/>
          <w:szCs w:val="28"/>
          <w:lang w:eastAsia="ru-RU"/>
        </w:rPr>
        <w:t>со</w:t>
      </w:r>
      <w:proofErr w:type="gramEnd"/>
      <w:r w:rsidRPr="008217EF">
        <w:rPr>
          <w:rFonts w:ascii="Times New Roman" w:hAnsi="Times New Roman"/>
          <w:sz w:val="28"/>
          <w:szCs w:val="28"/>
          <w:lang w:eastAsia="ru-RU"/>
        </w:rPr>
        <w:t xml:space="preserve"> взрослым, сверстником, сформировать адекватные представления об окружающем мире, развить и обогатить социальный опыт.</w:t>
      </w:r>
    </w:p>
    <w:p w:rsidR="004F01E1" w:rsidRPr="00C013ED" w:rsidRDefault="004F01E1" w:rsidP="00BE21E1">
      <w:pPr>
        <w:pStyle w:val="a5"/>
        <w:numPr>
          <w:ilvl w:val="0"/>
          <w:numId w:val="20"/>
        </w:numPr>
        <w:shd w:val="clear" w:color="auto" w:fill="FFFFFF"/>
        <w:spacing w:before="100" w:beforeAutospacing="1" w:after="0" w:line="276" w:lineRule="auto"/>
        <w:rPr>
          <w:rFonts w:ascii="Times New Roman" w:hAnsi="Times New Roman"/>
          <w:b/>
          <w:sz w:val="28"/>
          <w:szCs w:val="18"/>
          <w:lang w:eastAsia="ru-RU"/>
        </w:rPr>
      </w:pPr>
      <w:proofErr w:type="spellStart"/>
      <w:r w:rsidRPr="00C013ED">
        <w:rPr>
          <w:rFonts w:ascii="Times New Roman" w:hAnsi="Times New Roman"/>
          <w:b/>
          <w:sz w:val="28"/>
          <w:szCs w:val="18"/>
          <w:lang w:eastAsia="ru-RU"/>
        </w:rPr>
        <w:t>Досуговая</w:t>
      </w:r>
      <w:proofErr w:type="spellEnd"/>
      <w:r w:rsidRPr="00C013ED">
        <w:rPr>
          <w:rFonts w:ascii="Times New Roman" w:hAnsi="Times New Roman"/>
          <w:b/>
          <w:sz w:val="28"/>
          <w:szCs w:val="18"/>
          <w:lang w:eastAsia="ru-RU"/>
        </w:rPr>
        <w:t xml:space="preserve"> деятельность </w:t>
      </w:r>
    </w:p>
    <w:p w:rsidR="003B35F5" w:rsidRPr="003B35F5" w:rsidRDefault="003B35F5" w:rsidP="00BE21E1">
      <w:pPr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B35F5">
        <w:rPr>
          <w:rFonts w:ascii="Times New Roman" w:hAnsi="Times New Roman"/>
          <w:sz w:val="28"/>
          <w:szCs w:val="28"/>
          <w:shd w:val="clear" w:color="auto" w:fill="FFFFFF"/>
        </w:rPr>
        <w:t xml:space="preserve">Включение </w:t>
      </w:r>
      <w:proofErr w:type="spellStart"/>
      <w:r w:rsidRPr="003B35F5">
        <w:rPr>
          <w:rFonts w:ascii="Times New Roman" w:hAnsi="Times New Roman"/>
          <w:sz w:val="28"/>
          <w:szCs w:val="28"/>
          <w:shd w:val="clear" w:color="auto" w:fill="FFFFFF"/>
        </w:rPr>
        <w:t>досуговой</w:t>
      </w:r>
      <w:proofErr w:type="spellEnd"/>
      <w:r w:rsidRPr="003B35F5">
        <w:rPr>
          <w:rFonts w:ascii="Times New Roman" w:hAnsi="Times New Roman"/>
          <w:sz w:val="28"/>
          <w:szCs w:val="28"/>
          <w:shd w:val="clear" w:color="auto" w:fill="FFFFFF"/>
        </w:rPr>
        <w:t xml:space="preserve"> деятельности в модель социализации детей с ЗПР является важной составляющей интегрированного поля. </w:t>
      </w:r>
    </w:p>
    <w:p w:rsidR="003B35F5" w:rsidRPr="003B35F5" w:rsidRDefault="003B35F5" w:rsidP="004F07C3">
      <w:pPr>
        <w:spacing w:after="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B35F5">
        <w:rPr>
          <w:rFonts w:ascii="Times New Roman" w:hAnsi="Times New Roman"/>
          <w:sz w:val="28"/>
          <w:szCs w:val="28"/>
          <w:shd w:val="clear" w:color="auto" w:fill="FFFFFF"/>
        </w:rPr>
        <w:t>Ее организацию осуществляем в процессе праздников, досугов и развлечений, которые являются мощным инструментом развития личности ребенка, уровня его общей культуры.</w:t>
      </w:r>
    </w:p>
    <w:p w:rsidR="003B35F5" w:rsidRPr="00E83F02" w:rsidRDefault="003B35F5" w:rsidP="004F07C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E83F02">
        <w:rPr>
          <w:sz w:val="28"/>
          <w:szCs w:val="28"/>
        </w:rPr>
        <w:t>Большой популярностью пользуются праздники и досуги, в которых участвуют дети, родители, сотрудники</w:t>
      </w:r>
      <w:r w:rsidR="009676CD">
        <w:rPr>
          <w:sz w:val="28"/>
          <w:szCs w:val="28"/>
        </w:rPr>
        <w:t xml:space="preserve"> </w:t>
      </w:r>
      <w:r w:rsidRPr="00E83F02">
        <w:rPr>
          <w:sz w:val="28"/>
          <w:szCs w:val="28"/>
        </w:rPr>
        <w:t>при активной поддержки социальных партнеров ДОУ (ежегодные ярмарки, шоу-программы («Мыльные пузыри», «Планетарий», «Волшебный песок»), спектакли и представления театральных коллективов города Хабаровска, сказки-игры, танцевальные шоу («</w:t>
      </w:r>
      <w:r>
        <w:rPr>
          <w:sz w:val="28"/>
          <w:szCs w:val="28"/>
        </w:rPr>
        <w:t xml:space="preserve">Веселые </w:t>
      </w:r>
      <w:proofErr w:type="spellStart"/>
      <w:r>
        <w:rPr>
          <w:sz w:val="28"/>
          <w:szCs w:val="28"/>
        </w:rPr>
        <w:t>т</w:t>
      </w:r>
      <w:r w:rsidRPr="00E83F02">
        <w:rPr>
          <w:sz w:val="28"/>
          <w:szCs w:val="28"/>
        </w:rPr>
        <w:t>опотушки</w:t>
      </w:r>
      <w:proofErr w:type="spellEnd"/>
      <w:r w:rsidRPr="00E83F02">
        <w:rPr>
          <w:sz w:val="28"/>
          <w:szCs w:val="28"/>
        </w:rPr>
        <w:t>», «Осенний вальс»), игры-путешествия, оздоровит</w:t>
      </w:r>
      <w:r>
        <w:rPr>
          <w:sz w:val="28"/>
          <w:szCs w:val="28"/>
        </w:rPr>
        <w:t xml:space="preserve">ельные программы, </w:t>
      </w:r>
      <w:proofErr w:type="spellStart"/>
      <w:r>
        <w:rPr>
          <w:sz w:val="28"/>
          <w:szCs w:val="28"/>
        </w:rPr>
        <w:t>флэш-мобы</w:t>
      </w:r>
      <w:proofErr w:type="spellEnd"/>
      <w:r>
        <w:rPr>
          <w:sz w:val="28"/>
          <w:szCs w:val="28"/>
        </w:rPr>
        <w:t xml:space="preserve"> и д</w:t>
      </w:r>
      <w:r w:rsidRPr="00E83F02">
        <w:rPr>
          <w:sz w:val="28"/>
          <w:szCs w:val="28"/>
        </w:rPr>
        <w:t xml:space="preserve">р.). </w:t>
      </w:r>
      <w:proofErr w:type="gramEnd"/>
    </w:p>
    <w:p w:rsidR="003B35F5" w:rsidRPr="003B35F5" w:rsidRDefault="003B35F5" w:rsidP="004F07C3">
      <w:pPr>
        <w:spacing w:after="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B35F5">
        <w:rPr>
          <w:rFonts w:ascii="Times New Roman" w:hAnsi="Times New Roman"/>
          <w:sz w:val="28"/>
          <w:szCs w:val="28"/>
          <w:shd w:val="clear" w:color="auto" w:fill="FFFFFF"/>
        </w:rPr>
        <w:t>При проведении досугов нами используются нетрадиционное оборудование и инвентарь, который подбирается в соответствии с выбранной темой.</w:t>
      </w:r>
    </w:p>
    <w:p w:rsidR="003B35F5" w:rsidRDefault="003B35F5" w:rsidP="004F07C3">
      <w:pPr>
        <w:spacing w:after="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3B35F5">
        <w:rPr>
          <w:rFonts w:ascii="Times New Roman" w:hAnsi="Times New Roman"/>
          <w:sz w:val="28"/>
          <w:szCs w:val="28"/>
          <w:shd w:val="clear" w:color="auto" w:fill="FFFFFF"/>
        </w:rPr>
        <w:t>Досуговая</w:t>
      </w:r>
      <w:proofErr w:type="spellEnd"/>
      <w:r w:rsidRPr="003B35F5">
        <w:rPr>
          <w:rFonts w:ascii="Times New Roman" w:hAnsi="Times New Roman"/>
          <w:sz w:val="28"/>
          <w:szCs w:val="28"/>
          <w:shd w:val="clear" w:color="auto" w:fill="FFFFFF"/>
        </w:rPr>
        <w:t xml:space="preserve"> деятельность</w:t>
      </w:r>
      <w:r w:rsidR="009676C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B35F5">
        <w:rPr>
          <w:rFonts w:ascii="Times New Roman" w:hAnsi="Times New Roman"/>
          <w:sz w:val="28"/>
          <w:szCs w:val="28"/>
          <w:shd w:val="clear" w:color="auto" w:fill="FFFFFF"/>
        </w:rPr>
        <w:t>объединяет детей разных категорий, дает возможность учить детей в процессе общения, понимать друг друга, сопереживать при неудачах, заботиться старших о младших, радоваться удачам и успехам. Вовлекать родительское сообщество в процесс социального становления детей с ЗПР.</w:t>
      </w:r>
    </w:p>
    <w:p w:rsidR="003B35F5" w:rsidRDefault="003B35F5" w:rsidP="004F07C3">
      <w:pPr>
        <w:shd w:val="clear" w:color="auto" w:fill="FFFFFF"/>
        <w:spacing w:after="0" w:line="276" w:lineRule="auto"/>
        <w:rPr>
          <w:rFonts w:ascii="Times New Roman" w:hAnsi="Times New Roman"/>
          <w:b/>
          <w:sz w:val="28"/>
          <w:szCs w:val="18"/>
          <w:lang w:eastAsia="ru-RU"/>
        </w:rPr>
      </w:pPr>
    </w:p>
    <w:p w:rsidR="00BE21E1" w:rsidRDefault="00BE21E1" w:rsidP="004F07C3">
      <w:pPr>
        <w:shd w:val="clear" w:color="auto" w:fill="FFFFFF"/>
        <w:spacing w:after="0" w:line="276" w:lineRule="auto"/>
        <w:rPr>
          <w:rFonts w:ascii="Times New Roman" w:hAnsi="Times New Roman"/>
          <w:sz w:val="28"/>
          <w:szCs w:val="28"/>
          <w:lang w:eastAsia="ru-RU"/>
        </w:rPr>
      </w:pPr>
    </w:p>
    <w:p w:rsidR="0018335B" w:rsidRDefault="0018335B" w:rsidP="004F07C3">
      <w:pPr>
        <w:shd w:val="clear" w:color="auto" w:fill="FFFFFF"/>
        <w:spacing w:after="0" w:line="276" w:lineRule="auto"/>
        <w:rPr>
          <w:rFonts w:ascii="Times New Roman" w:hAnsi="Times New Roman"/>
          <w:sz w:val="28"/>
          <w:szCs w:val="28"/>
          <w:lang w:eastAsia="ru-RU"/>
        </w:rPr>
      </w:pPr>
    </w:p>
    <w:p w:rsidR="005C2D8C" w:rsidRDefault="005C2D8C" w:rsidP="00C54321">
      <w:pPr>
        <w:shd w:val="clear" w:color="auto" w:fill="FFFFFF"/>
        <w:spacing w:after="150" w:line="276" w:lineRule="auto"/>
        <w:rPr>
          <w:rFonts w:ascii="Times New Roman" w:hAnsi="Times New Roman"/>
          <w:sz w:val="28"/>
          <w:szCs w:val="28"/>
          <w:lang w:eastAsia="ru-RU"/>
        </w:rPr>
      </w:pPr>
    </w:p>
    <w:p w:rsidR="009676CD" w:rsidRDefault="009676CD" w:rsidP="00C54321">
      <w:pPr>
        <w:shd w:val="clear" w:color="auto" w:fill="FFFFFF"/>
        <w:spacing w:after="150" w:line="276" w:lineRule="auto"/>
        <w:rPr>
          <w:rFonts w:ascii="Times New Roman" w:hAnsi="Times New Roman"/>
          <w:sz w:val="28"/>
          <w:szCs w:val="28"/>
          <w:lang w:eastAsia="ru-RU"/>
        </w:rPr>
      </w:pPr>
    </w:p>
    <w:p w:rsidR="003B35F5" w:rsidRPr="00E164D1" w:rsidRDefault="003B35F5" w:rsidP="003B35F5">
      <w:pPr>
        <w:shd w:val="clear" w:color="auto" w:fill="FFFFFF"/>
        <w:spacing w:after="0" w:line="276" w:lineRule="auto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 w:rsidRPr="00E164D1">
        <w:rPr>
          <w:rFonts w:ascii="Times New Roman" w:hAnsi="Times New Roman"/>
          <w:b/>
          <w:color w:val="002060"/>
          <w:sz w:val="28"/>
          <w:szCs w:val="28"/>
          <w:lang w:eastAsia="ru-RU"/>
        </w:rPr>
        <w:lastRenderedPageBreak/>
        <w:t>Результаты мониторинга интегративных качеств выпускников ДОУ</w:t>
      </w:r>
    </w:p>
    <w:p w:rsidR="003B35F5" w:rsidRPr="003B35F5" w:rsidRDefault="004A03D0" w:rsidP="003B35F5">
      <w:pPr>
        <w:shd w:val="clear" w:color="auto" w:fill="FFFFFF"/>
        <w:spacing w:after="0" w:line="276" w:lineRule="auto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320675</wp:posOffset>
            </wp:positionV>
            <wp:extent cx="6553200" cy="2924175"/>
            <wp:effectExtent l="0" t="0" r="0" b="0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3B35F5" w:rsidRPr="00E164D1">
        <w:rPr>
          <w:rFonts w:ascii="Times New Roman" w:hAnsi="Times New Roman"/>
          <w:b/>
          <w:color w:val="002060"/>
          <w:sz w:val="28"/>
          <w:szCs w:val="28"/>
          <w:lang w:eastAsia="ru-RU"/>
        </w:rPr>
        <w:t>за контрол</w:t>
      </w:r>
      <w:r w:rsidR="003B35F5">
        <w:rPr>
          <w:rFonts w:ascii="Times New Roman" w:hAnsi="Times New Roman"/>
          <w:b/>
          <w:color w:val="002060"/>
          <w:sz w:val="28"/>
          <w:szCs w:val="28"/>
          <w:lang w:eastAsia="ru-RU"/>
        </w:rPr>
        <w:t>ьный период 2016 – 2018 год</w:t>
      </w:r>
      <w:proofErr w:type="gramStart"/>
      <w:r w:rsidR="003B35F5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(%)</w:t>
      </w:r>
      <w:proofErr w:type="gramEnd"/>
    </w:p>
    <w:p w:rsidR="004A03D0" w:rsidRDefault="004A03D0" w:rsidP="003B35F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35F5" w:rsidRPr="00E83F02" w:rsidRDefault="003B35F5" w:rsidP="00BE21E1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3F02">
        <w:rPr>
          <w:rFonts w:ascii="Times New Roman" w:hAnsi="Times New Roman"/>
          <w:sz w:val="28"/>
          <w:szCs w:val="28"/>
        </w:rPr>
        <w:t xml:space="preserve">Полученные показатели позволили сделать следующий </w:t>
      </w:r>
      <w:r w:rsidRPr="00E83F02">
        <w:rPr>
          <w:rFonts w:ascii="Times New Roman" w:hAnsi="Times New Roman"/>
          <w:b/>
          <w:sz w:val="28"/>
          <w:szCs w:val="28"/>
        </w:rPr>
        <w:t>вывод</w:t>
      </w:r>
      <w:r w:rsidRPr="00E83F02">
        <w:rPr>
          <w:rFonts w:ascii="Times New Roman" w:hAnsi="Times New Roman"/>
          <w:sz w:val="28"/>
          <w:szCs w:val="28"/>
        </w:rPr>
        <w:t xml:space="preserve">: </w:t>
      </w:r>
      <w:r w:rsidR="00BE21E1">
        <w:rPr>
          <w:rFonts w:ascii="Times New Roman" w:hAnsi="Times New Roman"/>
          <w:sz w:val="28"/>
          <w:szCs w:val="28"/>
        </w:rPr>
        <w:t>д</w:t>
      </w:r>
      <w:r w:rsidRPr="00E83F02">
        <w:rPr>
          <w:rFonts w:ascii="Times New Roman" w:hAnsi="Times New Roman"/>
          <w:sz w:val="28"/>
          <w:szCs w:val="28"/>
        </w:rPr>
        <w:t xml:space="preserve">оля воспитанников на этапе завершения срока пребывания в дошкольном учреждении, имеющих положительные результаты личностного и социального развития за 3 последовательных года, приблизилась к 100%. </w:t>
      </w:r>
    </w:p>
    <w:p w:rsidR="003B35F5" w:rsidRDefault="003B35F5" w:rsidP="003B35F5">
      <w:pPr>
        <w:shd w:val="clear" w:color="auto" w:fill="FFFFFF"/>
        <w:spacing w:after="150" w:line="276" w:lineRule="auto"/>
        <w:rPr>
          <w:rFonts w:ascii="Times New Roman" w:hAnsi="Times New Roman"/>
          <w:sz w:val="28"/>
          <w:szCs w:val="28"/>
          <w:lang w:eastAsia="ru-RU"/>
        </w:rPr>
      </w:pPr>
      <w:r w:rsidRPr="00E83F02">
        <w:rPr>
          <w:rFonts w:ascii="Times New Roman" w:hAnsi="Times New Roman"/>
          <w:sz w:val="28"/>
          <w:szCs w:val="28"/>
          <w:lang w:eastAsia="ru-RU"/>
        </w:rPr>
        <w:t>Полученные показатели исследования позволили нам сделать вывод, что реализация созданной модели способствует формированию интегративных качеств у детей с ЗПР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B35F5" w:rsidRDefault="003B35F5" w:rsidP="003B35F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35F5" w:rsidRPr="00A3129B" w:rsidRDefault="003B35F5" w:rsidP="003B35F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129B">
        <w:rPr>
          <w:rFonts w:ascii="Times New Roman" w:hAnsi="Times New Roman"/>
          <w:sz w:val="28"/>
          <w:szCs w:val="28"/>
        </w:rPr>
        <w:t xml:space="preserve">Педагоги ДОУ представляли данный опыт работы </w:t>
      </w:r>
      <w:r w:rsidR="00BE21E1" w:rsidRPr="00A3129B">
        <w:rPr>
          <w:rFonts w:ascii="Times New Roman" w:hAnsi="Times New Roman"/>
          <w:sz w:val="28"/>
          <w:szCs w:val="28"/>
        </w:rPr>
        <w:t>в системе образования</w:t>
      </w:r>
      <w:r w:rsidR="009676CD">
        <w:rPr>
          <w:rFonts w:ascii="Times New Roman" w:hAnsi="Times New Roman"/>
          <w:sz w:val="28"/>
          <w:szCs w:val="28"/>
        </w:rPr>
        <w:t xml:space="preserve"> </w:t>
      </w:r>
      <w:r w:rsidR="00BE21E1">
        <w:rPr>
          <w:rFonts w:ascii="Times New Roman" w:hAnsi="Times New Roman"/>
          <w:sz w:val="28"/>
          <w:szCs w:val="28"/>
        </w:rPr>
        <w:t>города, края, на федеральном и международном уровне</w:t>
      </w:r>
      <w:r w:rsidRPr="00A3129B">
        <w:rPr>
          <w:rFonts w:ascii="Times New Roman" w:hAnsi="Times New Roman"/>
          <w:sz w:val="28"/>
          <w:szCs w:val="28"/>
        </w:rPr>
        <w:t>.</w:t>
      </w:r>
    </w:p>
    <w:p w:rsidR="003B35F5" w:rsidRPr="00A3129B" w:rsidRDefault="003B35F5" w:rsidP="003B35F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35F5" w:rsidRPr="00BE21E1" w:rsidRDefault="003B35F5" w:rsidP="00BE21E1">
      <w:pPr>
        <w:spacing w:after="0" w:line="276" w:lineRule="auto"/>
        <w:ind w:right="283" w:hanging="284"/>
        <w:jc w:val="both"/>
        <w:rPr>
          <w:rFonts w:ascii="Times New Roman" w:hAnsi="Times New Roman"/>
          <w:sz w:val="28"/>
          <w:szCs w:val="28"/>
        </w:rPr>
      </w:pPr>
      <w:r w:rsidRPr="00A3129B">
        <w:rPr>
          <w:rFonts w:ascii="Times New Roman" w:hAnsi="Times New Roman"/>
          <w:sz w:val="28"/>
          <w:szCs w:val="28"/>
        </w:rPr>
        <w:t xml:space="preserve">            Считаем, </w:t>
      </w:r>
      <w:r w:rsidR="00BE21E1">
        <w:rPr>
          <w:rFonts w:ascii="Times New Roman" w:hAnsi="Times New Roman"/>
          <w:sz w:val="28"/>
          <w:szCs w:val="28"/>
        </w:rPr>
        <w:t>представленные в опыте работы материалы имеют теоретическую и практическую ценность в коррекционно-развивающей работе с детьми с ОВЗ. О</w:t>
      </w:r>
      <w:r w:rsidRPr="00A3129B">
        <w:rPr>
          <w:rFonts w:ascii="Times New Roman" w:hAnsi="Times New Roman"/>
          <w:sz w:val="28"/>
          <w:szCs w:val="28"/>
        </w:rPr>
        <w:t xml:space="preserve">пыт работы по теме </w:t>
      </w:r>
      <w:r w:rsidRPr="00A3129B">
        <w:rPr>
          <w:rFonts w:ascii="Times New Roman" w:hAnsi="Times New Roman"/>
          <w:bCs/>
          <w:sz w:val="28"/>
          <w:szCs w:val="28"/>
        </w:rPr>
        <w:t xml:space="preserve">«Создание условий для успешной социализации дошкольников с ЗПР» актуален и </w:t>
      </w:r>
      <w:r w:rsidR="00BE21E1">
        <w:rPr>
          <w:rFonts w:ascii="Times New Roman" w:hAnsi="Times New Roman"/>
          <w:bCs/>
          <w:sz w:val="28"/>
          <w:szCs w:val="28"/>
        </w:rPr>
        <w:t xml:space="preserve">может быть </w:t>
      </w:r>
      <w:r w:rsidRPr="00A3129B">
        <w:rPr>
          <w:rFonts w:ascii="Times New Roman" w:hAnsi="Times New Roman"/>
          <w:bCs/>
          <w:sz w:val="28"/>
          <w:szCs w:val="28"/>
        </w:rPr>
        <w:t xml:space="preserve">рекомендован </w:t>
      </w:r>
      <w:r w:rsidR="00BE21E1">
        <w:rPr>
          <w:rFonts w:ascii="Times New Roman" w:hAnsi="Times New Roman"/>
          <w:bCs/>
          <w:sz w:val="28"/>
          <w:szCs w:val="28"/>
        </w:rPr>
        <w:t xml:space="preserve">к применению </w:t>
      </w:r>
      <w:r w:rsidRPr="00A3129B">
        <w:rPr>
          <w:rFonts w:ascii="Times New Roman" w:hAnsi="Times New Roman"/>
          <w:bCs/>
          <w:sz w:val="28"/>
          <w:szCs w:val="28"/>
        </w:rPr>
        <w:t>специалистам</w:t>
      </w:r>
      <w:r w:rsidR="00BE21E1">
        <w:rPr>
          <w:rFonts w:ascii="Times New Roman" w:hAnsi="Times New Roman"/>
          <w:bCs/>
          <w:sz w:val="28"/>
          <w:szCs w:val="28"/>
        </w:rPr>
        <w:t xml:space="preserve"> дошкольных образовательных учреждений</w:t>
      </w:r>
      <w:r w:rsidRPr="00A3129B">
        <w:rPr>
          <w:rFonts w:ascii="Times New Roman" w:hAnsi="Times New Roman"/>
          <w:bCs/>
          <w:sz w:val="28"/>
          <w:szCs w:val="28"/>
        </w:rPr>
        <w:t xml:space="preserve">, работающим с детьми с ограниченными возможностями </w:t>
      </w:r>
      <w:r w:rsidR="00BE21E1">
        <w:rPr>
          <w:rFonts w:ascii="Times New Roman" w:hAnsi="Times New Roman"/>
          <w:bCs/>
          <w:sz w:val="28"/>
          <w:szCs w:val="28"/>
        </w:rPr>
        <w:t>здоровья</w:t>
      </w:r>
      <w:bookmarkStart w:id="0" w:name="_GoBack"/>
      <w:bookmarkEnd w:id="0"/>
      <w:r w:rsidRPr="00A3129B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A3129B">
        <w:rPr>
          <w:rFonts w:ascii="Times New Roman" w:hAnsi="Times New Roman"/>
          <w:sz w:val="28"/>
          <w:szCs w:val="28"/>
        </w:rPr>
        <w:t>а также может быть использован при подготовке и переподготовке педагогов по коррекционной работе с детьми с ОВЗ.</w:t>
      </w:r>
    </w:p>
    <w:p w:rsidR="00580EEE" w:rsidRPr="00A3129B" w:rsidRDefault="00580EEE" w:rsidP="00C54321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sectPr w:rsidR="00580EEE" w:rsidRPr="00A3129B" w:rsidSect="003575A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F4851"/>
    <w:multiLevelType w:val="hybridMultilevel"/>
    <w:tmpl w:val="350EA59A"/>
    <w:lvl w:ilvl="0" w:tplc="A40627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CC7E6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6CE2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F4BFB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F8FF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406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706A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DEE4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C6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222EA1"/>
    <w:multiLevelType w:val="hybridMultilevel"/>
    <w:tmpl w:val="03DA0C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7E4B69"/>
    <w:multiLevelType w:val="hybridMultilevel"/>
    <w:tmpl w:val="5D002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9712F"/>
    <w:multiLevelType w:val="multilevel"/>
    <w:tmpl w:val="C94CF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D56F13"/>
    <w:multiLevelType w:val="hybridMultilevel"/>
    <w:tmpl w:val="EEDAA8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F10C06"/>
    <w:multiLevelType w:val="hybridMultilevel"/>
    <w:tmpl w:val="FC1A1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BA791B"/>
    <w:multiLevelType w:val="hybridMultilevel"/>
    <w:tmpl w:val="91529A46"/>
    <w:lvl w:ilvl="0" w:tplc="15B40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0CC9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E2E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3EF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F48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121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E68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7E5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46F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D332BEC"/>
    <w:multiLevelType w:val="multilevel"/>
    <w:tmpl w:val="6A3C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221114"/>
    <w:multiLevelType w:val="hybridMultilevel"/>
    <w:tmpl w:val="7386709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E3026"/>
    <w:multiLevelType w:val="hybridMultilevel"/>
    <w:tmpl w:val="A04E3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2853CA"/>
    <w:multiLevelType w:val="hybridMultilevel"/>
    <w:tmpl w:val="714E3C60"/>
    <w:lvl w:ilvl="0" w:tplc="BF941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407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E41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FAF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42F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0CE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A6D0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024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88C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8D63B00"/>
    <w:multiLevelType w:val="hybridMultilevel"/>
    <w:tmpl w:val="6A747CB0"/>
    <w:lvl w:ilvl="0" w:tplc="E3028A6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6C144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883F4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8EB9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36DB1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C6E03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8AFA5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227A1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7A3C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8849AA"/>
    <w:multiLevelType w:val="multilevel"/>
    <w:tmpl w:val="A440A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9E5F50"/>
    <w:multiLevelType w:val="hybridMultilevel"/>
    <w:tmpl w:val="4C6ACEE8"/>
    <w:lvl w:ilvl="0" w:tplc="431CE2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31685D"/>
    <w:multiLevelType w:val="hybridMultilevel"/>
    <w:tmpl w:val="1122C0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81805AF"/>
    <w:multiLevelType w:val="hybridMultilevel"/>
    <w:tmpl w:val="55BA5288"/>
    <w:lvl w:ilvl="0" w:tplc="7D4095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56F3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C482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3EFD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D00F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FE22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E6D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50C7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085A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334104"/>
    <w:multiLevelType w:val="hybridMultilevel"/>
    <w:tmpl w:val="DEFCF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E3B4225"/>
    <w:multiLevelType w:val="hybridMultilevel"/>
    <w:tmpl w:val="7B90E71C"/>
    <w:lvl w:ilvl="0" w:tplc="D07CDF2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D20F6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E007E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D2C05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C0B6F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9829C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AAAB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D219F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B4FF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B7436B"/>
    <w:multiLevelType w:val="hybridMultilevel"/>
    <w:tmpl w:val="4ED47F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20F6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E007E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D2C05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C0B6F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9829C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AAAB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D219F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B4FF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E5338D6"/>
    <w:multiLevelType w:val="multilevel"/>
    <w:tmpl w:val="5FACA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"/>
  </w:num>
  <w:num w:numId="3">
    <w:abstractNumId w:val="10"/>
  </w:num>
  <w:num w:numId="4">
    <w:abstractNumId w:val="12"/>
  </w:num>
  <w:num w:numId="5">
    <w:abstractNumId w:val="7"/>
  </w:num>
  <w:num w:numId="6">
    <w:abstractNumId w:val="3"/>
  </w:num>
  <w:num w:numId="7">
    <w:abstractNumId w:val="13"/>
  </w:num>
  <w:num w:numId="8">
    <w:abstractNumId w:val="14"/>
  </w:num>
  <w:num w:numId="9">
    <w:abstractNumId w:val="6"/>
  </w:num>
  <w:num w:numId="10">
    <w:abstractNumId w:val="16"/>
  </w:num>
  <w:num w:numId="11">
    <w:abstractNumId w:val="1"/>
  </w:num>
  <w:num w:numId="12">
    <w:abstractNumId w:val="4"/>
  </w:num>
  <w:num w:numId="13">
    <w:abstractNumId w:val="11"/>
  </w:num>
  <w:num w:numId="14">
    <w:abstractNumId w:val="0"/>
  </w:num>
  <w:num w:numId="15">
    <w:abstractNumId w:val="15"/>
  </w:num>
  <w:num w:numId="16">
    <w:abstractNumId w:val="5"/>
  </w:num>
  <w:num w:numId="17">
    <w:abstractNumId w:val="9"/>
  </w:num>
  <w:num w:numId="18">
    <w:abstractNumId w:val="17"/>
  </w:num>
  <w:num w:numId="19">
    <w:abstractNumId w:val="18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6E56"/>
    <w:rsid w:val="000139C4"/>
    <w:rsid w:val="00037901"/>
    <w:rsid w:val="0004391C"/>
    <w:rsid w:val="00050E66"/>
    <w:rsid w:val="00053418"/>
    <w:rsid w:val="000A3D8C"/>
    <w:rsid w:val="000C3677"/>
    <w:rsid w:val="000E680A"/>
    <w:rsid w:val="001125A5"/>
    <w:rsid w:val="001410F0"/>
    <w:rsid w:val="0018335B"/>
    <w:rsid w:val="00190A62"/>
    <w:rsid w:val="001A21E7"/>
    <w:rsid w:val="001C4428"/>
    <w:rsid w:val="001F3975"/>
    <w:rsid w:val="002011DE"/>
    <w:rsid w:val="00224E5C"/>
    <w:rsid w:val="00276094"/>
    <w:rsid w:val="00297BAE"/>
    <w:rsid w:val="002A008C"/>
    <w:rsid w:val="002D5425"/>
    <w:rsid w:val="002E1DEE"/>
    <w:rsid w:val="003575AF"/>
    <w:rsid w:val="00377041"/>
    <w:rsid w:val="00387D56"/>
    <w:rsid w:val="003A3EDF"/>
    <w:rsid w:val="003B35F5"/>
    <w:rsid w:val="003D362E"/>
    <w:rsid w:val="004437A9"/>
    <w:rsid w:val="0046394E"/>
    <w:rsid w:val="004965D3"/>
    <w:rsid w:val="004A03D0"/>
    <w:rsid w:val="004B6296"/>
    <w:rsid w:val="004C1BB7"/>
    <w:rsid w:val="004D331B"/>
    <w:rsid w:val="004F01E1"/>
    <w:rsid w:val="004F07C3"/>
    <w:rsid w:val="004F22AF"/>
    <w:rsid w:val="005203A3"/>
    <w:rsid w:val="00522DE2"/>
    <w:rsid w:val="00580EEE"/>
    <w:rsid w:val="0059233C"/>
    <w:rsid w:val="005B7263"/>
    <w:rsid w:val="005C2D8C"/>
    <w:rsid w:val="005C5070"/>
    <w:rsid w:val="006103AE"/>
    <w:rsid w:val="00667181"/>
    <w:rsid w:val="006C3169"/>
    <w:rsid w:val="006C5693"/>
    <w:rsid w:val="00714295"/>
    <w:rsid w:val="00733457"/>
    <w:rsid w:val="00747426"/>
    <w:rsid w:val="00792F34"/>
    <w:rsid w:val="007936EC"/>
    <w:rsid w:val="007D4255"/>
    <w:rsid w:val="007E0D86"/>
    <w:rsid w:val="008217EF"/>
    <w:rsid w:val="00824B7E"/>
    <w:rsid w:val="008C05A6"/>
    <w:rsid w:val="008E08C8"/>
    <w:rsid w:val="009340CE"/>
    <w:rsid w:val="00937474"/>
    <w:rsid w:val="00950A5D"/>
    <w:rsid w:val="0095659A"/>
    <w:rsid w:val="00961BF8"/>
    <w:rsid w:val="009676CD"/>
    <w:rsid w:val="00A025ED"/>
    <w:rsid w:val="00A3129B"/>
    <w:rsid w:val="00A43B0F"/>
    <w:rsid w:val="00A63BBE"/>
    <w:rsid w:val="00A814DD"/>
    <w:rsid w:val="00AA44DD"/>
    <w:rsid w:val="00AA7AE5"/>
    <w:rsid w:val="00AB7605"/>
    <w:rsid w:val="00AE613C"/>
    <w:rsid w:val="00B27D0C"/>
    <w:rsid w:val="00B61EB3"/>
    <w:rsid w:val="00B8565A"/>
    <w:rsid w:val="00B85C28"/>
    <w:rsid w:val="00B97B8A"/>
    <w:rsid w:val="00BC3B7F"/>
    <w:rsid w:val="00BE21E1"/>
    <w:rsid w:val="00BF0C9B"/>
    <w:rsid w:val="00C013ED"/>
    <w:rsid w:val="00C3797B"/>
    <w:rsid w:val="00C54321"/>
    <w:rsid w:val="00CF7715"/>
    <w:rsid w:val="00D31C06"/>
    <w:rsid w:val="00D31FA8"/>
    <w:rsid w:val="00D342E9"/>
    <w:rsid w:val="00D7570D"/>
    <w:rsid w:val="00D84656"/>
    <w:rsid w:val="00DB46B1"/>
    <w:rsid w:val="00DD1E75"/>
    <w:rsid w:val="00E54D07"/>
    <w:rsid w:val="00EE497D"/>
    <w:rsid w:val="00EE62A8"/>
    <w:rsid w:val="00EF32A3"/>
    <w:rsid w:val="00F01A97"/>
    <w:rsid w:val="00F028DC"/>
    <w:rsid w:val="00F308FC"/>
    <w:rsid w:val="00F349B2"/>
    <w:rsid w:val="00F63814"/>
    <w:rsid w:val="00F7046C"/>
    <w:rsid w:val="00FA6E56"/>
    <w:rsid w:val="00FE7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656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F01A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139C4"/>
    <w:pPr>
      <w:ind w:left="720"/>
      <w:contextualSpacing/>
    </w:p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locked/>
    <w:rsid w:val="00CF77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56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8565A"/>
    <w:rPr>
      <w:rFonts w:ascii="Segoe UI" w:eastAsia="Times New Roman" w:hAnsi="Segoe UI" w:cs="Segoe UI"/>
      <w:sz w:val="18"/>
      <w:szCs w:val="18"/>
    </w:rPr>
  </w:style>
  <w:style w:type="character" w:customStyle="1" w:styleId="c5">
    <w:name w:val="c5"/>
    <w:basedOn w:val="a0"/>
    <w:rsid w:val="0095659A"/>
  </w:style>
  <w:style w:type="character" w:customStyle="1" w:styleId="c9">
    <w:name w:val="c9"/>
    <w:basedOn w:val="a0"/>
    <w:rsid w:val="0095659A"/>
  </w:style>
  <w:style w:type="table" w:styleId="a8">
    <w:name w:val="Table Grid"/>
    <w:basedOn w:val="a1"/>
    <w:uiPriority w:val="59"/>
    <w:rsid w:val="003770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6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1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1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8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19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18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2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7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2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89684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377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291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690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3289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7768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6647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108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534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675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77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150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92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686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618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3554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5.4648724464997425E-2"/>
          <c:y val="4.3158482740677816E-2"/>
          <c:w val="0.57296671249427178"/>
          <c:h val="0.8594589961969039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Интерес к окружающему миру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10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E2-4603-98F2-A14803DF92E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Способность самостоятельно действоватьв повседневной жизни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</c:v>
                </c:pt>
                <c:pt idx="1">
                  <c:v>9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7E2-4603-98F2-A14803DF92E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Способность договариваться, изменять стиль общения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</c:v>
                </c:pt>
                <c:pt idx="1">
                  <c:v>10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7E2-4603-98F2-A14803DF92E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Способность управлять своим поведением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7E2-4603-98F2-A14803DF92E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Способность самостоятельно применять знания и способы действия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9</c:v>
                </c:pt>
                <c:pt idx="1">
                  <c:v>7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7E2-4603-98F2-A14803DF92E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Представления о себе, семье, обществе, государстве…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17</c:v>
                </c:pt>
                <c:pt idx="1">
                  <c:v>13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7E2-4603-98F2-A14803DF92E3}"/>
            </c:ext>
          </c:extLst>
        </c:ser>
        <c:dLbls/>
        <c:axId val="104179584"/>
        <c:axId val="104181120"/>
      </c:barChart>
      <c:catAx>
        <c:axId val="10417958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4181120"/>
        <c:crosses val="autoZero"/>
        <c:auto val="1"/>
        <c:lblAlgn val="ctr"/>
        <c:lblOffset val="100"/>
      </c:catAx>
      <c:valAx>
        <c:axId val="104181120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104179584"/>
        <c:crosses val="autoZero"/>
        <c:crossBetween val="between"/>
      </c:valAx>
      <c:spPr>
        <a:ln w="9525"/>
      </c:spPr>
    </c:plotArea>
    <c:legend>
      <c:legendPos val="r"/>
      <c:layout>
        <c:manualLayout>
          <c:xMode val="edge"/>
          <c:yMode val="edge"/>
          <c:x val="0.64457914982849362"/>
          <c:y val="3.2394114001055997E-2"/>
          <c:w val="0.35377050090960865"/>
          <c:h val="0.94428220928905626"/>
        </c:manualLayout>
      </c:layout>
      <c:txPr>
        <a:bodyPr rot="0"/>
        <a:lstStyle/>
        <a:p>
          <a:pPr>
            <a:defRPr sz="1000" b="1"/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5.4648724464997425E-2"/>
          <c:y val="4.3158482740677816E-2"/>
          <c:w val="0.57296671249427178"/>
          <c:h val="0.8594589961969039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Интерес к окружающему миру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95</c:v>
                </c:pt>
                <c:pt idx="1">
                  <c:v>96</c:v>
                </c:pt>
                <c:pt idx="2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01-4CB6-AAD2-2733E92789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Способность самостоятельно действоватьв повседневной жизни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93</c:v>
                </c:pt>
                <c:pt idx="1">
                  <c:v>95</c:v>
                </c:pt>
                <c:pt idx="2">
                  <c:v>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B01-4CB6-AAD2-2733E92789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Способность договариваться, изменять стиль общения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96</c:v>
                </c:pt>
                <c:pt idx="1">
                  <c:v>97</c:v>
                </c:pt>
                <c:pt idx="2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B01-4CB6-AAD2-2733E927890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Способность управлять своим поведением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 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92</c:v>
                </c:pt>
                <c:pt idx="1">
                  <c:v>96</c:v>
                </c:pt>
                <c:pt idx="2">
                  <c:v>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B01-4CB6-AAD2-2733E927890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Способность самостоятельно применять знания и способы действия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 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95</c:v>
                </c:pt>
                <c:pt idx="1">
                  <c:v>95</c:v>
                </c:pt>
                <c:pt idx="2">
                  <c:v>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B01-4CB6-AAD2-2733E9278907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Представления о себе, семье, обществе, государстве…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 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98</c:v>
                </c:pt>
                <c:pt idx="1">
                  <c:v>98</c:v>
                </c:pt>
                <c:pt idx="2">
                  <c:v>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B01-4CB6-AAD2-2733E9278907}"/>
            </c:ext>
          </c:extLst>
        </c:ser>
        <c:dLbls/>
        <c:axId val="104640512"/>
        <c:axId val="104642048"/>
      </c:barChart>
      <c:catAx>
        <c:axId val="10464051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4642048"/>
        <c:crosses val="autoZero"/>
        <c:auto val="1"/>
        <c:lblAlgn val="ctr"/>
        <c:lblOffset val="100"/>
      </c:catAx>
      <c:valAx>
        <c:axId val="104642048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104640512"/>
        <c:crosses val="autoZero"/>
        <c:crossBetween val="between"/>
      </c:valAx>
      <c:spPr>
        <a:ln w="9525"/>
      </c:spPr>
    </c:plotArea>
    <c:legend>
      <c:legendPos val="r"/>
      <c:layout>
        <c:manualLayout>
          <c:xMode val="edge"/>
          <c:yMode val="edge"/>
          <c:x val="0.64457914982849362"/>
          <c:y val="3.239411400105599E-2"/>
          <c:w val="0.35377050090960865"/>
          <c:h val="0.94428220928905626"/>
        </c:manualLayout>
      </c:layout>
      <c:txPr>
        <a:bodyPr rot="0"/>
        <a:lstStyle/>
        <a:p>
          <a:pPr>
            <a:defRPr sz="1000" b="1"/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12</Pages>
  <Words>2894</Words>
  <Characters>16501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Специалист</cp:lastModifiedBy>
  <cp:revision>25</cp:revision>
  <cp:lastPrinted>2019-03-28T00:52:00Z</cp:lastPrinted>
  <dcterms:created xsi:type="dcterms:W3CDTF">2019-03-17T08:22:00Z</dcterms:created>
  <dcterms:modified xsi:type="dcterms:W3CDTF">2020-03-05T05:16:00Z</dcterms:modified>
</cp:coreProperties>
</file>