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00" w:rsidRDefault="005D6400" w:rsidP="005D6400">
      <w:pPr>
        <w:pStyle w:val="BasicParagraph"/>
        <w:spacing w:before="200" w:after="20" w:line="240" w:lineRule="auto"/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</w:pPr>
      <w:r w:rsidRPr="005D6400"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  <w:t>Технические требования к электронным образовательным материалам</w:t>
      </w:r>
    </w:p>
    <w:p w:rsidR="005D6400" w:rsidRPr="005D6400" w:rsidRDefault="005D6400" w:rsidP="005D6400">
      <w:pPr>
        <w:pStyle w:val="BasicParagraph"/>
        <w:spacing w:before="200" w:after="20" w:line="240" w:lineRule="auto"/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</w:pPr>
    </w:p>
    <w:p w:rsidR="005D6400" w:rsidRPr="005D6400" w:rsidRDefault="005D6400" w:rsidP="005D6400">
      <w:pPr>
        <w:rPr>
          <w:lang w:val="ru-RU"/>
        </w:rPr>
      </w:pPr>
      <w:r w:rsidRPr="005D6400">
        <w:rPr>
          <w:lang w:val="ru-RU"/>
        </w:rPr>
        <w:t>1.</w:t>
      </w:r>
      <w:r>
        <w:t> </w:t>
      </w:r>
      <w:r w:rsidRPr="005D6400">
        <w:rPr>
          <w:lang w:val="ru-RU"/>
        </w:rPr>
        <w:t>К атомарному контенту предъявляются следующие технические требования:</w:t>
      </w:r>
    </w:p>
    <w:p w:rsidR="005D6400" w:rsidRPr="005D6400" w:rsidRDefault="005D6400" w:rsidP="005D6400">
      <w:pPr>
        <w:rPr>
          <w:lang w:val="ru-RU"/>
        </w:rPr>
      </w:pPr>
      <w:r w:rsidRPr="005D6400">
        <w:rPr>
          <w:lang w:val="ru-RU"/>
        </w:rPr>
        <w:t>1.1.</w:t>
      </w:r>
      <w:r>
        <w:t> </w:t>
      </w:r>
      <w:r>
        <w:rPr>
          <w:lang w:val="ru-RU"/>
        </w:rPr>
        <w:t>И</w:t>
      </w:r>
      <w:r w:rsidRPr="005D6400">
        <w:rPr>
          <w:lang w:val="ru-RU"/>
        </w:rPr>
        <w:t>зображения:</w:t>
      </w:r>
    </w:p>
    <w:p w:rsidR="005D6400" w:rsidRPr="005D6400" w:rsidRDefault="005D6400" w:rsidP="005D6400">
      <w:pPr>
        <w:pStyle w:val="a8"/>
        <w:numPr>
          <w:ilvl w:val="0"/>
          <w:numId w:val="5"/>
        </w:numPr>
        <w:rPr>
          <w:lang w:val="ru-RU"/>
        </w:rPr>
      </w:pPr>
      <w:r w:rsidRPr="005D6400">
        <w:rPr>
          <w:lang w:val="ru-RU"/>
        </w:rPr>
        <w:t xml:space="preserve">допустимые форматы: </w:t>
      </w:r>
      <w:r>
        <w:t>JPEG</w:t>
      </w:r>
      <w:r w:rsidRPr="005D6400">
        <w:rPr>
          <w:lang w:val="ru-RU"/>
        </w:rPr>
        <w:t xml:space="preserve">, </w:t>
      </w:r>
      <w:r>
        <w:t>JPG</w:t>
      </w:r>
      <w:r w:rsidRPr="005D6400">
        <w:rPr>
          <w:lang w:val="ru-RU"/>
        </w:rPr>
        <w:t xml:space="preserve">, </w:t>
      </w:r>
      <w:r>
        <w:t>PNG</w:t>
      </w:r>
      <w:r w:rsidRPr="005D6400">
        <w:rPr>
          <w:lang w:val="ru-RU"/>
        </w:rPr>
        <w:t xml:space="preserve">, </w:t>
      </w:r>
      <w:r>
        <w:t>SVG</w:t>
      </w:r>
      <w:r w:rsidRPr="005D6400">
        <w:rPr>
          <w:lang w:val="ru-RU"/>
        </w:rPr>
        <w:t xml:space="preserve">, </w:t>
      </w:r>
      <w:r>
        <w:t>GIF</w:t>
      </w:r>
    </w:p>
    <w:p w:rsidR="005D6400" w:rsidRPr="005D6400" w:rsidRDefault="005D6400" w:rsidP="005D6400">
      <w:pPr>
        <w:pStyle w:val="a8"/>
        <w:numPr>
          <w:ilvl w:val="0"/>
          <w:numId w:val="5"/>
        </w:numPr>
        <w:rPr>
          <w:lang w:val="ru-RU"/>
        </w:rPr>
      </w:pPr>
      <w:r w:rsidRPr="005D6400">
        <w:rPr>
          <w:lang w:val="ru-RU"/>
        </w:rPr>
        <w:t xml:space="preserve">размер одного файла – не более 100 </w:t>
      </w:r>
      <w:r>
        <w:t>Mb</w:t>
      </w:r>
    </w:p>
    <w:p w:rsidR="005D6400" w:rsidRPr="005D6400" w:rsidRDefault="005D6400" w:rsidP="005D6400">
      <w:pPr>
        <w:rPr>
          <w:lang w:val="ru-RU"/>
        </w:rPr>
      </w:pPr>
      <w:r w:rsidRPr="005D6400">
        <w:rPr>
          <w:lang w:val="ru-RU"/>
        </w:rPr>
        <w:t>1.2.</w:t>
      </w:r>
      <w:r>
        <w:t> </w:t>
      </w:r>
      <w:r>
        <w:rPr>
          <w:lang w:val="ru-RU"/>
        </w:rPr>
        <w:t>А</w:t>
      </w:r>
      <w:r w:rsidRPr="005D6400">
        <w:rPr>
          <w:lang w:val="ru-RU"/>
        </w:rPr>
        <w:t>удиозаписи:</w:t>
      </w:r>
    </w:p>
    <w:p w:rsidR="005D6400" w:rsidRPr="005D6400" w:rsidRDefault="005D6400" w:rsidP="005D6400">
      <w:pPr>
        <w:pStyle w:val="a8"/>
        <w:numPr>
          <w:ilvl w:val="0"/>
          <w:numId w:val="6"/>
        </w:numPr>
        <w:rPr>
          <w:lang w:val="ru-RU"/>
        </w:rPr>
      </w:pPr>
      <w:r w:rsidRPr="005D6400">
        <w:rPr>
          <w:lang w:val="ru-RU"/>
        </w:rPr>
        <w:t xml:space="preserve">допустимые форматы: </w:t>
      </w:r>
      <w:r w:rsidRPr="00304FC9">
        <w:t>MP</w:t>
      </w:r>
      <w:r w:rsidRPr="005D6400">
        <w:rPr>
          <w:lang w:val="ru-RU"/>
        </w:rPr>
        <w:t xml:space="preserve">3, </w:t>
      </w:r>
      <w:r w:rsidRPr="00304FC9">
        <w:t>WAV</w:t>
      </w:r>
    </w:p>
    <w:p w:rsidR="005D6400" w:rsidRPr="005D6400" w:rsidRDefault="005D6400" w:rsidP="005D6400">
      <w:pPr>
        <w:pStyle w:val="a8"/>
        <w:numPr>
          <w:ilvl w:val="0"/>
          <w:numId w:val="6"/>
        </w:numPr>
        <w:rPr>
          <w:lang w:val="ru-RU"/>
        </w:rPr>
      </w:pPr>
      <w:r w:rsidRPr="005D6400">
        <w:rPr>
          <w:lang w:val="ru-RU"/>
        </w:rPr>
        <w:t xml:space="preserve">размер одного файла: не более 100 </w:t>
      </w:r>
      <w:r w:rsidRPr="00304FC9">
        <w:t>Mb</w:t>
      </w:r>
    </w:p>
    <w:p w:rsidR="005D6400" w:rsidRPr="005D6400" w:rsidRDefault="005D6400" w:rsidP="005D6400">
      <w:pPr>
        <w:rPr>
          <w:lang w:val="ru-RU"/>
        </w:rPr>
      </w:pPr>
      <w:r w:rsidRPr="005D6400">
        <w:rPr>
          <w:lang w:val="ru-RU"/>
        </w:rPr>
        <w:t>1.3.</w:t>
      </w:r>
      <w:r>
        <w:t> </w:t>
      </w:r>
      <w:r>
        <w:rPr>
          <w:lang w:val="ru-RU"/>
        </w:rPr>
        <w:t>В</w:t>
      </w:r>
      <w:r w:rsidRPr="005D6400">
        <w:rPr>
          <w:lang w:val="ru-RU"/>
        </w:rPr>
        <w:t>идеозаписи:</w:t>
      </w:r>
    </w:p>
    <w:p w:rsidR="005D6400" w:rsidRPr="005D6400" w:rsidRDefault="005D6400" w:rsidP="005D6400">
      <w:pPr>
        <w:pStyle w:val="a8"/>
        <w:numPr>
          <w:ilvl w:val="0"/>
          <w:numId w:val="7"/>
        </w:numPr>
        <w:rPr>
          <w:lang w:val="ru-RU"/>
        </w:rPr>
      </w:pPr>
      <w:r w:rsidRPr="005D6400">
        <w:rPr>
          <w:lang w:val="ru-RU"/>
        </w:rPr>
        <w:t xml:space="preserve">допустимый формат: </w:t>
      </w:r>
      <w:r w:rsidRPr="00304FC9">
        <w:t>MP</w:t>
      </w:r>
      <w:r w:rsidRPr="005D6400">
        <w:rPr>
          <w:lang w:val="ru-RU"/>
        </w:rPr>
        <w:t xml:space="preserve">4, </w:t>
      </w:r>
      <w:r>
        <w:t>MOV</w:t>
      </w:r>
    </w:p>
    <w:p w:rsidR="005D6400" w:rsidRPr="005D6400" w:rsidRDefault="005D6400" w:rsidP="005D6400">
      <w:pPr>
        <w:pStyle w:val="a8"/>
        <w:numPr>
          <w:ilvl w:val="0"/>
          <w:numId w:val="7"/>
        </w:numPr>
        <w:rPr>
          <w:lang w:val="ru-RU"/>
        </w:rPr>
      </w:pPr>
      <w:r w:rsidRPr="005D6400">
        <w:rPr>
          <w:lang w:val="ru-RU"/>
        </w:rPr>
        <w:t xml:space="preserve">размер одного файла - не более 200 </w:t>
      </w:r>
      <w:r w:rsidRPr="00304FC9">
        <w:t>Mb</w:t>
      </w:r>
    </w:p>
    <w:p w:rsidR="005D6400" w:rsidRPr="005D6400" w:rsidRDefault="005D6400" w:rsidP="005D6400">
      <w:pPr>
        <w:pStyle w:val="a8"/>
        <w:numPr>
          <w:ilvl w:val="0"/>
          <w:numId w:val="7"/>
        </w:numPr>
        <w:rPr>
          <w:lang w:val="ru-RU"/>
        </w:rPr>
      </w:pPr>
      <w:r w:rsidRPr="005D6400">
        <w:rPr>
          <w:lang w:val="ru-RU"/>
        </w:rPr>
        <w:t>длительность видеозаписи - не более 30 минут</w:t>
      </w:r>
    </w:p>
    <w:p w:rsidR="005D6400" w:rsidRPr="00DD6971" w:rsidRDefault="005D6400" w:rsidP="00DD6971">
      <w:pPr>
        <w:rPr>
          <w:lang w:val="ru-RU"/>
        </w:rPr>
      </w:pPr>
      <w:r w:rsidRPr="005D6400">
        <w:rPr>
          <w:lang w:val="ru-RU"/>
        </w:rPr>
        <w:t>1.4.</w:t>
      </w:r>
      <w:r>
        <w:t> </w:t>
      </w:r>
      <w:r>
        <w:rPr>
          <w:lang w:val="ru-RU"/>
        </w:rPr>
        <w:t>Т</w:t>
      </w:r>
      <w:r w:rsidRPr="005D6400">
        <w:rPr>
          <w:lang w:val="ru-RU"/>
        </w:rPr>
        <w:t>естовые задания и тесты:</w:t>
      </w:r>
      <w:r w:rsidRPr="00DD6971">
        <w:rPr>
          <w:lang w:val="ru-RU"/>
        </w:rPr>
        <w:t>создаются и редактируются в интерфейсе общегородской платформы электронных образовательных материалов.</w:t>
      </w:r>
    </w:p>
    <w:p w:rsidR="005D6400" w:rsidRPr="005D6400" w:rsidRDefault="005D6400" w:rsidP="005D6400">
      <w:pPr>
        <w:rPr>
          <w:lang w:val="ru-RU"/>
        </w:rPr>
      </w:pPr>
      <w:r w:rsidRPr="005D6400">
        <w:rPr>
          <w:lang w:val="ru-RU"/>
        </w:rPr>
        <w:t>2.</w:t>
      </w:r>
      <w:r>
        <w:t> </w:t>
      </w:r>
      <w:r w:rsidRPr="005D6400">
        <w:rPr>
          <w:lang w:val="ru-RU"/>
        </w:rPr>
        <w:t>К сценариям урока предъявляются следующие технические требования:сценарии уроков создаются и редактируются в интерфейсе общегородской платформы электронных образовательных материалов.</w:t>
      </w:r>
    </w:p>
    <w:p w:rsidR="005D6400" w:rsidRPr="005D6400" w:rsidRDefault="005D6400" w:rsidP="005D6400">
      <w:pPr>
        <w:rPr>
          <w:lang w:val="ru-RU"/>
        </w:rPr>
      </w:pPr>
      <w:r w:rsidRPr="005D6400">
        <w:rPr>
          <w:lang w:val="ru-RU"/>
        </w:rPr>
        <w:t>3.</w:t>
      </w:r>
      <w:r>
        <w:t> </w:t>
      </w:r>
      <w:r w:rsidRPr="005D6400">
        <w:rPr>
          <w:lang w:val="ru-RU"/>
        </w:rPr>
        <w:t>К электронным учебным пособиям предъявляются следующие технические требования:электронные учебные пособия создаются и редактируютсяв интерфейсе общегородской платформы электронных образовательных материалов.</w:t>
      </w:r>
    </w:p>
    <w:p w:rsidR="005D6400" w:rsidRPr="005D6400" w:rsidRDefault="005D6400" w:rsidP="005D6400">
      <w:pPr>
        <w:rPr>
          <w:lang w:val="ru-RU"/>
        </w:rPr>
      </w:pPr>
      <w:r w:rsidRPr="005D6400">
        <w:rPr>
          <w:lang w:val="ru-RU"/>
        </w:rPr>
        <w:t>4.</w:t>
      </w:r>
      <w:r>
        <w:t> </w:t>
      </w:r>
      <w:r w:rsidRPr="005D6400">
        <w:rPr>
          <w:lang w:val="ru-RU"/>
        </w:rPr>
        <w:t>К комплексным образовательным приложениям предъявляются следующие технические требования:</w:t>
      </w:r>
    </w:p>
    <w:p w:rsidR="005D6400" w:rsidRPr="00DD6971" w:rsidRDefault="005D6400" w:rsidP="00DD6971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 xml:space="preserve">формат: </w:t>
      </w:r>
      <w:r>
        <w:t>ZIP</w:t>
      </w:r>
      <w:r w:rsidRPr="00DD6971">
        <w:rPr>
          <w:lang w:val="ru-RU"/>
        </w:rPr>
        <w:t xml:space="preserve">-архив с комплексным образовательным приложением (совокупность </w:t>
      </w:r>
      <w:r>
        <w:t>HTML</w:t>
      </w:r>
      <w:r w:rsidRPr="00DD6971">
        <w:rPr>
          <w:lang w:val="ru-RU"/>
        </w:rPr>
        <w:t xml:space="preserve">5, </w:t>
      </w:r>
      <w:r>
        <w:t>CSS</w:t>
      </w:r>
      <w:r w:rsidRPr="00DD6971">
        <w:rPr>
          <w:lang w:val="ru-RU"/>
        </w:rPr>
        <w:t xml:space="preserve">, </w:t>
      </w:r>
      <w:r>
        <w:t>JS</w:t>
      </w:r>
      <w:r w:rsidRPr="00DD6971">
        <w:rPr>
          <w:lang w:val="ru-RU"/>
        </w:rPr>
        <w:t>, мультимедиа файлов);</w:t>
      </w:r>
    </w:p>
    <w:p w:rsidR="005D6400" w:rsidRPr="00DD6971" w:rsidRDefault="005D6400" w:rsidP="00DD6971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lastRenderedPageBreak/>
        <w:t xml:space="preserve">наличие в корневой директории архива файла </w:t>
      </w:r>
      <w:r>
        <w:t>index</w:t>
      </w:r>
      <w:r w:rsidRPr="00DD6971">
        <w:rPr>
          <w:lang w:val="ru-RU"/>
        </w:rPr>
        <w:t>.</w:t>
      </w:r>
      <w:r>
        <w:t>html</w:t>
      </w:r>
      <w:r w:rsidRPr="00DD6971">
        <w:rPr>
          <w:lang w:val="ru-RU"/>
        </w:rPr>
        <w:t>, при открытии которого запускается приложение;</w:t>
      </w:r>
    </w:p>
    <w:p w:rsidR="005D6400" w:rsidRPr="00DD6971" w:rsidRDefault="005D6400" w:rsidP="00DD6971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 xml:space="preserve">корректная работа в актуальных версиях браузеров: </w:t>
      </w:r>
      <w:r>
        <w:t>Chrome</w:t>
      </w:r>
      <w:r w:rsidRPr="00DD6971">
        <w:rPr>
          <w:lang w:val="ru-RU"/>
        </w:rPr>
        <w:t xml:space="preserve"> для </w:t>
      </w:r>
      <w:r>
        <w:t>Windows</w:t>
      </w:r>
      <w:r w:rsidRPr="00DD6971">
        <w:rPr>
          <w:lang w:val="ru-RU"/>
        </w:rPr>
        <w:t xml:space="preserve">, </w:t>
      </w:r>
      <w:r>
        <w:t>Chrome</w:t>
      </w:r>
      <w:r w:rsidRPr="00DD6971">
        <w:rPr>
          <w:lang w:val="ru-RU"/>
        </w:rPr>
        <w:t xml:space="preserve"> для </w:t>
      </w:r>
      <w:r>
        <w:t>macOS</w:t>
      </w:r>
      <w:r w:rsidRPr="00DD6971">
        <w:rPr>
          <w:lang w:val="ru-RU"/>
        </w:rPr>
        <w:t xml:space="preserve">, </w:t>
      </w:r>
      <w:r>
        <w:t>Firefox</w:t>
      </w:r>
      <w:r w:rsidRPr="00DD6971">
        <w:rPr>
          <w:lang w:val="ru-RU"/>
        </w:rPr>
        <w:t xml:space="preserve"> для </w:t>
      </w:r>
      <w:r>
        <w:t>Windows</w:t>
      </w:r>
      <w:r w:rsidRPr="00DD6971">
        <w:rPr>
          <w:lang w:val="ru-RU"/>
        </w:rPr>
        <w:t xml:space="preserve">, </w:t>
      </w:r>
      <w:r>
        <w:t>Firefox</w:t>
      </w:r>
      <w:r w:rsidRPr="00DD6971">
        <w:rPr>
          <w:lang w:val="ru-RU"/>
        </w:rPr>
        <w:t xml:space="preserve"> для </w:t>
      </w:r>
      <w:r>
        <w:t>macOS</w:t>
      </w:r>
      <w:r w:rsidRPr="00DD6971">
        <w:rPr>
          <w:lang w:val="ru-RU"/>
        </w:rPr>
        <w:t xml:space="preserve">, </w:t>
      </w:r>
      <w:r>
        <w:t>Safari</w:t>
      </w:r>
      <w:r w:rsidRPr="00DD6971">
        <w:rPr>
          <w:lang w:val="ru-RU"/>
        </w:rPr>
        <w:t xml:space="preserve"> для </w:t>
      </w:r>
      <w:r>
        <w:t>macOS</w:t>
      </w:r>
      <w:r w:rsidRPr="00DD6971">
        <w:rPr>
          <w:lang w:val="ru-RU"/>
        </w:rPr>
        <w:t xml:space="preserve">, </w:t>
      </w:r>
      <w:r>
        <w:t>Chrome</w:t>
      </w:r>
      <w:r w:rsidRPr="00DD6971">
        <w:rPr>
          <w:lang w:val="ru-RU"/>
        </w:rPr>
        <w:t xml:space="preserve"> для </w:t>
      </w:r>
      <w:r>
        <w:t>Android</w:t>
      </w:r>
      <w:r w:rsidRPr="00DD6971">
        <w:rPr>
          <w:lang w:val="ru-RU"/>
        </w:rPr>
        <w:t xml:space="preserve">, </w:t>
      </w:r>
      <w:r>
        <w:t>Safari</w:t>
      </w:r>
      <w:r w:rsidRPr="00DD6971">
        <w:rPr>
          <w:lang w:val="ru-RU"/>
        </w:rPr>
        <w:t xml:space="preserve"> для </w:t>
      </w:r>
      <w:r>
        <w:t>iOS</w:t>
      </w:r>
      <w:r w:rsidRPr="00DD6971">
        <w:rPr>
          <w:lang w:val="ru-RU"/>
        </w:rPr>
        <w:t>;</w:t>
      </w:r>
    </w:p>
    <w:p w:rsidR="005D6400" w:rsidRPr="00DD6971" w:rsidRDefault="005D6400" w:rsidP="00DD6971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 xml:space="preserve">отсутствие ошибок </w:t>
      </w:r>
      <w:r>
        <w:t>javascript</w:t>
      </w:r>
      <w:r w:rsidRPr="00DD6971">
        <w:rPr>
          <w:lang w:val="ru-RU"/>
        </w:rPr>
        <w:t xml:space="preserve"> при работе приложения;</w:t>
      </w:r>
    </w:p>
    <w:p w:rsidR="005D6400" w:rsidRPr="00DD6971" w:rsidRDefault="005D6400" w:rsidP="00DD6971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 xml:space="preserve">использование набора </w:t>
      </w:r>
      <w:r>
        <w:t>API</w:t>
      </w:r>
      <w:r w:rsidRPr="00DD6971">
        <w:rPr>
          <w:lang w:val="ru-RU"/>
        </w:rPr>
        <w:t>-методов общегородской платформы электронных образовательных материалов для авторизации, работы</w:t>
      </w:r>
      <w:r w:rsidRPr="00DD6971">
        <w:rPr>
          <w:lang w:val="ru-RU"/>
        </w:rPr>
        <w:br/>
        <w:t>с метаданными пользователей электронных образовательных материалов, передачи статистики по работе пользователей электронных образовательных материалов с комплексным образовательным приложением;</w:t>
      </w:r>
    </w:p>
    <w:p w:rsidR="005D6400" w:rsidRPr="00DD6971" w:rsidRDefault="005D6400" w:rsidP="00DD6971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>отсутствие в составе архива исполняемых файлов и файлов</w:t>
      </w:r>
      <w:r w:rsidRPr="00DD6971">
        <w:rPr>
          <w:lang w:val="ru-RU"/>
        </w:rPr>
        <w:br/>
        <w:t>с потенциально опасными расширениями (.</w:t>
      </w:r>
      <w:r>
        <w:t>application</w:t>
      </w:r>
      <w:r w:rsidRPr="00DD6971">
        <w:rPr>
          <w:lang w:val="ru-RU"/>
        </w:rPr>
        <w:t>, .</w:t>
      </w:r>
      <w:r>
        <w:t>bat</w:t>
      </w:r>
      <w:r w:rsidRPr="00DD6971">
        <w:rPr>
          <w:lang w:val="ru-RU"/>
        </w:rPr>
        <w:t>, .</w:t>
      </w:r>
      <w:r>
        <w:t>cmd</w:t>
      </w:r>
      <w:r w:rsidRPr="00DD6971">
        <w:rPr>
          <w:lang w:val="ru-RU"/>
        </w:rPr>
        <w:t>, .</w:t>
      </w:r>
      <w:r>
        <w:t>com</w:t>
      </w:r>
      <w:r w:rsidRPr="00DD6971">
        <w:rPr>
          <w:lang w:val="ru-RU"/>
        </w:rPr>
        <w:t>, .</w:t>
      </w:r>
      <w:r>
        <w:t>cpl</w:t>
      </w:r>
      <w:r w:rsidRPr="00DD6971">
        <w:rPr>
          <w:lang w:val="ru-RU"/>
        </w:rPr>
        <w:t>, .</w:t>
      </w:r>
      <w:r>
        <w:t>doc</w:t>
      </w:r>
      <w:r w:rsidRPr="00DD6971">
        <w:rPr>
          <w:lang w:val="ru-RU"/>
        </w:rPr>
        <w:t>, .</w:t>
      </w:r>
      <w:r>
        <w:t>docm</w:t>
      </w:r>
      <w:r w:rsidRPr="00DD6971">
        <w:rPr>
          <w:lang w:val="ru-RU"/>
        </w:rPr>
        <w:t>, .</w:t>
      </w:r>
      <w:r>
        <w:t>dotm</w:t>
      </w:r>
      <w:r w:rsidRPr="00DD6971">
        <w:rPr>
          <w:lang w:val="ru-RU"/>
        </w:rPr>
        <w:t>, .</w:t>
      </w:r>
      <w:r>
        <w:t>exe</w:t>
      </w:r>
      <w:r w:rsidRPr="00DD6971">
        <w:rPr>
          <w:lang w:val="ru-RU"/>
        </w:rPr>
        <w:t>, .</w:t>
      </w:r>
      <w:r>
        <w:t>gadget</w:t>
      </w:r>
      <w:r w:rsidRPr="00DD6971">
        <w:rPr>
          <w:lang w:val="ru-RU"/>
        </w:rPr>
        <w:t>, .</w:t>
      </w:r>
      <w:r>
        <w:t>hta</w:t>
      </w:r>
      <w:r w:rsidRPr="00DD6971">
        <w:rPr>
          <w:lang w:val="ru-RU"/>
        </w:rPr>
        <w:t>, .</w:t>
      </w:r>
      <w:r>
        <w:t>inf</w:t>
      </w:r>
      <w:r w:rsidRPr="00DD6971">
        <w:rPr>
          <w:lang w:val="ru-RU"/>
        </w:rPr>
        <w:t>, .</w:t>
      </w:r>
      <w:r>
        <w:t>jar</w:t>
      </w:r>
      <w:r w:rsidRPr="00DD6971">
        <w:rPr>
          <w:lang w:val="ru-RU"/>
        </w:rPr>
        <w:t>, .</w:t>
      </w:r>
      <w:r>
        <w:t>lnk</w:t>
      </w:r>
      <w:r w:rsidRPr="00DD6971">
        <w:rPr>
          <w:lang w:val="ru-RU"/>
        </w:rPr>
        <w:t>, .</w:t>
      </w:r>
      <w:r>
        <w:t>msc</w:t>
      </w:r>
      <w:r w:rsidRPr="00DD6971">
        <w:rPr>
          <w:lang w:val="ru-RU"/>
        </w:rPr>
        <w:t>, .</w:t>
      </w:r>
      <w:r>
        <w:t>msh</w:t>
      </w:r>
      <w:r w:rsidRPr="00DD6971">
        <w:rPr>
          <w:lang w:val="ru-RU"/>
        </w:rPr>
        <w:t>, .</w:t>
      </w:r>
      <w:r>
        <w:t>msh</w:t>
      </w:r>
      <w:r w:rsidRPr="00DD6971">
        <w:rPr>
          <w:lang w:val="ru-RU"/>
        </w:rPr>
        <w:t>1, .</w:t>
      </w:r>
      <w:r>
        <w:t>msh</w:t>
      </w:r>
      <w:r w:rsidRPr="00DD6971">
        <w:rPr>
          <w:lang w:val="ru-RU"/>
        </w:rPr>
        <w:t>1</w:t>
      </w:r>
      <w:r>
        <w:t>xml</w:t>
      </w:r>
      <w:r w:rsidRPr="00DD6971">
        <w:rPr>
          <w:lang w:val="ru-RU"/>
        </w:rPr>
        <w:t>, .</w:t>
      </w:r>
      <w:r>
        <w:t>msh</w:t>
      </w:r>
      <w:r w:rsidRPr="00DD6971">
        <w:rPr>
          <w:lang w:val="ru-RU"/>
        </w:rPr>
        <w:t>2, .</w:t>
      </w:r>
      <w:r>
        <w:t>msh</w:t>
      </w:r>
      <w:r w:rsidRPr="00DD6971">
        <w:rPr>
          <w:lang w:val="ru-RU"/>
        </w:rPr>
        <w:t>2</w:t>
      </w:r>
      <w:r>
        <w:t>xml</w:t>
      </w:r>
      <w:r w:rsidRPr="00DD6971">
        <w:rPr>
          <w:lang w:val="ru-RU"/>
        </w:rPr>
        <w:t>, .</w:t>
      </w:r>
      <w:r>
        <w:t>mshxml</w:t>
      </w:r>
      <w:r w:rsidRPr="00DD6971">
        <w:rPr>
          <w:lang w:val="ru-RU"/>
        </w:rPr>
        <w:t>, .</w:t>
      </w:r>
      <w:r>
        <w:t>msi</w:t>
      </w:r>
      <w:r w:rsidRPr="00DD6971">
        <w:rPr>
          <w:lang w:val="ru-RU"/>
        </w:rPr>
        <w:t>, .</w:t>
      </w:r>
      <w:r>
        <w:t>msp</w:t>
      </w:r>
      <w:r w:rsidRPr="00DD6971">
        <w:rPr>
          <w:lang w:val="ru-RU"/>
        </w:rPr>
        <w:t>, .</w:t>
      </w:r>
      <w:r>
        <w:t>pif</w:t>
      </w:r>
      <w:r w:rsidRPr="00DD6971">
        <w:rPr>
          <w:lang w:val="ru-RU"/>
        </w:rPr>
        <w:t>, .</w:t>
      </w:r>
      <w:r>
        <w:t>potm</w:t>
      </w:r>
      <w:r w:rsidRPr="00DD6971">
        <w:rPr>
          <w:lang w:val="ru-RU"/>
        </w:rPr>
        <w:t>, .</w:t>
      </w:r>
      <w:r>
        <w:t>ppam</w:t>
      </w:r>
      <w:r w:rsidRPr="00DD6971">
        <w:rPr>
          <w:lang w:val="ru-RU"/>
        </w:rPr>
        <w:t>, .</w:t>
      </w:r>
      <w:r>
        <w:t>ppsm</w:t>
      </w:r>
      <w:r w:rsidRPr="00DD6971">
        <w:rPr>
          <w:lang w:val="ru-RU"/>
        </w:rPr>
        <w:t>, .</w:t>
      </w:r>
      <w:r>
        <w:t>ppt</w:t>
      </w:r>
      <w:r w:rsidRPr="00DD6971">
        <w:rPr>
          <w:lang w:val="ru-RU"/>
        </w:rPr>
        <w:t>, .</w:t>
      </w:r>
      <w:r>
        <w:t>pptm</w:t>
      </w:r>
      <w:r w:rsidRPr="00DD6971">
        <w:rPr>
          <w:lang w:val="ru-RU"/>
        </w:rPr>
        <w:t>, .</w:t>
      </w:r>
      <w:r>
        <w:t>ps</w:t>
      </w:r>
      <w:r w:rsidRPr="00DD6971">
        <w:rPr>
          <w:lang w:val="ru-RU"/>
        </w:rPr>
        <w:t>1, .</w:t>
      </w:r>
      <w:r>
        <w:t>reg</w:t>
      </w:r>
      <w:r w:rsidRPr="00DD6971">
        <w:rPr>
          <w:lang w:val="ru-RU"/>
        </w:rPr>
        <w:t>, .</w:t>
      </w:r>
      <w:r>
        <w:t>scf</w:t>
      </w:r>
      <w:r w:rsidRPr="00DD6971">
        <w:rPr>
          <w:lang w:val="ru-RU"/>
        </w:rPr>
        <w:t>, .</w:t>
      </w:r>
      <w:r>
        <w:t>scr</w:t>
      </w:r>
      <w:r w:rsidRPr="00DD6971">
        <w:rPr>
          <w:lang w:val="ru-RU"/>
        </w:rPr>
        <w:t>, .</w:t>
      </w:r>
      <w:r>
        <w:t>vb</w:t>
      </w:r>
      <w:r w:rsidRPr="00DD6971">
        <w:rPr>
          <w:lang w:val="ru-RU"/>
        </w:rPr>
        <w:t>, .</w:t>
      </w:r>
      <w:r>
        <w:t>vbe</w:t>
      </w:r>
      <w:r w:rsidRPr="00DD6971">
        <w:rPr>
          <w:lang w:val="ru-RU"/>
        </w:rPr>
        <w:t>, .</w:t>
      </w:r>
      <w:r>
        <w:t>vbs</w:t>
      </w:r>
      <w:r w:rsidRPr="00DD6971">
        <w:rPr>
          <w:lang w:val="ru-RU"/>
        </w:rPr>
        <w:t>, .</w:t>
      </w:r>
      <w:r>
        <w:t>ws</w:t>
      </w:r>
      <w:r w:rsidRPr="00DD6971">
        <w:rPr>
          <w:lang w:val="ru-RU"/>
        </w:rPr>
        <w:t>, .</w:t>
      </w:r>
      <w:r>
        <w:t>wsc</w:t>
      </w:r>
      <w:r w:rsidRPr="00DD6971">
        <w:rPr>
          <w:lang w:val="ru-RU"/>
        </w:rPr>
        <w:t>, .</w:t>
      </w:r>
      <w:r>
        <w:t>wsf</w:t>
      </w:r>
      <w:r w:rsidRPr="00DD6971">
        <w:rPr>
          <w:lang w:val="ru-RU"/>
        </w:rPr>
        <w:t>, .</w:t>
      </w:r>
      <w:r>
        <w:t>wsh</w:t>
      </w:r>
      <w:r w:rsidRPr="00DD6971">
        <w:rPr>
          <w:lang w:val="ru-RU"/>
        </w:rPr>
        <w:t>, .</w:t>
      </w:r>
      <w:r>
        <w:t>xlam</w:t>
      </w:r>
      <w:r w:rsidRPr="00DD6971">
        <w:rPr>
          <w:lang w:val="ru-RU"/>
        </w:rPr>
        <w:t>, .</w:t>
      </w:r>
      <w:r>
        <w:t>xls</w:t>
      </w:r>
      <w:r w:rsidRPr="00DD6971">
        <w:rPr>
          <w:lang w:val="ru-RU"/>
        </w:rPr>
        <w:t>, .</w:t>
      </w:r>
      <w:r>
        <w:t>xlsm</w:t>
      </w:r>
      <w:r w:rsidRPr="00DD6971">
        <w:rPr>
          <w:lang w:val="ru-RU"/>
        </w:rPr>
        <w:t>, .</w:t>
      </w:r>
      <w:r>
        <w:t>xltm</w:t>
      </w:r>
      <w:r w:rsidRPr="00DD6971">
        <w:rPr>
          <w:lang w:val="ru-RU"/>
        </w:rPr>
        <w:t>);</w:t>
      </w:r>
    </w:p>
    <w:p w:rsidR="005D6400" w:rsidRPr="00DD6971" w:rsidRDefault="005D6400" w:rsidP="00DD6971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>отсутствие в файлах приложения ссылок на исполняемые файлы и файлы с потенциально опасными расширениями;</w:t>
      </w:r>
    </w:p>
    <w:p w:rsidR="005D6400" w:rsidRPr="00DD6971" w:rsidRDefault="005D6400" w:rsidP="00DD6971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>отсутствие в составе архива вирусов, вредоносного или шпионского программного обеспечения, а также кода, оказывающего неблагоприятное воздействие на работу устройств или сети пользователей электронных образовательных материалов, оператора;</w:t>
      </w:r>
    </w:p>
    <w:p w:rsidR="005D6400" w:rsidRPr="00DD6971" w:rsidRDefault="005D6400" w:rsidP="00DD6971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 xml:space="preserve">взаимодействие с внешними </w:t>
      </w:r>
      <w:r>
        <w:t>web</w:t>
      </w:r>
      <w:r w:rsidRPr="00DD6971">
        <w:rPr>
          <w:lang w:val="ru-RU"/>
        </w:rPr>
        <w:t>-ресурсами только в объеме, минимально необходимом для корректного функционирования приложения;</w:t>
      </w:r>
    </w:p>
    <w:p w:rsidR="005D6400" w:rsidRPr="00DD6971" w:rsidRDefault="005D6400" w:rsidP="00DD6971">
      <w:pPr>
        <w:pStyle w:val="a8"/>
        <w:numPr>
          <w:ilvl w:val="0"/>
          <w:numId w:val="9"/>
        </w:numPr>
        <w:rPr>
          <w:lang w:val="ru-RU"/>
        </w:rPr>
      </w:pPr>
      <w:bookmarkStart w:id="0" w:name="_GoBack"/>
      <w:bookmarkEnd w:id="0"/>
      <w:r w:rsidRPr="00DD6971">
        <w:rPr>
          <w:lang w:val="ru-RU"/>
        </w:rPr>
        <w:t>отсутствие механизмов сбора и передачи персональных данных пользователей и статистики, кроме механизмов, предусмотренных пунктом 4.4.5 Порядка.</w:t>
      </w:r>
    </w:p>
    <w:p w:rsidR="005D6400" w:rsidRPr="005D6400" w:rsidRDefault="005D6400" w:rsidP="005D6400">
      <w:pPr>
        <w:rPr>
          <w:lang w:val="ru-RU"/>
        </w:rPr>
      </w:pPr>
    </w:p>
    <w:p w:rsidR="005D6400" w:rsidRPr="005D6400" w:rsidRDefault="005D6400" w:rsidP="005D6400">
      <w:pPr>
        <w:spacing w:after="60" w:line="280" w:lineRule="exact"/>
        <w:rPr>
          <w:rFonts w:ascii="PFBeauSansPro-Regular" w:hAnsi="PFBeauSansPro-Regular" w:cs="PFBeauSansPro-Regular"/>
          <w:color w:val="000000"/>
          <w:lang w:val="ru-RU"/>
        </w:rPr>
      </w:pPr>
    </w:p>
    <w:sectPr w:rsidR="005D6400" w:rsidRPr="005D6400" w:rsidSect="00DF4D45">
      <w:headerReference w:type="default" r:id="rId7"/>
      <w:footerReference w:type="default" r:id="rId8"/>
      <w:pgSz w:w="11900" w:h="16840"/>
      <w:pgMar w:top="3402" w:right="851" w:bottom="453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F0" w:rsidRDefault="00DA78F0" w:rsidP="00CC4ABF">
      <w:r>
        <w:separator/>
      </w:r>
    </w:p>
  </w:endnote>
  <w:endnote w:type="continuationSeparator" w:id="1">
    <w:p w:rsidR="00DA78F0" w:rsidRDefault="00DA78F0" w:rsidP="00CC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BeauSansPro-Regular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BeauSansPro-SemiBold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45" w:rsidRDefault="00DF4D45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-710362</wp:posOffset>
          </wp:positionH>
          <wp:positionV relativeFrom="paragraph">
            <wp:posOffset>-2053590</wp:posOffset>
          </wp:positionV>
          <wp:extent cx="7593466" cy="2746361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skvenok-pat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33" cy="2762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F0" w:rsidRDefault="00DA78F0" w:rsidP="00CC4ABF">
      <w:r>
        <w:separator/>
      </w:r>
    </w:p>
  </w:footnote>
  <w:footnote w:type="continuationSeparator" w:id="1">
    <w:p w:rsidR="00DA78F0" w:rsidRDefault="00DA78F0" w:rsidP="00CC4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BF" w:rsidRDefault="00CC4ABF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119380</wp:posOffset>
          </wp:positionV>
          <wp:extent cx="7632000" cy="9828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kvenok-plash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9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FA8"/>
    <w:multiLevelType w:val="hybridMultilevel"/>
    <w:tmpl w:val="E6C8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8B0"/>
    <w:multiLevelType w:val="hybridMultilevel"/>
    <w:tmpl w:val="DD02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8024B"/>
    <w:multiLevelType w:val="hybridMultilevel"/>
    <w:tmpl w:val="26F2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E625E"/>
    <w:multiLevelType w:val="multilevel"/>
    <w:tmpl w:val="0528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94B8C"/>
    <w:multiLevelType w:val="hybridMultilevel"/>
    <w:tmpl w:val="2EE4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E4888"/>
    <w:multiLevelType w:val="hybridMultilevel"/>
    <w:tmpl w:val="9CFE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51AD"/>
    <w:multiLevelType w:val="multilevel"/>
    <w:tmpl w:val="30685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377D2"/>
    <w:multiLevelType w:val="hybridMultilevel"/>
    <w:tmpl w:val="3068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F2D12"/>
    <w:multiLevelType w:val="hybridMultilevel"/>
    <w:tmpl w:val="777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074C"/>
    <w:rsid w:val="000604A2"/>
    <w:rsid w:val="001442FA"/>
    <w:rsid w:val="0017326D"/>
    <w:rsid w:val="001B593A"/>
    <w:rsid w:val="002F074C"/>
    <w:rsid w:val="0046187C"/>
    <w:rsid w:val="00576BB2"/>
    <w:rsid w:val="005D6400"/>
    <w:rsid w:val="0067381D"/>
    <w:rsid w:val="006C3503"/>
    <w:rsid w:val="00730217"/>
    <w:rsid w:val="00785089"/>
    <w:rsid w:val="007B0807"/>
    <w:rsid w:val="00A056A3"/>
    <w:rsid w:val="00CC4ABF"/>
    <w:rsid w:val="00D87A99"/>
    <w:rsid w:val="00DA78F0"/>
    <w:rsid w:val="00DD6971"/>
    <w:rsid w:val="00DE68DE"/>
    <w:rsid w:val="00DF4D45"/>
    <w:rsid w:val="00E800FD"/>
    <w:rsid w:val="00E84F5E"/>
    <w:rsid w:val="00FA1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ABF"/>
  </w:style>
  <w:style w:type="paragraph" w:styleId="a5">
    <w:name w:val="footer"/>
    <w:basedOn w:val="a"/>
    <w:link w:val="a6"/>
    <w:uiPriority w:val="99"/>
    <w:unhideWhenUsed/>
    <w:rsid w:val="00CC4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ABF"/>
  </w:style>
  <w:style w:type="paragraph" w:customStyle="1" w:styleId="BasicParagraph">
    <w:name w:val="[Basic Paragraph]"/>
    <w:basedOn w:val="a"/>
    <w:uiPriority w:val="99"/>
    <w:rsid w:val="006C3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">
    <w:name w:val="Paragraph Style 1"/>
    <w:basedOn w:val="a"/>
    <w:uiPriority w:val="99"/>
    <w:rsid w:val="006C3503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PFBeauSansPro-Regular" w:hAnsi="PFBeauSansPro-Regular" w:cs="PFBeauSansPro-Regular"/>
      <w:color w:val="000000"/>
      <w:sz w:val="20"/>
      <w:szCs w:val="20"/>
    </w:rPr>
  </w:style>
  <w:style w:type="paragraph" w:customStyle="1" w:styleId="bullits">
    <w:name w:val="bullits"/>
    <w:basedOn w:val="a"/>
    <w:uiPriority w:val="99"/>
    <w:rsid w:val="006C3503"/>
    <w:pPr>
      <w:widowControl w:val="0"/>
      <w:autoSpaceDE w:val="0"/>
      <w:autoSpaceDN w:val="0"/>
      <w:adjustRightInd w:val="0"/>
      <w:spacing w:after="57" w:line="240" w:lineRule="atLeast"/>
      <w:ind w:left="170" w:hanging="170"/>
      <w:textAlignment w:val="center"/>
    </w:pPr>
    <w:rPr>
      <w:rFonts w:ascii="PFBeauSansPro-Regular" w:hAnsi="PFBeauSansPro-Regular" w:cs="PFBeauSansPro-Regular"/>
      <w:color w:val="000000"/>
      <w:spacing w:val="-2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618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5D6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Bureau</dc:creator>
  <cp:lastModifiedBy>Начальник лаб</cp:lastModifiedBy>
  <cp:revision>2</cp:revision>
  <dcterms:created xsi:type="dcterms:W3CDTF">2020-12-10T06:26:00Z</dcterms:created>
  <dcterms:modified xsi:type="dcterms:W3CDTF">2020-12-10T06:26:00Z</dcterms:modified>
</cp:coreProperties>
</file>