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D0" w:rsidRPr="00A74C60" w:rsidRDefault="005C43D0" w:rsidP="00197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C60">
        <w:rPr>
          <w:rFonts w:ascii="Times New Roman" w:hAnsi="Times New Roman" w:cs="Times New Roman"/>
          <w:b/>
          <w:sz w:val="28"/>
          <w:szCs w:val="28"/>
        </w:rPr>
        <w:t>Методические рекомендации к проведению Урока мира</w:t>
      </w:r>
    </w:p>
    <w:p w:rsidR="00B67B79" w:rsidRPr="00A74C60" w:rsidRDefault="00B67B79" w:rsidP="00A65F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014" w:rsidRPr="00A74C60" w:rsidRDefault="00D92014" w:rsidP="00A65FA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4C60">
        <w:rPr>
          <w:sz w:val="28"/>
          <w:szCs w:val="28"/>
        </w:rPr>
        <w:t>1 сентября – не только День знаний, но и День мира. Проведение данного урока связано с важными историческими событиями, которые произошли в разные годы в сентябре:</w:t>
      </w:r>
    </w:p>
    <w:p w:rsidR="00D92014" w:rsidRPr="00A74C60" w:rsidRDefault="00D92014" w:rsidP="00A65FA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hanging="11"/>
        <w:jc w:val="both"/>
        <w:rPr>
          <w:sz w:val="28"/>
          <w:szCs w:val="28"/>
        </w:rPr>
      </w:pPr>
      <w:r w:rsidRPr="00A74C60">
        <w:rPr>
          <w:sz w:val="28"/>
          <w:szCs w:val="28"/>
        </w:rPr>
        <w:t>1 сентября 1939 года</w:t>
      </w:r>
      <w:r w:rsidR="002435BA">
        <w:rPr>
          <w:sz w:val="28"/>
          <w:szCs w:val="28"/>
        </w:rPr>
        <w:t xml:space="preserve"> </w:t>
      </w:r>
      <w:r w:rsidRPr="00A74C60">
        <w:rPr>
          <w:sz w:val="28"/>
          <w:szCs w:val="28"/>
        </w:rPr>
        <w:t xml:space="preserve"> </w:t>
      </w:r>
      <w:r w:rsidR="002435BA" w:rsidRPr="00A74C60">
        <w:rPr>
          <w:sz w:val="28"/>
          <w:szCs w:val="28"/>
        </w:rPr>
        <w:t xml:space="preserve"> – </w:t>
      </w:r>
      <w:r w:rsidR="002435BA">
        <w:rPr>
          <w:sz w:val="28"/>
          <w:szCs w:val="28"/>
        </w:rPr>
        <w:t xml:space="preserve"> начало</w:t>
      </w:r>
      <w:proofErr w:type="gramStart"/>
      <w:r w:rsidR="002435BA">
        <w:rPr>
          <w:sz w:val="28"/>
          <w:szCs w:val="28"/>
        </w:rPr>
        <w:t xml:space="preserve"> В</w:t>
      </w:r>
      <w:proofErr w:type="gramEnd"/>
      <w:r w:rsidR="002435BA">
        <w:rPr>
          <w:sz w:val="28"/>
          <w:szCs w:val="28"/>
        </w:rPr>
        <w:t>торой</w:t>
      </w:r>
      <w:r w:rsidRPr="00A74C60">
        <w:rPr>
          <w:sz w:val="28"/>
          <w:szCs w:val="28"/>
        </w:rPr>
        <w:t xml:space="preserve"> </w:t>
      </w:r>
      <w:r w:rsidR="002435BA">
        <w:rPr>
          <w:sz w:val="28"/>
          <w:szCs w:val="28"/>
        </w:rPr>
        <w:t>мировой войны</w:t>
      </w:r>
      <w:r w:rsidRPr="00A74C60">
        <w:rPr>
          <w:sz w:val="28"/>
          <w:szCs w:val="28"/>
        </w:rPr>
        <w:t>;</w:t>
      </w:r>
    </w:p>
    <w:p w:rsidR="00D92014" w:rsidRDefault="00D92014" w:rsidP="00A65FA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hanging="11"/>
        <w:jc w:val="both"/>
        <w:rPr>
          <w:sz w:val="28"/>
          <w:szCs w:val="28"/>
        </w:rPr>
      </w:pPr>
      <w:r w:rsidRPr="00A74C60">
        <w:rPr>
          <w:sz w:val="28"/>
          <w:szCs w:val="28"/>
        </w:rPr>
        <w:t>2 сентября 1945 года – окончание</w:t>
      </w:r>
      <w:proofErr w:type="gramStart"/>
      <w:r w:rsidRPr="00A74C60">
        <w:rPr>
          <w:sz w:val="28"/>
          <w:szCs w:val="28"/>
        </w:rPr>
        <w:t xml:space="preserve"> В</w:t>
      </w:r>
      <w:proofErr w:type="gramEnd"/>
      <w:r w:rsidRPr="00A74C60">
        <w:rPr>
          <w:sz w:val="28"/>
          <w:szCs w:val="28"/>
        </w:rPr>
        <w:t>торой мировой войны;</w:t>
      </w:r>
    </w:p>
    <w:p w:rsidR="002435BA" w:rsidRPr="00A74C60" w:rsidRDefault="002435BA" w:rsidP="00A65FA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сентября </w:t>
      </w:r>
      <w:r w:rsidRPr="00A74C6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День солидарности в борьбе  с терроризмом;</w:t>
      </w:r>
    </w:p>
    <w:p w:rsidR="00F302B0" w:rsidRPr="00A74C60" w:rsidRDefault="00D92014" w:rsidP="00A65FA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74C60">
        <w:rPr>
          <w:sz w:val="28"/>
          <w:szCs w:val="28"/>
        </w:rPr>
        <w:t>21 сентября – Международный де</w:t>
      </w:r>
      <w:r w:rsidR="006226A0">
        <w:rPr>
          <w:sz w:val="28"/>
          <w:szCs w:val="28"/>
        </w:rPr>
        <w:t xml:space="preserve">нь мира. Генеральной Ассамблеей </w:t>
      </w:r>
      <w:r w:rsidRPr="00A74C60">
        <w:rPr>
          <w:sz w:val="28"/>
          <w:szCs w:val="28"/>
        </w:rPr>
        <w:t>ООН этот день провозглашён как день отказа от насилия и прекращения огня во всём мире.</w:t>
      </w:r>
    </w:p>
    <w:p w:rsidR="00B67B79" w:rsidRDefault="00B67B79" w:rsidP="00A65FA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4C60">
        <w:rPr>
          <w:sz w:val="28"/>
          <w:szCs w:val="28"/>
        </w:rPr>
        <w:t>Главной</w:t>
      </w:r>
      <w:r w:rsidR="003D31B0" w:rsidRPr="00A74C60">
        <w:rPr>
          <w:sz w:val="28"/>
          <w:szCs w:val="28"/>
        </w:rPr>
        <w:t xml:space="preserve"> цель</w:t>
      </w:r>
      <w:r w:rsidRPr="00A74C60">
        <w:rPr>
          <w:sz w:val="28"/>
          <w:szCs w:val="28"/>
        </w:rPr>
        <w:t>ю</w:t>
      </w:r>
      <w:r w:rsidR="003D31B0" w:rsidRPr="00A74C60">
        <w:rPr>
          <w:sz w:val="28"/>
          <w:szCs w:val="28"/>
        </w:rPr>
        <w:t xml:space="preserve"> прове</w:t>
      </w:r>
      <w:r w:rsidRPr="00A74C60">
        <w:rPr>
          <w:sz w:val="28"/>
          <w:szCs w:val="28"/>
        </w:rPr>
        <w:t xml:space="preserve">дения тематического Урока Мира является </w:t>
      </w:r>
      <w:r w:rsidR="003D31B0" w:rsidRPr="00A74C60">
        <w:rPr>
          <w:sz w:val="28"/>
          <w:szCs w:val="28"/>
        </w:rPr>
        <w:t xml:space="preserve">создание условий для формирования у подрастающего поколения патриотических качеств и гражданской активности через обращение к исторической памяти; обеспечение эффективных подходов к духовно-нравственному развитию и воспитанию учащихся, формированию </w:t>
      </w:r>
      <w:r w:rsidR="003D31B0" w:rsidRPr="00835DBB">
        <w:rPr>
          <w:sz w:val="28"/>
          <w:szCs w:val="28"/>
        </w:rPr>
        <w:br/>
      </w:r>
      <w:r w:rsidR="003D31B0" w:rsidRPr="00A74C60">
        <w:rPr>
          <w:sz w:val="28"/>
          <w:szCs w:val="28"/>
        </w:rPr>
        <w:t xml:space="preserve">российской гражданской идентичности и толерантности к культурным </w:t>
      </w:r>
      <w:r w:rsidR="003D31B0" w:rsidRPr="00835DBB">
        <w:rPr>
          <w:sz w:val="28"/>
          <w:szCs w:val="28"/>
        </w:rPr>
        <w:br/>
      </w:r>
      <w:r w:rsidR="003D31B0" w:rsidRPr="00A74C60">
        <w:rPr>
          <w:sz w:val="28"/>
          <w:szCs w:val="28"/>
        </w:rPr>
        <w:t xml:space="preserve">проявлениям. </w:t>
      </w:r>
    </w:p>
    <w:p w:rsidR="006226A0" w:rsidRDefault="00A65FA1" w:rsidP="00A65FA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урока перед педагогом могут быть поставлены следующие задачи:</w:t>
      </w:r>
    </w:p>
    <w:p w:rsidR="006226A0" w:rsidRDefault="00A65FA1" w:rsidP="00A65FA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</w:t>
      </w:r>
      <w:r w:rsidR="006226A0">
        <w:rPr>
          <w:sz w:val="28"/>
          <w:szCs w:val="28"/>
        </w:rPr>
        <w:t xml:space="preserve"> у обучающихся гражданских и патриотических чувств, социальной солидарности, справедливости, ответственности, готовности служить российскому обществу и укреплению его единства;</w:t>
      </w:r>
    </w:p>
    <w:p w:rsidR="006226A0" w:rsidRDefault="00A65FA1" w:rsidP="00A65FA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воспитать гуманистические</w:t>
      </w:r>
      <w:r w:rsidR="006226A0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="002435BA">
        <w:rPr>
          <w:sz w:val="28"/>
          <w:szCs w:val="28"/>
        </w:rPr>
        <w:t xml:space="preserve"> личности обучающихся, уважение к  народам других </w:t>
      </w:r>
      <w:r w:rsidR="006226A0">
        <w:rPr>
          <w:sz w:val="28"/>
          <w:szCs w:val="28"/>
        </w:rPr>
        <w:t>стран;</w:t>
      </w:r>
    </w:p>
    <w:p w:rsidR="006226A0" w:rsidRDefault="006226A0" w:rsidP="00A65FA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5FA1">
        <w:rPr>
          <w:sz w:val="28"/>
          <w:szCs w:val="28"/>
        </w:rPr>
        <w:t xml:space="preserve">сформировать понятие </w:t>
      </w:r>
      <w:r>
        <w:rPr>
          <w:sz w:val="28"/>
          <w:szCs w:val="28"/>
        </w:rPr>
        <w:t>«культура мира»;</w:t>
      </w:r>
    </w:p>
    <w:p w:rsidR="006226A0" w:rsidRDefault="006226A0" w:rsidP="00A65FA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изучение исторических примеров, связанных со словом «война»</w:t>
      </w:r>
    </w:p>
    <w:p w:rsidR="006226A0" w:rsidRDefault="006226A0" w:rsidP="00A65FA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5FA1">
        <w:rPr>
          <w:sz w:val="28"/>
          <w:szCs w:val="28"/>
        </w:rPr>
        <w:t>актуализировать</w:t>
      </w:r>
      <w:r>
        <w:rPr>
          <w:sz w:val="28"/>
          <w:szCs w:val="28"/>
        </w:rPr>
        <w:t xml:space="preserve"> знания учащихся по истории Отечества, литературе, географии, </w:t>
      </w:r>
      <w:r w:rsidR="00A65FA1">
        <w:rPr>
          <w:sz w:val="28"/>
          <w:szCs w:val="28"/>
        </w:rPr>
        <w:t>краеведению.</w:t>
      </w:r>
    </w:p>
    <w:p w:rsidR="00A65FA1" w:rsidRDefault="00A65FA1" w:rsidP="00A65FA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реализовать воспитательный потенциал</w:t>
      </w:r>
      <w:r w:rsidR="00CC467F">
        <w:rPr>
          <w:sz w:val="28"/>
          <w:szCs w:val="28"/>
        </w:rPr>
        <w:t xml:space="preserve"> учебных предметов</w:t>
      </w:r>
      <w:r w:rsidR="007A454F">
        <w:rPr>
          <w:sz w:val="28"/>
          <w:szCs w:val="28"/>
        </w:rPr>
        <w:t>,</w:t>
      </w:r>
      <w:r w:rsidR="00CC467F">
        <w:rPr>
          <w:sz w:val="28"/>
          <w:szCs w:val="28"/>
        </w:rPr>
        <w:t xml:space="preserve"> в содержании которых </w:t>
      </w:r>
      <w:r w:rsidR="002435BA">
        <w:rPr>
          <w:sz w:val="28"/>
          <w:szCs w:val="28"/>
        </w:rPr>
        <w:t>раскрывается аспект</w:t>
      </w:r>
      <w:r>
        <w:rPr>
          <w:sz w:val="28"/>
          <w:szCs w:val="28"/>
        </w:rPr>
        <w:t xml:space="preserve"> «культура мира».</w:t>
      </w:r>
    </w:p>
    <w:p w:rsidR="00CF6D8D" w:rsidRDefault="00CF6D8D" w:rsidP="00A65FA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4C60">
        <w:rPr>
          <w:sz w:val="28"/>
          <w:szCs w:val="28"/>
        </w:rPr>
        <w:t xml:space="preserve">Значительную роль при подготовке тематического урока могут </w:t>
      </w:r>
      <w:r w:rsidR="00B67B79" w:rsidRPr="00A74C60">
        <w:rPr>
          <w:sz w:val="28"/>
          <w:szCs w:val="28"/>
        </w:rPr>
        <w:t>сыграть школьные музеи</w:t>
      </w:r>
      <w:r w:rsidR="002435BA">
        <w:rPr>
          <w:sz w:val="28"/>
          <w:szCs w:val="28"/>
        </w:rPr>
        <w:t xml:space="preserve"> и музейные комнаты</w:t>
      </w:r>
      <w:r w:rsidR="00B67B79" w:rsidRPr="00A74C60">
        <w:rPr>
          <w:sz w:val="28"/>
          <w:szCs w:val="28"/>
        </w:rPr>
        <w:t xml:space="preserve">, в которых </w:t>
      </w:r>
      <w:r w:rsidRPr="00A74C60">
        <w:rPr>
          <w:sz w:val="28"/>
          <w:szCs w:val="28"/>
        </w:rPr>
        <w:t>можно организовать тематические выставки, приуроченные к наиболее зн</w:t>
      </w:r>
      <w:r w:rsidR="006226A0">
        <w:rPr>
          <w:sz w:val="28"/>
          <w:szCs w:val="28"/>
        </w:rPr>
        <w:t xml:space="preserve">ачимым событиям истории России, оформленные </w:t>
      </w:r>
      <w:r w:rsidRPr="00A74C60">
        <w:rPr>
          <w:sz w:val="28"/>
          <w:szCs w:val="28"/>
        </w:rPr>
        <w:t>экспозиции; встречи с участниками событий, материалы о которых представлены в музеях</w:t>
      </w:r>
      <w:r w:rsidR="00B67B79" w:rsidRPr="00A74C60">
        <w:rPr>
          <w:sz w:val="28"/>
          <w:szCs w:val="28"/>
        </w:rPr>
        <w:t>.</w:t>
      </w:r>
    </w:p>
    <w:p w:rsidR="00B67B79" w:rsidRPr="00A74C60" w:rsidRDefault="00F302B0" w:rsidP="00A65FA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4C60">
        <w:rPr>
          <w:sz w:val="28"/>
          <w:szCs w:val="28"/>
        </w:rPr>
        <w:t xml:space="preserve">Важным условием проведения Урока Мира является соответствие </w:t>
      </w:r>
      <w:r w:rsidRPr="00835DBB">
        <w:rPr>
          <w:sz w:val="28"/>
          <w:szCs w:val="28"/>
        </w:rPr>
        <w:br/>
      </w:r>
      <w:r w:rsidRPr="00A74C60">
        <w:rPr>
          <w:sz w:val="28"/>
          <w:szCs w:val="28"/>
        </w:rPr>
        <w:t xml:space="preserve">мероприятия возрасту </w:t>
      </w:r>
      <w:proofErr w:type="gramStart"/>
      <w:r w:rsidRPr="00A74C60">
        <w:rPr>
          <w:sz w:val="28"/>
          <w:szCs w:val="28"/>
        </w:rPr>
        <w:t>обучающихся</w:t>
      </w:r>
      <w:proofErr w:type="gramEnd"/>
      <w:r w:rsidRPr="00A74C60">
        <w:rPr>
          <w:sz w:val="28"/>
          <w:szCs w:val="28"/>
        </w:rPr>
        <w:t>.</w:t>
      </w:r>
      <w:r w:rsidR="00A65FA1">
        <w:rPr>
          <w:sz w:val="28"/>
          <w:szCs w:val="28"/>
        </w:rPr>
        <w:t xml:space="preserve"> В рамках урока также важно использование наглядного материала </w:t>
      </w:r>
      <w:proofErr w:type="spellStart"/>
      <w:r w:rsidR="00A65FA1">
        <w:rPr>
          <w:sz w:val="28"/>
          <w:szCs w:val="28"/>
        </w:rPr>
        <w:t>фонозаписей</w:t>
      </w:r>
      <w:proofErr w:type="spellEnd"/>
      <w:r w:rsidR="00A65FA1">
        <w:rPr>
          <w:sz w:val="28"/>
          <w:szCs w:val="28"/>
        </w:rPr>
        <w:t>, музыкальных произведений, документов, материалов СМИ.</w:t>
      </w:r>
    </w:p>
    <w:p w:rsidR="006226A0" w:rsidRDefault="00F302B0" w:rsidP="00A65FA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4C60">
        <w:rPr>
          <w:sz w:val="28"/>
          <w:szCs w:val="28"/>
        </w:rPr>
        <w:t xml:space="preserve">В 1 </w:t>
      </w:r>
      <w:r w:rsidR="00CF6D8D" w:rsidRPr="00A74C60">
        <w:rPr>
          <w:sz w:val="28"/>
          <w:szCs w:val="28"/>
        </w:rPr>
        <w:t>-</w:t>
      </w:r>
      <w:r w:rsidR="00B67B79" w:rsidRPr="00A74C60">
        <w:rPr>
          <w:sz w:val="28"/>
          <w:szCs w:val="28"/>
        </w:rPr>
        <w:t xml:space="preserve"> </w:t>
      </w:r>
      <w:r w:rsidR="00CF6D8D" w:rsidRPr="00A74C60">
        <w:rPr>
          <w:sz w:val="28"/>
          <w:szCs w:val="28"/>
        </w:rPr>
        <w:t>4 классах</w:t>
      </w:r>
      <w:r w:rsidRPr="00A74C60">
        <w:rPr>
          <w:sz w:val="28"/>
          <w:szCs w:val="28"/>
        </w:rPr>
        <w:t xml:space="preserve"> о</w:t>
      </w:r>
      <w:r w:rsidR="003D31B0" w:rsidRPr="00A74C60">
        <w:rPr>
          <w:sz w:val="28"/>
          <w:szCs w:val="28"/>
        </w:rPr>
        <w:t xml:space="preserve">сновными формами работы могут стать интерактивные </w:t>
      </w:r>
      <w:r w:rsidR="003D31B0" w:rsidRPr="00835DBB">
        <w:rPr>
          <w:sz w:val="28"/>
          <w:szCs w:val="28"/>
        </w:rPr>
        <w:br/>
      </w:r>
      <w:r w:rsidR="003D31B0" w:rsidRPr="00A74C60">
        <w:rPr>
          <w:sz w:val="28"/>
          <w:szCs w:val="28"/>
        </w:rPr>
        <w:t xml:space="preserve">или игровые формы проведения урока с использованием презентации и </w:t>
      </w:r>
      <w:r w:rsidR="003D31B0" w:rsidRPr="00835DBB">
        <w:rPr>
          <w:sz w:val="28"/>
          <w:szCs w:val="28"/>
        </w:rPr>
        <w:br/>
      </w:r>
      <w:r w:rsidR="003D31B0" w:rsidRPr="00A74C60">
        <w:rPr>
          <w:sz w:val="28"/>
          <w:szCs w:val="28"/>
        </w:rPr>
        <w:t>прочих мультимеди</w:t>
      </w:r>
      <w:r w:rsidR="00B67B79" w:rsidRPr="00A74C60">
        <w:rPr>
          <w:sz w:val="28"/>
          <w:szCs w:val="28"/>
        </w:rPr>
        <w:t>а</w:t>
      </w:r>
      <w:r w:rsidR="00CF6D8D" w:rsidRPr="00A74C60">
        <w:rPr>
          <w:sz w:val="28"/>
          <w:szCs w:val="28"/>
        </w:rPr>
        <w:t>.</w:t>
      </w:r>
      <w:r w:rsidRPr="00A74C60">
        <w:rPr>
          <w:sz w:val="28"/>
          <w:szCs w:val="28"/>
        </w:rPr>
        <w:t xml:space="preserve"> В рамках урока педагог может познакомить </w:t>
      </w:r>
      <w:r w:rsidR="003D31B0" w:rsidRPr="00A74C60">
        <w:rPr>
          <w:sz w:val="28"/>
          <w:szCs w:val="28"/>
        </w:rPr>
        <w:t xml:space="preserve">обучающихся с понятиями «мир», «родина», «родной </w:t>
      </w:r>
      <w:r w:rsidR="003D31B0" w:rsidRPr="00835DBB">
        <w:rPr>
          <w:sz w:val="28"/>
          <w:szCs w:val="28"/>
        </w:rPr>
        <w:br/>
      </w:r>
      <w:r w:rsidRPr="00A74C60">
        <w:rPr>
          <w:sz w:val="28"/>
          <w:szCs w:val="28"/>
        </w:rPr>
        <w:t xml:space="preserve">край», </w:t>
      </w:r>
      <w:r w:rsidR="003D31B0" w:rsidRPr="00A74C60">
        <w:rPr>
          <w:sz w:val="28"/>
          <w:szCs w:val="28"/>
        </w:rPr>
        <w:t>«патриотизм»; раскрыть роль государствен</w:t>
      </w:r>
      <w:r w:rsidRPr="00A74C60">
        <w:rPr>
          <w:sz w:val="28"/>
          <w:szCs w:val="28"/>
        </w:rPr>
        <w:t xml:space="preserve">ных символов государства (герб, </w:t>
      </w:r>
      <w:r w:rsidR="003D31B0" w:rsidRPr="00A74C60">
        <w:rPr>
          <w:sz w:val="28"/>
          <w:szCs w:val="28"/>
        </w:rPr>
        <w:t xml:space="preserve">флаг, гимн); обсудить важность сохранения исторической памяти о событиях прошлого; </w:t>
      </w:r>
      <w:r w:rsidRPr="00A74C60">
        <w:rPr>
          <w:sz w:val="28"/>
          <w:szCs w:val="28"/>
        </w:rPr>
        <w:t>о</w:t>
      </w:r>
      <w:r w:rsidR="003D31B0" w:rsidRPr="00A74C60">
        <w:rPr>
          <w:sz w:val="28"/>
          <w:szCs w:val="28"/>
        </w:rPr>
        <w:t xml:space="preserve">бъяснить значение «белого голубя», как символа Мира;  организовать творческую работу учащихся по подготовке праздничной </w:t>
      </w:r>
      <w:r w:rsidR="003D31B0" w:rsidRPr="00835DBB">
        <w:rPr>
          <w:sz w:val="28"/>
          <w:szCs w:val="28"/>
        </w:rPr>
        <w:br/>
      </w:r>
      <w:r w:rsidRPr="00A74C60">
        <w:rPr>
          <w:sz w:val="28"/>
          <w:szCs w:val="28"/>
        </w:rPr>
        <w:t xml:space="preserve">открытки, </w:t>
      </w:r>
      <w:r w:rsidR="003D31B0" w:rsidRPr="00A74C60">
        <w:rPr>
          <w:sz w:val="28"/>
          <w:szCs w:val="28"/>
        </w:rPr>
        <w:t xml:space="preserve">посвященной миру. </w:t>
      </w:r>
    </w:p>
    <w:p w:rsidR="0019769C" w:rsidRDefault="00CF6D8D" w:rsidP="00A65FA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4C60">
        <w:rPr>
          <w:sz w:val="28"/>
          <w:szCs w:val="28"/>
        </w:rPr>
        <w:t xml:space="preserve">При проведении классного часа в 5 – 9 </w:t>
      </w:r>
      <w:r w:rsidR="00B67B79" w:rsidRPr="00A74C60">
        <w:rPr>
          <w:sz w:val="28"/>
          <w:szCs w:val="28"/>
        </w:rPr>
        <w:t xml:space="preserve">классах могут быть использованы различные формы проведения: рассказ, </w:t>
      </w:r>
      <w:r w:rsidR="00BE206D" w:rsidRPr="00A74C60">
        <w:rPr>
          <w:sz w:val="28"/>
          <w:szCs w:val="28"/>
        </w:rPr>
        <w:t xml:space="preserve">игра, </w:t>
      </w:r>
      <w:r w:rsidR="00B67B79" w:rsidRPr="00A74C60">
        <w:rPr>
          <w:sz w:val="28"/>
          <w:szCs w:val="28"/>
        </w:rPr>
        <w:t>беседа, школьная лекция,</w:t>
      </w:r>
      <w:r w:rsidR="0002284A" w:rsidRPr="00A74C60">
        <w:rPr>
          <w:sz w:val="28"/>
          <w:szCs w:val="28"/>
        </w:rPr>
        <w:t xml:space="preserve"> </w:t>
      </w:r>
      <w:r w:rsidR="00BE206D" w:rsidRPr="00A74C60">
        <w:rPr>
          <w:sz w:val="28"/>
          <w:szCs w:val="28"/>
        </w:rPr>
        <w:t>викторина</w:t>
      </w:r>
      <w:r w:rsidR="0002284A" w:rsidRPr="00A74C60">
        <w:rPr>
          <w:sz w:val="28"/>
          <w:szCs w:val="28"/>
        </w:rPr>
        <w:t>,</w:t>
      </w:r>
      <w:r w:rsidR="00B67B79" w:rsidRPr="00A74C60">
        <w:rPr>
          <w:sz w:val="28"/>
          <w:szCs w:val="28"/>
        </w:rPr>
        <w:t xml:space="preserve"> презентация с активным использованием </w:t>
      </w:r>
      <w:proofErr w:type="spellStart"/>
      <w:r w:rsidR="00B67B79" w:rsidRPr="00A74C60">
        <w:rPr>
          <w:sz w:val="28"/>
          <w:szCs w:val="28"/>
        </w:rPr>
        <w:t>мультимедийных</w:t>
      </w:r>
      <w:proofErr w:type="spellEnd"/>
      <w:r w:rsidR="00B67B79" w:rsidRPr="00A74C60">
        <w:rPr>
          <w:sz w:val="28"/>
          <w:szCs w:val="28"/>
        </w:rPr>
        <w:t xml:space="preserve"> материалов, </w:t>
      </w:r>
      <w:r w:rsidR="0002284A" w:rsidRPr="00A74C60">
        <w:rPr>
          <w:sz w:val="28"/>
          <w:szCs w:val="28"/>
        </w:rPr>
        <w:t xml:space="preserve">театрализованные представления. </w:t>
      </w:r>
      <w:r w:rsidR="00BE206D" w:rsidRPr="00A74C60">
        <w:rPr>
          <w:sz w:val="28"/>
          <w:szCs w:val="28"/>
        </w:rPr>
        <w:t xml:space="preserve">В рамках </w:t>
      </w:r>
      <w:r w:rsidR="0019769C" w:rsidRPr="00A74C60">
        <w:rPr>
          <w:sz w:val="28"/>
          <w:szCs w:val="28"/>
        </w:rPr>
        <w:t xml:space="preserve">урока </w:t>
      </w:r>
      <w:r w:rsidR="00B51632" w:rsidRPr="00A74C60">
        <w:rPr>
          <w:sz w:val="28"/>
          <w:szCs w:val="28"/>
        </w:rPr>
        <w:t>педагог может рассмотреть причины возникновения войн, пути разре</w:t>
      </w:r>
      <w:r w:rsidR="006226A0">
        <w:rPr>
          <w:sz w:val="28"/>
          <w:szCs w:val="28"/>
        </w:rPr>
        <w:t xml:space="preserve">шения конфликтов, организована </w:t>
      </w:r>
      <w:r w:rsidR="00B51632" w:rsidRPr="00A74C60">
        <w:rPr>
          <w:sz w:val="28"/>
          <w:szCs w:val="28"/>
        </w:rPr>
        <w:t>дискуссия о мире и войне</w:t>
      </w:r>
      <w:r w:rsidR="0019769C">
        <w:rPr>
          <w:sz w:val="28"/>
          <w:szCs w:val="28"/>
        </w:rPr>
        <w:t>.</w:t>
      </w:r>
      <w:r w:rsidR="00A74C60" w:rsidRPr="00A74C60">
        <w:rPr>
          <w:sz w:val="28"/>
          <w:szCs w:val="28"/>
        </w:rPr>
        <w:t xml:space="preserve"> В процессе урока возможно обращение к репродукциям картин, картам, схемам и другим наглядным материалам</w:t>
      </w:r>
      <w:r w:rsidR="0019769C">
        <w:rPr>
          <w:sz w:val="28"/>
          <w:szCs w:val="28"/>
        </w:rPr>
        <w:t>.</w:t>
      </w:r>
    </w:p>
    <w:p w:rsidR="0002284A" w:rsidRDefault="00CF6D8D" w:rsidP="00A65FA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4C60">
        <w:rPr>
          <w:sz w:val="28"/>
          <w:szCs w:val="28"/>
        </w:rPr>
        <w:t xml:space="preserve">В </w:t>
      </w:r>
      <w:r w:rsidR="002435BA">
        <w:rPr>
          <w:sz w:val="28"/>
          <w:szCs w:val="28"/>
        </w:rPr>
        <w:t>10 – 11 классах целесообразно</w:t>
      </w:r>
      <w:r w:rsidR="0002284A" w:rsidRPr="00A74C60">
        <w:rPr>
          <w:sz w:val="28"/>
          <w:szCs w:val="28"/>
        </w:rPr>
        <w:t xml:space="preserve"> использовать такие формы проведения как дискуссия, диспут, нацеленные на аналитическую деятельность, </w:t>
      </w:r>
      <w:r w:rsidR="0002284A" w:rsidRPr="00A74C60">
        <w:rPr>
          <w:sz w:val="28"/>
          <w:szCs w:val="28"/>
        </w:rPr>
        <w:lastRenderedPageBreak/>
        <w:t xml:space="preserve">самостоятельную и групповую работу, диалог. В рамках урока педагог может познакомить обучающихся с международными организациями, призванными укреплять мир </w:t>
      </w:r>
      <w:r w:rsidR="0002284A" w:rsidRPr="00835DBB">
        <w:rPr>
          <w:sz w:val="28"/>
          <w:szCs w:val="28"/>
        </w:rPr>
        <w:br/>
      </w:r>
      <w:r w:rsidR="0002284A" w:rsidRPr="00A74C60">
        <w:rPr>
          <w:sz w:val="28"/>
          <w:szCs w:val="28"/>
        </w:rPr>
        <w:t xml:space="preserve">(ООН, ОБСЕ, ЮНИСЕФ, Международный комитет Красного Креста и </w:t>
      </w:r>
      <w:r w:rsidR="0002284A" w:rsidRPr="00835DBB">
        <w:rPr>
          <w:sz w:val="28"/>
          <w:szCs w:val="28"/>
        </w:rPr>
        <w:br/>
      </w:r>
      <w:r w:rsidR="0002284A" w:rsidRPr="00A74C60">
        <w:rPr>
          <w:sz w:val="28"/>
          <w:szCs w:val="28"/>
        </w:rPr>
        <w:t xml:space="preserve">Красного Полумесяца), </w:t>
      </w:r>
      <w:r w:rsidR="00BE206D" w:rsidRPr="00A74C60">
        <w:rPr>
          <w:sz w:val="28"/>
          <w:szCs w:val="28"/>
        </w:rPr>
        <w:t xml:space="preserve">познакомить с Посланцами Мира и </w:t>
      </w:r>
      <w:r w:rsidR="0002284A" w:rsidRPr="00A74C60">
        <w:rPr>
          <w:sz w:val="28"/>
          <w:szCs w:val="28"/>
        </w:rPr>
        <w:t>лау</w:t>
      </w:r>
      <w:r w:rsidR="00BE206D" w:rsidRPr="00A74C60">
        <w:rPr>
          <w:sz w:val="28"/>
          <w:szCs w:val="28"/>
        </w:rPr>
        <w:t>реатами Нобелевской премии мира.</w:t>
      </w:r>
    </w:p>
    <w:p w:rsidR="00BB0D51" w:rsidRPr="00A74C60" w:rsidRDefault="00BB0D51" w:rsidP="00A65FA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E7CBD" w:rsidRDefault="00BB0D51" w:rsidP="00A65FA1">
      <w:pPr>
        <w:spacing w:line="360" w:lineRule="auto"/>
        <w:ind w:firstLine="709"/>
        <w:jc w:val="center"/>
        <w:rPr>
          <w:sz w:val="28"/>
          <w:szCs w:val="28"/>
        </w:rPr>
      </w:pPr>
      <w:r w:rsidRPr="00D364A9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BB0D51" w:rsidRPr="00BB0D51" w:rsidRDefault="008E60C1" w:rsidP="00A65FA1">
      <w:pPr>
        <w:pStyle w:val="a7"/>
        <w:numPr>
          <w:ilvl w:val="0"/>
          <w:numId w:val="7"/>
        </w:numPr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B0D51" w:rsidRPr="00BB0D51">
          <w:rPr>
            <w:rStyle w:val="a4"/>
            <w:rFonts w:ascii="Times New Roman" w:hAnsi="Times New Roman" w:cs="Times New Roman"/>
            <w:sz w:val="28"/>
            <w:szCs w:val="28"/>
          </w:rPr>
          <w:t>https://www.un.org/ru/</w:t>
        </w:r>
      </w:hyperlink>
      <w:r w:rsidR="00BB0D51" w:rsidRPr="00BB0D51">
        <w:rPr>
          <w:rFonts w:ascii="Times New Roman" w:hAnsi="Times New Roman" w:cs="Times New Roman"/>
          <w:sz w:val="28"/>
          <w:szCs w:val="28"/>
        </w:rPr>
        <w:t xml:space="preserve"> - </w:t>
      </w:r>
      <w:r w:rsidR="003E7CBD" w:rsidRPr="00BB0D51">
        <w:rPr>
          <w:rFonts w:ascii="Times New Roman" w:hAnsi="Times New Roman" w:cs="Times New Roman"/>
          <w:sz w:val="28"/>
          <w:szCs w:val="28"/>
        </w:rPr>
        <w:t>Официальный сайт Организации Объединенных Наций</w:t>
      </w:r>
      <w:r w:rsidR="00A65FA1">
        <w:rPr>
          <w:rFonts w:ascii="Times New Roman" w:hAnsi="Times New Roman" w:cs="Times New Roman"/>
          <w:sz w:val="28"/>
          <w:szCs w:val="28"/>
        </w:rPr>
        <w:t>.</w:t>
      </w:r>
      <w:r w:rsidR="003E7CBD" w:rsidRPr="00BB0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CBD" w:rsidRPr="00BB0D51" w:rsidRDefault="008E60C1" w:rsidP="00A65FA1">
      <w:pPr>
        <w:pStyle w:val="a7"/>
        <w:numPr>
          <w:ilvl w:val="0"/>
          <w:numId w:val="7"/>
        </w:numPr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B0D51" w:rsidRPr="00BB0D51">
          <w:rPr>
            <w:rStyle w:val="a4"/>
            <w:rFonts w:ascii="Times New Roman" w:hAnsi="Times New Roman" w:cs="Times New Roman"/>
            <w:sz w:val="28"/>
            <w:szCs w:val="28"/>
          </w:rPr>
          <w:t>https://www.icrc.org/ru -</w:t>
        </w:r>
      </w:hyperlink>
      <w:r w:rsidR="00BB0D51" w:rsidRPr="00BB0D51">
        <w:rPr>
          <w:rFonts w:ascii="Times New Roman" w:hAnsi="Times New Roman" w:cs="Times New Roman"/>
          <w:sz w:val="28"/>
          <w:szCs w:val="28"/>
        </w:rPr>
        <w:t xml:space="preserve"> </w:t>
      </w:r>
      <w:r w:rsidR="003E7CBD" w:rsidRPr="00BB0D51">
        <w:rPr>
          <w:rFonts w:ascii="Times New Roman" w:hAnsi="Times New Roman" w:cs="Times New Roman"/>
          <w:sz w:val="28"/>
          <w:szCs w:val="28"/>
        </w:rPr>
        <w:t>Сайт Междунаро</w:t>
      </w:r>
      <w:r w:rsidR="00A65FA1">
        <w:rPr>
          <w:rFonts w:ascii="Times New Roman" w:hAnsi="Times New Roman" w:cs="Times New Roman"/>
          <w:sz w:val="28"/>
          <w:szCs w:val="28"/>
        </w:rPr>
        <w:t>дного Комитета Красного Креста.</w:t>
      </w:r>
    </w:p>
    <w:p w:rsidR="003E7CBD" w:rsidRPr="00BB0D51" w:rsidRDefault="008E60C1" w:rsidP="00A65FA1">
      <w:pPr>
        <w:pStyle w:val="a7"/>
        <w:numPr>
          <w:ilvl w:val="0"/>
          <w:numId w:val="7"/>
        </w:numPr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E7CBD" w:rsidRPr="00BB0D51">
          <w:rPr>
            <w:rStyle w:val="a4"/>
            <w:rFonts w:ascii="Times New Roman" w:hAnsi="Times New Roman" w:cs="Times New Roman"/>
            <w:sz w:val="28"/>
            <w:szCs w:val="28"/>
          </w:rPr>
          <w:t>https://www.un.org/ru/mop</w:t>
        </w:r>
      </w:hyperlink>
      <w:r w:rsidR="00BB0D51" w:rsidRPr="00BB0D51">
        <w:rPr>
          <w:rFonts w:ascii="Times New Roman" w:hAnsi="Times New Roman" w:cs="Times New Roman"/>
          <w:sz w:val="28"/>
          <w:szCs w:val="28"/>
        </w:rPr>
        <w:t xml:space="preserve"> - Посланцы Мира</w:t>
      </w:r>
      <w:r w:rsidR="00A65FA1">
        <w:rPr>
          <w:rFonts w:ascii="Times New Roman" w:hAnsi="Times New Roman" w:cs="Times New Roman"/>
          <w:sz w:val="28"/>
          <w:szCs w:val="28"/>
        </w:rPr>
        <w:t>.</w:t>
      </w:r>
    </w:p>
    <w:p w:rsidR="003E7CBD" w:rsidRDefault="003E7CBD" w:rsidP="00A65F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CBD" w:rsidRPr="003E7CBD" w:rsidRDefault="003E7CBD" w:rsidP="003E7C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7CBD" w:rsidRPr="003E7CBD" w:rsidSect="003D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FE8"/>
    <w:multiLevelType w:val="multilevel"/>
    <w:tmpl w:val="DB8A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416E0"/>
    <w:multiLevelType w:val="multilevel"/>
    <w:tmpl w:val="8914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63FFD"/>
    <w:multiLevelType w:val="multilevel"/>
    <w:tmpl w:val="1A16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493F94"/>
    <w:multiLevelType w:val="hybridMultilevel"/>
    <w:tmpl w:val="AF862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35C57"/>
    <w:multiLevelType w:val="multilevel"/>
    <w:tmpl w:val="7E3C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342448"/>
    <w:multiLevelType w:val="multilevel"/>
    <w:tmpl w:val="45F0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1B73FC"/>
    <w:multiLevelType w:val="multilevel"/>
    <w:tmpl w:val="B892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3D0"/>
    <w:rsid w:val="0002284A"/>
    <w:rsid w:val="000F5F54"/>
    <w:rsid w:val="0019769C"/>
    <w:rsid w:val="002435BA"/>
    <w:rsid w:val="00332F6F"/>
    <w:rsid w:val="003D31B0"/>
    <w:rsid w:val="003D7739"/>
    <w:rsid w:val="003E7CBD"/>
    <w:rsid w:val="00473E68"/>
    <w:rsid w:val="005C43D0"/>
    <w:rsid w:val="006226A0"/>
    <w:rsid w:val="007728F8"/>
    <w:rsid w:val="007A454F"/>
    <w:rsid w:val="007F27C2"/>
    <w:rsid w:val="008E60C1"/>
    <w:rsid w:val="008F66AB"/>
    <w:rsid w:val="009109DF"/>
    <w:rsid w:val="00A65FA1"/>
    <w:rsid w:val="00A74C60"/>
    <w:rsid w:val="00AA05CA"/>
    <w:rsid w:val="00B51632"/>
    <w:rsid w:val="00B67B79"/>
    <w:rsid w:val="00BB0D51"/>
    <w:rsid w:val="00BE206D"/>
    <w:rsid w:val="00BF612B"/>
    <w:rsid w:val="00CC467F"/>
    <w:rsid w:val="00CF6D8D"/>
    <w:rsid w:val="00D92014"/>
    <w:rsid w:val="00F23B22"/>
    <w:rsid w:val="00F3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19769C"/>
  </w:style>
  <w:style w:type="character" w:styleId="a4">
    <w:name w:val="Hyperlink"/>
    <w:basedOn w:val="a0"/>
    <w:uiPriority w:val="99"/>
    <w:unhideWhenUsed/>
    <w:rsid w:val="003E7CB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C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0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8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.org/ru/m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rc.org/ru%20-" TargetMode="External"/><Relationship Id="rId5" Type="http://schemas.openxmlformats.org/officeDocument/2006/relationships/hyperlink" Target="https://www.un.org/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dcterms:created xsi:type="dcterms:W3CDTF">2021-08-17T01:44:00Z</dcterms:created>
  <dcterms:modified xsi:type="dcterms:W3CDTF">2021-08-26T02:36:00Z</dcterms:modified>
</cp:coreProperties>
</file>