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51" w:rsidRPr="00031251" w:rsidRDefault="00031251" w:rsidP="00F06709"/>
    <w:p w:rsidR="00031251" w:rsidRDefault="00031251" w:rsidP="00031251">
      <w:pPr>
        <w:jc w:val="right"/>
        <w:rPr>
          <w:sz w:val="24"/>
          <w:szCs w:val="24"/>
        </w:rPr>
      </w:pPr>
    </w:p>
    <w:p w:rsidR="00031251" w:rsidRPr="00031251" w:rsidRDefault="00F06709" w:rsidP="00F06709">
      <w:pPr>
        <w:pStyle w:val="Heading1"/>
        <w:spacing w:line="26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Пресс-релиз о </w:t>
      </w:r>
      <w:r w:rsidR="00031251" w:rsidRPr="00031251">
        <w:rPr>
          <w:sz w:val="28"/>
          <w:szCs w:val="28"/>
        </w:rPr>
        <w:t>результат</w:t>
      </w:r>
      <w:r>
        <w:rPr>
          <w:sz w:val="28"/>
          <w:szCs w:val="28"/>
        </w:rPr>
        <w:t>ах</w:t>
      </w:r>
      <w:r w:rsidR="00031251" w:rsidRPr="00031251">
        <w:rPr>
          <w:spacing w:val="-10"/>
          <w:sz w:val="28"/>
          <w:szCs w:val="28"/>
        </w:rPr>
        <w:t xml:space="preserve"> </w:t>
      </w:r>
      <w:r w:rsidR="00031251" w:rsidRPr="00031251">
        <w:rPr>
          <w:sz w:val="28"/>
          <w:szCs w:val="28"/>
        </w:rPr>
        <w:t>опроса</w:t>
      </w:r>
      <w:r w:rsidR="00031251" w:rsidRPr="00031251">
        <w:rPr>
          <w:spacing w:val="-9"/>
          <w:sz w:val="28"/>
          <w:szCs w:val="28"/>
        </w:rPr>
        <w:t xml:space="preserve"> </w:t>
      </w:r>
      <w:r w:rsidR="00031251" w:rsidRPr="00031251">
        <w:rPr>
          <w:sz w:val="28"/>
          <w:szCs w:val="28"/>
        </w:rPr>
        <w:t>о</w:t>
      </w:r>
      <w:r w:rsidR="00031251" w:rsidRPr="00031251">
        <w:rPr>
          <w:spacing w:val="-8"/>
          <w:sz w:val="28"/>
          <w:szCs w:val="28"/>
        </w:rPr>
        <w:t xml:space="preserve"> </w:t>
      </w:r>
      <w:r w:rsidR="00031251" w:rsidRPr="00031251">
        <w:rPr>
          <w:sz w:val="28"/>
          <w:szCs w:val="28"/>
        </w:rPr>
        <w:t>системе</w:t>
      </w:r>
      <w:r w:rsidR="00031251" w:rsidRPr="00031251">
        <w:rPr>
          <w:spacing w:val="-9"/>
          <w:sz w:val="28"/>
          <w:szCs w:val="28"/>
        </w:rPr>
        <w:t xml:space="preserve"> </w:t>
      </w:r>
      <w:r w:rsidR="00031251" w:rsidRPr="00031251">
        <w:rPr>
          <w:sz w:val="28"/>
          <w:szCs w:val="28"/>
        </w:rPr>
        <w:t>аттестации</w:t>
      </w:r>
      <w:r w:rsidR="00031251" w:rsidRPr="00031251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="00031251" w:rsidRPr="00031251">
        <w:rPr>
          <w:sz w:val="28"/>
          <w:szCs w:val="28"/>
        </w:rPr>
        <w:t>педагогов</w:t>
      </w:r>
    </w:p>
    <w:p w:rsidR="00EC67C8" w:rsidRDefault="00031251" w:rsidP="00EC67C8">
      <w:pPr>
        <w:pStyle w:val="a7"/>
        <w:spacing w:after="0"/>
        <w:ind w:right="111" w:firstLine="709"/>
        <w:jc w:val="both"/>
      </w:pPr>
      <w:r w:rsidRPr="00031251">
        <w:t>С</w:t>
      </w:r>
      <w:r w:rsidRPr="00031251">
        <w:rPr>
          <w:spacing w:val="1"/>
        </w:rPr>
        <w:t xml:space="preserve"> </w:t>
      </w:r>
      <w:r w:rsidRPr="00031251">
        <w:t>1</w:t>
      </w:r>
      <w:r w:rsidRPr="00031251">
        <w:rPr>
          <w:spacing w:val="1"/>
        </w:rPr>
        <w:t xml:space="preserve"> </w:t>
      </w:r>
      <w:r w:rsidRPr="00031251">
        <w:t>сентября</w:t>
      </w:r>
      <w:r w:rsidRPr="00031251">
        <w:rPr>
          <w:spacing w:val="1"/>
        </w:rPr>
        <w:t xml:space="preserve"> </w:t>
      </w:r>
      <w:r w:rsidRPr="00031251">
        <w:t>2023</w:t>
      </w:r>
      <w:r w:rsidRPr="00031251">
        <w:rPr>
          <w:spacing w:val="1"/>
        </w:rPr>
        <w:t xml:space="preserve"> </w:t>
      </w:r>
      <w:r w:rsidRPr="00031251">
        <w:t>года</w:t>
      </w:r>
      <w:r w:rsidRPr="00031251">
        <w:rPr>
          <w:spacing w:val="1"/>
        </w:rPr>
        <w:t xml:space="preserve"> </w:t>
      </w:r>
      <w:r w:rsidRPr="00031251">
        <w:t>вступил</w:t>
      </w:r>
      <w:r w:rsidRPr="00031251">
        <w:rPr>
          <w:spacing w:val="1"/>
        </w:rPr>
        <w:t xml:space="preserve"> </w:t>
      </w:r>
      <w:r w:rsidRPr="00031251">
        <w:t>в</w:t>
      </w:r>
      <w:r w:rsidRPr="00031251">
        <w:rPr>
          <w:spacing w:val="1"/>
        </w:rPr>
        <w:t xml:space="preserve"> </w:t>
      </w:r>
      <w:r w:rsidRPr="00031251">
        <w:t>силу</w:t>
      </w:r>
      <w:r w:rsidRPr="00031251">
        <w:rPr>
          <w:spacing w:val="1"/>
        </w:rPr>
        <w:t xml:space="preserve"> </w:t>
      </w:r>
      <w:r w:rsidRPr="00031251">
        <w:t>приказ</w:t>
      </w:r>
      <w:r w:rsidRPr="00031251">
        <w:rPr>
          <w:spacing w:val="1"/>
        </w:rPr>
        <w:t xml:space="preserve"> </w:t>
      </w:r>
      <w:r w:rsidRPr="00031251">
        <w:t>Министерства</w:t>
      </w:r>
      <w:r w:rsidRPr="00031251">
        <w:rPr>
          <w:spacing w:val="1"/>
        </w:rPr>
        <w:t xml:space="preserve"> </w:t>
      </w:r>
      <w:r w:rsidRPr="00031251">
        <w:t>просвещения</w:t>
      </w:r>
      <w:r w:rsidRPr="00031251">
        <w:rPr>
          <w:spacing w:val="1"/>
        </w:rPr>
        <w:t xml:space="preserve"> </w:t>
      </w:r>
      <w:r w:rsidRPr="00031251">
        <w:t>Российской</w:t>
      </w:r>
      <w:r w:rsidRPr="00031251">
        <w:rPr>
          <w:spacing w:val="1"/>
        </w:rPr>
        <w:t xml:space="preserve"> </w:t>
      </w:r>
      <w:r w:rsidRPr="00031251">
        <w:t>Федерации</w:t>
      </w:r>
      <w:r w:rsidRPr="00031251">
        <w:rPr>
          <w:spacing w:val="1"/>
        </w:rPr>
        <w:t xml:space="preserve"> </w:t>
      </w:r>
      <w:r w:rsidRPr="00031251">
        <w:t>от</w:t>
      </w:r>
      <w:r w:rsidRPr="00031251">
        <w:rPr>
          <w:spacing w:val="1"/>
        </w:rPr>
        <w:t xml:space="preserve"> </w:t>
      </w:r>
      <w:r w:rsidRPr="00031251">
        <w:t>24.03.2023</w:t>
      </w:r>
      <w:r w:rsidRPr="00031251">
        <w:rPr>
          <w:spacing w:val="1"/>
        </w:rPr>
        <w:t xml:space="preserve"> </w:t>
      </w:r>
      <w:r w:rsidRPr="00031251">
        <w:t>№</w:t>
      </w:r>
      <w:r w:rsidRPr="00031251">
        <w:rPr>
          <w:spacing w:val="1"/>
        </w:rPr>
        <w:t xml:space="preserve"> </w:t>
      </w:r>
      <w:r w:rsidRPr="00031251">
        <w:t>196</w:t>
      </w:r>
      <w:r w:rsidRPr="00031251">
        <w:rPr>
          <w:spacing w:val="1"/>
        </w:rPr>
        <w:t xml:space="preserve"> </w:t>
      </w:r>
      <w:r w:rsidRPr="00031251">
        <w:t>"Об</w:t>
      </w:r>
      <w:r w:rsidRPr="00031251">
        <w:rPr>
          <w:spacing w:val="1"/>
        </w:rPr>
        <w:t xml:space="preserve"> </w:t>
      </w:r>
      <w:r w:rsidRPr="00031251">
        <w:t>утверждении</w:t>
      </w:r>
      <w:r w:rsidRPr="00031251">
        <w:rPr>
          <w:spacing w:val="1"/>
        </w:rPr>
        <w:t xml:space="preserve"> </w:t>
      </w:r>
      <w:r w:rsidRPr="00031251">
        <w:t>Порядка</w:t>
      </w:r>
      <w:r w:rsidRPr="00031251">
        <w:rPr>
          <w:spacing w:val="1"/>
        </w:rPr>
        <w:t xml:space="preserve"> </w:t>
      </w:r>
      <w:r w:rsidRPr="00031251">
        <w:t>проведения</w:t>
      </w:r>
      <w:r w:rsidRPr="00031251">
        <w:rPr>
          <w:spacing w:val="1"/>
        </w:rPr>
        <w:t xml:space="preserve"> </w:t>
      </w:r>
      <w:r w:rsidRPr="00031251">
        <w:t>аттестации педагогических работников организаций, осуществляющих образовательную</w:t>
      </w:r>
      <w:r w:rsidRPr="00031251">
        <w:rPr>
          <w:spacing w:val="1"/>
        </w:rPr>
        <w:t xml:space="preserve"> </w:t>
      </w:r>
      <w:r w:rsidRPr="00031251">
        <w:t>деятельность", и в настоящее время российские учителя готовятся к участию в аттестации</w:t>
      </w:r>
      <w:r w:rsidRPr="00031251">
        <w:rPr>
          <w:spacing w:val="1"/>
        </w:rPr>
        <w:t xml:space="preserve"> </w:t>
      </w:r>
      <w:r w:rsidRPr="00031251">
        <w:t>в</w:t>
      </w:r>
      <w:r w:rsidRPr="00031251">
        <w:rPr>
          <w:spacing w:val="-2"/>
        </w:rPr>
        <w:t xml:space="preserve"> </w:t>
      </w:r>
      <w:r w:rsidRPr="00031251">
        <w:t>соответствии с</w:t>
      </w:r>
      <w:r w:rsidRPr="00031251">
        <w:rPr>
          <w:spacing w:val="-1"/>
        </w:rPr>
        <w:t xml:space="preserve"> </w:t>
      </w:r>
      <w:r w:rsidRPr="00031251">
        <w:t>новыми требованиями.</w:t>
      </w:r>
    </w:p>
    <w:p w:rsidR="00EC67C8" w:rsidRDefault="00031251" w:rsidP="00EC67C8">
      <w:pPr>
        <w:pStyle w:val="a7"/>
        <w:spacing w:after="0"/>
        <w:ind w:right="111" w:firstLine="709"/>
        <w:jc w:val="both"/>
      </w:pPr>
      <w:r w:rsidRPr="00031251">
        <w:t>Портал</w:t>
      </w:r>
      <w:r w:rsidRPr="00031251">
        <w:rPr>
          <w:spacing w:val="1"/>
        </w:rPr>
        <w:t xml:space="preserve"> </w:t>
      </w:r>
      <w:r w:rsidRPr="00031251">
        <w:t>«Единыйурок.рф»</w:t>
      </w:r>
      <w:r w:rsidRPr="00031251">
        <w:rPr>
          <w:spacing w:val="1"/>
        </w:rPr>
        <w:t xml:space="preserve"> </w:t>
      </w:r>
      <w:r w:rsidRPr="00031251">
        <w:t>в</w:t>
      </w:r>
      <w:r w:rsidRPr="00031251">
        <w:rPr>
          <w:spacing w:val="1"/>
        </w:rPr>
        <w:t xml:space="preserve"> </w:t>
      </w:r>
      <w:r w:rsidRPr="00031251">
        <w:t>качестве</w:t>
      </w:r>
      <w:r w:rsidRPr="00031251">
        <w:rPr>
          <w:spacing w:val="1"/>
        </w:rPr>
        <w:t xml:space="preserve"> </w:t>
      </w:r>
      <w:r w:rsidRPr="00031251">
        <w:t>федеральной</w:t>
      </w:r>
      <w:r w:rsidRPr="00031251">
        <w:rPr>
          <w:spacing w:val="1"/>
        </w:rPr>
        <w:t xml:space="preserve"> </w:t>
      </w:r>
      <w:r w:rsidRPr="00031251">
        <w:t>инновационной</w:t>
      </w:r>
      <w:r w:rsidRPr="00031251">
        <w:rPr>
          <w:spacing w:val="1"/>
        </w:rPr>
        <w:t xml:space="preserve"> </w:t>
      </w:r>
      <w:r w:rsidRPr="00031251">
        <w:t>площадки</w:t>
      </w:r>
      <w:r w:rsidRPr="00031251">
        <w:rPr>
          <w:spacing w:val="1"/>
        </w:rPr>
        <w:t xml:space="preserve"> </w:t>
      </w:r>
      <w:r w:rsidRPr="00031251">
        <w:t>Минобрнауки России провел опрос 4200 учителей из 49 субъектов Российской Федерации</w:t>
      </w:r>
      <w:r w:rsidRPr="00031251">
        <w:rPr>
          <w:spacing w:val="-57"/>
        </w:rPr>
        <w:t xml:space="preserve"> </w:t>
      </w:r>
      <w:r w:rsidRPr="00031251">
        <w:t>по</w:t>
      </w:r>
      <w:r w:rsidRPr="00031251">
        <w:rPr>
          <w:spacing w:val="-1"/>
        </w:rPr>
        <w:t xml:space="preserve"> </w:t>
      </w:r>
      <w:r w:rsidRPr="00031251">
        <w:t>вопросу</w:t>
      </w:r>
      <w:r w:rsidRPr="00031251">
        <w:rPr>
          <w:spacing w:val="-1"/>
        </w:rPr>
        <w:t xml:space="preserve"> </w:t>
      </w:r>
      <w:r w:rsidRPr="00031251">
        <w:t>прохождения</w:t>
      </w:r>
      <w:r w:rsidRPr="00031251">
        <w:rPr>
          <w:spacing w:val="-1"/>
        </w:rPr>
        <w:t xml:space="preserve"> </w:t>
      </w:r>
      <w:r w:rsidRPr="00031251">
        <w:t>педагогическими</w:t>
      </w:r>
      <w:r w:rsidRPr="00031251">
        <w:rPr>
          <w:spacing w:val="-1"/>
        </w:rPr>
        <w:t xml:space="preserve"> </w:t>
      </w:r>
      <w:r w:rsidRPr="00031251">
        <w:t>работниками</w:t>
      </w:r>
      <w:r w:rsidRPr="00031251">
        <w:rPr>
          <w:spacing w:val="-1"/>
        </w:rPr>
        <w:t xml:space="preserve"> </w:t>
      </w:r>
      <w:r w:rsidRPr="00031251">
        <w:t>аттестации.</w:t>
      </w:r>
      <w:r w:rsidR="00EC67C8">
        <w:t xml:space="preserve"> </w:t>
      </w:r>
      <w:r w:rsidRPr="00031251">
        <w:t>Исходя</w:t>
      </w:r>
      <w:r w:rsidRPr="00031251">
        <w:rPr>
          <w:spacing w:val="-5"/>
        </w:rPr>
        <w:t xml:space="preserve"> </w:t>
      </w:r>
      <w:r w:rsidRPr="00031251">
        <w:t>из</w:t>
      </w:r>
      <w:r w:rsidRPr="00031251">
        <w:rPr>
          <w:spacing w:val="-3"/>
        </w:rPr>
        <w:t xml:space="preserve"> </w:t>
      </w:r>
      <w:r w:rsidRPr="00031251">
        <w:t>представленных</w:t>
      </w:r>
      <w:r w:rsidRPr="00031251">
        <w:rPr>
          <w:spacing w:val="-6"/>
        </w:rPr>
        <w:t xml:space="preserve"> </w:t>
      </w:r>
      <w:r w:rsidRPr="00031251">
        <w:t>результатов</w:t>
      </w:r>
      <w:r w:rsidRPr="00031251">
        <w:rPr>
          <w:spacing w:val="-5"/>
        </w:rPr>
        <w:t xml:space="preserve"> </w:t>
      </w:r>
      <w:r w:rsidRPr="00031251">
        <w:t>опроса,</w:t>
      </w:r>
      <w:r w:rsidRPr="00031251">
        <w:rPr>
          <w:spacing w:val="-4"/>
        </w:rPr>
        <w:t xml:space="preserve"> </w:t>
      </w:r>
      <w:r w:rsidRPr="00031251">
        <w:t>можно</w:t>
      </w:r>
      <w:r w:rsidRPr="00031251">
        <w:rPr>
          <w:spacing w:val="-5"/>
        </w:rPr>
        <w:t xml:space="preserve"> </w:t>
      </w:r>
      <w:r w:rsidRPr="00031251">
        <w:t>сделать</w:t>
      </w:r>
      <w:r w:rsidRPr="00031251">
        <w:rPr>
          <w:spacing w:val="-3"/>
        </w:rPr>
        <w:t xml:space="preserve"> </w:t>
      </w:r>
      <w:r w:rsidRPr="00031251">
        <w:t>несколько</w:t>
      </w:r>
      <w:r w:rsidRPr="00031251">
        <w:rPr>
          <w:spacing w:val="-5"/>
        </w:rPr>
        <w:t xml:space="preserve"> </w:t>
      </w:r>
      <w:r w:rsidRPr="00031251">
        <w:t>ключевых</w:t>
      </w:r>
      <w:r w:rsidRPr="00031251">
        <w:rPr>
          <w:spacing w:val="-57"/>
        </w:rPr>
        <w:t xml:space="preserve"> </w:t>
      </w:r>
      <w:r w:rsidRPr="00031251">
        <w:t>выводов</w:t>
      </w:r>
      <w:r w:rsidRPr="00031251">
        <w:rPr>
          <w:spacing w:val="-2"/>
        </w:rPr>
        <w:t xml:space="preserve"> </w:t>
      </w:r>
      <w:r w:rsidRPr="00031251">
        <w:t>о</w:t>
      </w:r>
      <w:r w:rsidRPr="00031251">
        <w:rPr>
          <w:spacing w:val="-2"/>
        </w:rPr>
        <w:t xml:space="preserve"> </w:t>
      </w:r>
      <w:r w:rsidRPr="00031251">
        <w:t>текущем</w:t>
      </w:r>
      <w:r w:rsidRPr="00031251">
        <w:rPr>
          <w:spacing w:val="-1"/>
        </w:rPr>
        <w:t xml:space="preserve"> </w:t>
      </w:r>
      <w:r w:rsidRPr="00031251">
        <w:t>состоянии системы</w:t>
      </w:r>
      <w:r w:rsidRPr="00031251">
        <w:rPr>
          <w:spacing w:val="-2"/>
        </w:rPr>
        <w:t xml:space="preserve"> </w:t>
      </w:r>
      <w:r w:rsidRPr="00031251">
        <w:t>аттестации</w:t>
      </w:r>
      <w:r w:rsidRPr="00031251">
        <w:rPr>
          <w:spacing w:val="-2"/>
        </w:rPr>
        <w:t xml:space="preserve"> </w:t>
      </w:r>
      <w:r w:rsidRPr="00031251">
        <w:t>педагогических</w:t>
      </w:r>
      <w:r w:rsidRPr="00031251">
        <w:rPr>
          <w:spacing w:val="-1"/>
        </w:rPr>
        <w:t xml:space="preserve"> </w:t>
      </w:r>
      <w:r w:rsidRPr="00031251">
        <w:t>работников.</w:t>
      </w:r>
    </w:p>
    <w:p w:rsidR="00031251" w:rsidRPr="00031251" w:rsidRDefault="00031251" w:rsidP="00EC67C8">
      <w:pPr>
        <w:pStyle w:val="a7"/>
        <w:spacing w:after="0"/>
        <w:ind w:right="111" w:firstLine="709"/>
        <w:jc w:val="both"/>
      </w:pPr>
      <w:r w:rsidRPr="00031251">
        <w:t>Большинство опрошенных (59%) обладают высшей квалификационной категорией,</w:t>
      </w:r>
      <w:r w:rsidRPr="00031251">
        <w:rPr>
          <w:spacing w:val="-57"/>
        </w:rPr>
        <w:t xml:space="preserve"> </w:t>
      </w:r>
      <w:r w:rsidRPr="00031251">
        <w:t>что</w:t>
      </w:r>
      <w:r w:rsidRPr="00031251">
        <w:rPr>
          <w:spacing w:val="1"/>
        </w:rPr>
        <w:t xml:space="preserve"> </w:t>
      </w:r>
      <w:r w:rsidRPr="00031251">
        <w:t>является</w:t>
      </w:r>
      <w:r w:rsidRPr="00031251">
        <w:rPr>
          <w:spacing w:val="1"/>
        </w:rPr>
        <w:t xml:space="preserve"> </w:t>
      </w:r>
      <w:r w:rsidRPr="00031251">
        <w:t>свидетельством</w:t>
      </w:r>
      <w:r w:rsidRPr="00031251">
        <w:rPr>
          <w:spacing w:val="1"/>
        </w:rPr>
        <w:t xml:space="preserve"> </w:t>
      </w:r>
      <w:r w:rsidRPr="00031251">
        <w:t>высокого</w:t>
      </w:r>
      <w:r w:rsidRPr="00031251">
        <w:rPr>
          <w:spacing w:val="1"/>
        </w:rPr>
        <w:t xml:space="preserve"> </w:t>
      </w:r>
      <w:r w:rsidRPr="00031251">
        <w:t>уровня</w:t>
      </w:r>
      <w:r w:rsidRPr="00031251">
        <w:rPr>
          <w:spacing w:val="1"/>
        </w:rPr>
        <w:t xml:space="preserve"> </w:t>
      </w:r>
      <w:r w:rsidRPr="00031251">
        <w:t>профессионализма</w:t>
      </w:r>
      <w:r w:rsidRPr="00031251">
        <w:rPr>
          <w:spacing w:val="1"/>
        </w:rPr>
        <w:t xml:space="preserve"> </w:t>
      </w:r>
      <w:r w:rsidRPr="00031251">
        <w:t>и</w:t>
      </w:r>
      <w:r w:rsidRPr="00031251">
        <w:rPr>
          <w:spacing w:val="1"/>
        </w:rPr>
        <w:t xml:space="preserve"> </w:t>
      </w:r>
      <w:r w:rsidRPr="00031251">
        <w:t>квалификации</w:t>
      </w:r>
      <w:r w:rsidRPr="00031251">
        <w:rPr>
          <w:spacing w:val="1"/>
        </w:rPr>
        <w:t xml:space="preserve"> </w:t>
      </w:r>
      <w:r w:rsidRPr="00031251">
        <w:t>в</w:t>
      </w:r>
      <w:r w:rsidRPr="00031251">
        <w:rPr>
          <w:spacing w:val="1"/>
        </w:rPr>
        <w:t xml:space="preserve"> </w:t>
      </w:r>
      <w:r w:rsidRPr="00031251">
        <w:t>педагогическом</w:t>
      </w:r>
      <w:r w:rsidRPr="00031251">
        <w:rPr>
          <w:spacing w:val="1"/>
        </w:rPr>
        <w:t xml:space="preserve"> </w:t>
      </w:r>
      <w:r w:rsidRPr="00031251">
        <w:t>сообществе.</w:t>
      </w:r>
      <w:r w:rsidRPr="00031251">
        <w:rPr>
          <w:spacing w:val="1"/>
        </w:rPr>
        <w:t xml:space="preserve"> </w:t>
      </w:r>
      <w:r w:rsidRPr="00031251">
        <w:t>Этот</w:t>
      </w:r>
      <w:r w:rsidRPr="00031251">
        <w:rPr>
          <w:spacing w:val="1"/>
        </w:rPr>
        <w:t xml:space="preserve"> </w:t>
      </w:r>
      <w:r w:rsidRPr="00031251">
        <w:t>факт</w:t>
      </w:r>
      <w:r w:rsidRPr="00031251">
        <w:rPr>
          <w:spacing w:val="1"/>
        </w:rPr>
        <w:t xml:space="preserve"> </w:t>
      </w:r>
      <w:r w:rsidRPr="00031251">
        <w:t>демонстрирует</w:t>
      </w:r>
      <w:r w:rsidRPr="00031251">
        <w:rPr>
          <w:spacing w:val="1"/>
        </w:rPr>
        <w:t xml:space="preserve"> </w:t>
      </w:r>
      <w:r w:rsidRPr="00031251">
        <w:t>эффективность</w:t>
      </w:r>
      <w:r w:rsidRPr="00031251">
        <w:rPr>
          <w:spacing w:val="1"/>
        </w:rPr>
        <w:t xml:space="preserve"> </w:t>
      </w:r>
      <w:r w:rsidRPr="00031251">
        <w:t>системы</w:t>
      </w:r>
      <w:r w:rsidRPr="00031251">
        <w:rPr>
          <w:spacing w:val="1"/>
        </w:rPr>
        <w:t xml:space="preserve"> </w:t>
      </w:r>
      <w:r w:rsidRPr="00031251">
        <w:t>профессионального</w:t>
      </w:r>
      <w:r w:rsidRPr="00031251">
        <w:rPr>
          <w:spacing w:val="1"/>
        </w:rPr>
        <w:t xml:space="preserve"> </w:t>
      </w:r>
      <w:r w:rsidRPr="00031251">
        <w:t>развития</w:t>
      </w:r>
      <w:r w:rsidRPr="00031251">
        <w:rPr>
          <w:spacing w:val="1"/>
        </w:rPr>
        <w:t xml:space="preserve"> </w:t>
      </w:r>
      <w:r w:rsidRPr="00031251">
        <w:t>учителей,</w:t>
      </w:r>
      <w:r w:rsidRPr="00031251">
        <w:rPr>
          <w:spacing w:val="1"/>
        </w:rPr>
        <w:t xml:space="preserve"> </w:t>
      </w:r>
      <w:r w:rsidRPr="00031251">
        <w:t>подчеркивая</w:t>
      </w:r>
      <w:r w:rsidRPr="00031251">
        <w:rPr>
          <w:spacing w:val="1"/>
        </w:rPr>
        <w:t xml:space="preserve"> </w:t>
      </w:r>
      <w:r w:rsidRPr="00031251">
        <w:t>их</w:t>
      </w:r>
      <w:r w:rsidRPr="00031251">
        <w:rPr>
          <w:spacing w:val="1"/>
        </w:rPr>
        <w:t xml:space="preserve"> </w:t>
      </w:r>
      <w:r w:rsidRPr="00031251">
        <w:t>стремление</w:t>
      </w:r>
      <w:r w:rsidRPr="00031251">
        <w:rPr>
          <w:spacing w:val="1"/>
        </w:rPr>
        <w:t xml:space="preserve"> </w:t>
      </w:r>
      <w:r w:rsidRPr="00031251">
        <w:t>к</w:t>
      </w:r>
      <w:r w:rsidRPr="00031251">
        <w:rPr>
          <w:spacing w:val="1"/>
        </w:rPr>
        <w:t xml:space="preserve"> </w:t>
      </w:r>
      <w:r w:rsidRPr="00031251">
        <w:t>самосовершенствованию</w:t>
      </w:r>
      <w:r w:rsidRPr="00031251">
        <w:rPr>
          <w:spacing w:val="-1"/>
        </w:rPr>
        <w:t xml:space="preserve"> </w:t>
      </w:r>
      <w:r w:rsidRPr="00031251">
        <w:t>и повышению своей</w:t>
      </w:r>
      <w:r w:rsidRPr="00031251">
        <w:rPr>
          <w:spacing w:val="-3"/>
        </w:rPr>
        <w:t xml:space="preserve"> </w:t>
      </w:r>
      <w:r w:rsidRPr="00031251">
        <w:t>квалификации.</w:t>
      </w:r>
    </w:p>
    <w:p w:rsidR="00EC67C8" w:rsidRDefault="00EC67C8" w:rsidP="00EC67C8">
      <w:pPr>
        <w:pStyle w:val="a7"/>
        <w:spacing w:after="0"/>
        <w:ind w:right="104" w:firstLine="709"/>
        <w:jc w:val="both"/>
      </w:pPr>
      <w:r>
        <w:t>З</w:t>
      </w:r>
      <w:r w:rsidR="00031251" w:rsidRPr="00031251">
        <w:t>начительная доля респондентов (26.9%) имеет первую квалификационную</w:t>
      </w:r>
      <w:r w:rsidR="00031251" w:rsidRPr="00031251">
        <w:rPr>
          <w:spacing w:val="1"/>
        </w:rPr>
        <w:t xml:space="preserve"> </w:t>
      </w:r>
      <w:r w:rsidR="00031251" w:rsidRPr="00031251">
        <w:t>категорию. Это подчеркивает, что значительный процент учителей находится на среднем</w:t>
      </w:r>
      <w:r w:rsidR="00031251" w:rsidRPr="00031251">
        <w:rPr>
          <w:spacing w:val="1"/>
        </w:rPr>
        <w:t xml:space="preserve"> </w:t>
      </w:r>
      <w:r w:rsidR="00031251" w:rsidRPr="00031251">
        <w:t>уровне квалификации, что также является показателем их компетентности и</w:t>
      </w:r>
      <w:r w:rsidR="00031251" w:rsidRPr="00031251">
        <w:rPr>
          <w:spacing w:val="1"/>
        </w:rPr>
        <w:t xml:space="preserve"> </w:t>
      </w:r>
      <w:r w:rsidR="00031251" w:rsidRPr="00031251">
        <w:t>отражает</w:t>
      </w:r>
      <w:r w:rsidR="00031251" w:rsidRPr="00031251">
        <w:rPr>
          <w:spacing w:val="1"/>
        </w:rPr>
        <w:t xml:space="preserve"> </w:t>
      </w:r>
      <w:r w:rsidR="00031251" w:rsidRPr="00031251">
        <w:t>желание</w:t>
      </w:r>
      <w:r w:rsidR="00031251" w:rsidRPr="00031251">
        <w:rPr>
          <w:spacing w:val="1"/>
        </w:rPr>
        <w:t xml:space="preserve"> </w:t>
      </w:r>
      <w:r w:rsidR="00031251" w:rsidRPr="00031251">
        <w:t>профессионального</w:t>
      </w:r>
      <w:r w:rsidR="00031251" w:rsidRPr="00031251">
        <w:rPr>
          <w:spacing w:val="1"/>
        </w:rPr>
        <w:t xml:space="preserve"> </w:t>
      </w:r>
      <w:r w:rsidR="00031251" w:rsidRPr="00031251">
        <w:t>роста.</w:t>
      </w:r>
      <w:r w:rsidR="00031251" w:rsidRPr="00031251">
        <w:rPr>
          <w:spacing w:val="1"/>
        </w:rPr>
        <w:t xml:space="preserve"> </w:t>
      </w:r>
      <w:r w:rsidR="00031251" w:rsidRPr="00031251">
        <w:t>В</w:t>
      </w:r>
      <w:r w:rsidR="00031251" w:rsidRPr="00031251">
        <w:rPr>
          <w:spacing w:val="1"/>
        </w:rPr>
        <w:t xml:space="preserve"> </w:t>
      </w:r>
      <w:r w:rsidR="00031251" w:rsidRPr="00031251">
        <w:t>то</w:t>
      </w:r>
      <w:r w:rsidR="00031251" w:rsidRPr="00031251">
        <w:rPr>
          <w:spacing w:val="1"/>
        </w:rPr>
        <w:t xml:space="preserve"> </w:t>
      </w:r>
      <w:r w:rsidR="00031251" w:rsidRPr="00031251">
        <w:t>же</w:t>
      </w:r>
      <w:r w:rsidR="00031251" w:rsidRPr="00031251">
        <w:rPr>
          <w:spacing w:val="1"/>
        </w:rPr>
        <w:t xml:space="preserve"> </w:t>
      </w:r>
      <w:r w:rsidR="00031251" w:rsidRPr="00031251">
        <w:t>время</w:t>
      </w:r>
      <w:r w:rsidR="00031251" w:rsidRPr="00031251">
        <w:rPr>
          <w:spacing w:val="1"/>
        </w:rPr>
        <w:t xml:space="preserve"> </w:t>
      </w:r>
      <w:r w:rsidR="00031251" w:rsidRPr="00031251">
        <w:t>эта</w:t>
      </w:r>
      <w:r w:rsidR="00031251" w:rsidRPr="00031251">
        <w:rPr>
          <w:spacing w:val="1"/>
        </w:rPr>
        <w:t xml:space="preserve"> </w:t>
      </w:r>
      <w:r w:rsidR="00031251" w:rsidRPr="00031251">
        <w:t>цифра</w:t>
      </w:r>
      <w:r w:rsidR="00031251" w:rsidRPr="00031251">
        <w:rPr>
          <w:spacing w:val="1"/>
        </w:rPr>
        <w:t xml:space="preserve"> </w:t>
      </w:r>
      <w:r w:rsidR="00031251" w:rsidRPr="00031251">
        <w:t>может</w:t>
      </w:r>
      <w:r w:rsidR="00031251" w:rsidRPr="00031251">
        <w:rPr>
          <w:spacing w:val="1"/>
        </w:rPr>
        <w:t xml:space="preserve"> </w:t>
      </w:r>
      <w:r w:rsidR="00031251" w:rsidRPr="00031251">
        <w:t>указывать</w:t>
      </w:r>
      <w:r w:rsidR="00031251" w:rsidRPr="00031251">
        <w:rPr>
          <w:spacing w:val="1"/>
        </w:rPr>
        <w:t xml:space="preserve"> </w:t>
      </w:r>
      <w:r w:rsidR="00031251" w:rsidRPr="00031251">
        <w:t>на</w:t>
      </w:r>
      <w:r w:rsidR="00031251" w:rsidRPr="00031251">
        <w:rPr>
          <w:spacing w:val="1"/>
        </w:rPr>
        <w:t xml:space="preserve"> </w:t>
      </w:r>
      <w:r w:rsidR="00031251" w:rsidRPr="00031251">
        <w:t>потенциальные</w:t>
      </w:r>
      <w:r w:rsidR="00031251" w:rsidRPr="00031251">
        <w:rPr>
          <w:spacing w:val="-6"/>
        </w:rPr>
        <w:t xml:space="preserve"> </w:t>
      </w:r>
      <w:r w:rsidR="00031251" w:rsidRPr="00031251">
        <w:t>возможности</w:t>
      </w:r>
      <w:r w:rsidR="00031251" w:rsidRPr="00031251">
        <w:rPr>
          <w:spacing w:val="-3"/>
        </w:rPr>
        <w:t xml:space="preserve"> </w:t>
      </w:r>
      <w:r w:rsidR="00031251" w:rsidRPr="00031251">
        <w:t>для</w:t>
      </w:r>
      <w:r w:rsidR="00031251" w:rsidRPr="00031251">
        <w:rPr>
          <w:spacing w:val="-3"/>
        </w:rPr>
        <w:t xml:space="preserve"> </w:t>
      </w:r>
      <w:r w:rsidR="00031251" w:rsidRPr="00031251">
        <w:t>дальнейшего</w:t>
      </w:r>
      <w:r w:rsidR="00031251" w:rsidRPr="00031251">
        <w:rPr>
          <w:spacing w:val="-6"/>
        </w:rPr>
        <w:t xml:space="preserve"> </w:t>
      </w:r>
      <w:r w:rsidR="00031251" w:rsidRPr="00031251">
        <w:t>развития данной</w:t>
      </w:r>
      <w:r w:rsidR="00031251" w:rsidRPr="00031251">
        <w:rPr>
          <w:spacing w:val="-6"/>
        </w:rPr>
        <w:t xml:space="preserve"> </w:t>
      </w:r>
      <w:r w:rsidR="00031251" w:rsidRPr="00031251">
        <w:t>целевой</w:t>
      </w:r>
      <w:r w:rsidR="00031251" w:rsidRPr="00031251">
        <w:rPr>
          <w:spacing w:val="-3"/>
        </w:rPr>
        <w:t xml:space="preserve"> </w:t>
      </w:r>
      <w:r w:rsidR="00031251" w:rsidRPr="00031251">
        <w:t>аудитории.</w:t>
      </w:r>
    </w:p>
    <w:p w:rsidR="00EC67C8" w:rsidRDefault="00031251" w:rsidP="00EC67C8">
      <w:pPr>
        <w:pStyle w:val="a7"/>
        <w:spacing w:after="0"/>
        <w:ind w:right="104" w:firstLine="709"/>
        <w:jc w:val="both"/>
      </w:pPr>
      <w:r w:rsidRPr="00031251">
        <w:t>14.1%</w:t>
      </w:r>
      <w:r w:rsidRPr="00031251">
        <w:rPr>
          <w:spacing w:val="1"/>
        </w:rPr>
        <w:t xml:space="preserve"> </w:t>
      </w:r>
      <w:r w:rsidRPr="00031251">
        <w:t>опрошенных</w:t>
      </w:r>
      <w:r w:rsidRPr="00031251">
        <w:rPr>
          <w:spacing w:val="1"/>
        </w:rPr>
        <w:t xml:space="preserve"> </w:t>
      </w:r>
      <w:r w:rsidRPr="00031251">
        <w:t>проходили</w:t>
      </w:r>
      <w:r w:rsidRPr="00031251">
        <w:rPr>
          <w:spacing w:val="1"/>
        </w:rPr>
        <w:t xml:space="preserve"> </w:t>
      </w:r>
      <w:r w:rsidRPr="00031251">
        <w:t>аттестацию</w:t>
      </w:r>
      <w:r w:rsidRPr="00031251">
        <w:rPr>
          <w:spacing w:val="1"/>
        </w:rPr>
        <w:t xml:space="preserve"> </w:t>
      </w:r>
      <w:r w:rsidRPr="00031251">
        <w:t>только</w:t>
      </w:r>
      <w:r w:rsidRPr="00031251">
        <w:rPr>
          <w:spacing w:val="1"/>
        </w:rPr>
        <w:t xml:space="preserve"> </w:t>
      </w:r>
      <w:r w:rsidRPr="00031251">
        <w:t>для</w:t>
      </w:r>
      <w:r w:rsidRPr="00031251">
        <w:rPr>
          <w:spacing w:val="1"/>
        </w:rPr>
        <w:t xml:space="preserve"> </w:t>
      </w:r>
      <w:r w:rsidRPr="00031251">
        <w:t>подтверждения</w:t>
      </w:r>
      <w:r w:rsidRPr="00031251">
        <w:rPr>
          <w:spacing w:val="-57"/>
        </w:rPr>
        <w:t xml:space="preserve"> </w:t>
      </w:r>
      <w:r w:rsidRPr="00031251">
        <w:t>соответствия</w:t>
      </w:r>
      <w:r w:rsidRPr="00031251">
        <w:rPr>
          <w:spacing w:val="1"/>
        </w:rPr>
        <w:t xml:space="preserve"> </w:t>
      </w:r>
      <w:r w:rsidRPr="00031251">
        <w:t>занимаемой</w:t>
      </w:r>
      <w:r w:rsidRPr="00031251">
        <w:rPr>
          <w:spacing w:val="1"/>
        </w:rPr>
        <w:t xml:space="preserve"> </w:t>
      </w:r>
      <w:r w:rsidRPr="00031251">
        <w:t>должности.</w:t>
      </w:r>
      <w:r w:rsidRPr="00031251">
        <w:rPr>
          <w:spacing w:val="1"/>
        </w:rPr>
        <w:t xml:space="preserve"> </w:t>
      </w:r>
      <w:r w:rsidRPr="00031251">
        <w:t>Это</w:t>
      </w:r>
      <w:r w:rsidRPr="00031251">
        <w:rPr>
          <w:spacing w:val="1"/>
        </w:rPr>
        <w:t xml:space="preserve"> </w:t>
      </w:r>
      <w:r w:rsidRPr="00031251">
        <w:t>говорит</w:t>
      </w:r>
      <w:r w:rsidRPr="00031251">
        <w:rPr>
          <w:spacing w:val="1"/>
        </w:rPr>
        <w:t xml:space="preserve"> </w:t>
      </w:r>
      <w:r w:rsidRPr="00031251">
        <w:t>о</w:t>
      </w:r>
      <w:r w:rsidRPr="00031251">
        <w:rPr>
          <w:spacing w:val="1"/>
        </w:rPr>
        <w:t xml:space="preserve"> </w:t>
      </w:r>
      <w:r w:rsidRPr="00031251">
        <w:t>том,</w:t>
      </w:r>
      <w:r w:rsidRPr="00031251">
        <w:rPr>
          <w:spacing w:val="1"/>
        </w:rPr>
        <w:t xml:space="preserve"> </w:t>
      </w:r>
      <w:r w:rsidRPr="00031251">
        <w:t>что</w:t>
      </w:r>
      <w:r w:rsidRPr="00031251">
        <w:rPr>
          <w:spacing w:val="1"/>
        </w:rPr>
        <w:t xml:space="preserve"> </w:t>
      </w:r>
      <w:r w:rsidRPr="00031251">
        <w:t>небольшая</w:t>
      </w:r>
      <w:r w:rsidRPr="00031251">
        <w:rPr>
          <w:spacing w:val="1"/>
        </w:rPr>
        <w:t xml:space="preserve"> </w:t>
      </w:r>
      <w:r w:rsidRPr="00031251">
        <w:t>часть</w:t>
      </w:r>
      <w:r w:rsidRPr="00031251">
        <w:rPr>
          <w:spacing w:val="1"/>
        </w:rPr>
        <w:t xml:space="preserve"> </w:t>
      </w:r>
      <w:r w:rsidRPr="00031251">
        <w:t>педагогического</w:t>
      </w:r>
      <w:r w:rsidRPr="00031251">
        <w:rPr>
          <w:spacing w:val="1"/>
        </w:rPr>
        <w:t xml:space="preserve"> </w:t>
      </w:r>
      <w:r w:rsidRPr="00031251">
        <w:t>сообщества</w:t>
      </w:r>
      <w:r w:rsidRPr="00031251">
        <w:rPr>
          <w:spacing w:val="1"/>
        </w:rPr>
        <w:t xml:space="preserve"> </w:t>
      </w:r>
      <w:r w:rsidRPr="00031251">
        <w:t>не</w:t>
      </w:r>
      <w:r w:rsidRPr="00031251">
        <w:rPr>
          <w:spacing w:val="1"/>
        </w:rPr>
        <w:t xml:space="preserve"> </w:t>
      </w:r>
      <w:r w:rsidRPr="00031251">
        <w:t>принимает</w:t>
      </w:r>
      <w:r w:rsidRPr="00031251">
        <w:rPr>
          <w:spacing w:val="1"/>
        </w:rPr>
        <w:t xml:space="preserve"> </w:t>
      </w:r>
      <w:r w:rsidRPr="00031251">
        <w:t>активное</w:t>
      </w:r>
      <w:r w:rsidRPr="00031251">
        <w:rPr>
          <w:spacing w:val="1"/>
        </w:rPr>
        <w:t xml:space="preserve"> </w:t>
      </w:r>
      <w:r w:rsidRPr="00031251">
        <w:t>участие</w:t>
      </w:r>
      <w:r w:rsidRPr="00031251">
        <w:rPr>
          <w:spacing w:val="1"/>
        </w:rPr>
        <w:t xml:space="preserve"> </w:t>
      </w:r>
      <w:r w:rsidRPr="00031251">
        <w:t>в</w:t>
      </w:r>
      <w:r w:rsidRPr="00031251">
        <w:rPr>
          <w:spacing w:val="1"/>
        </w:rPr>
        <w:t xml:space="preserve"> </w:t>
      </w:r>
      <w:r w:rsidRPr="00031251">
        <w:t>подтверждении</w:t>
      </w:r>
      <w:r w:rsidRPr="00031251">
        <w:rPr>
          <w:spacing w:val="1"/>
        </w:rPr>
        <w:t xml:space="preserve"> </w:t>
      </w:r>
      <w:r w:rsidRPr="00031251">
        <w:t>своей</w:t>
      </w:r>
      <w:r w:rsidRPr="00031251">
        <w:rPr>
          <w:spacing w:val="1"/>
        </w:rPr>
        <w:t xml:space="preserve"> </w:t>
      </w:r>
      <w:r w:rsidRPr="00031251">
        <w:t>квалификации.</w:t>
      </w:r>
    </w:p>
    <w:p w:rsidR="00EC67C8" w:rsidRDefault="00031251" w:rsidP="00EC67C8">
      <w:pPr>
        <w:pStyle w:val="a7"/>
        <w:spacing w:after="0"/>
        <w:ind w:right="104" w:firstLine="709"/>
        <w:jc w:val="both"/>
      </w:pPr>
      <w:r w:rsidRPr="00031251">
        <w:t>Данные</w:t>
      </w:r>
      <w:r w:rsidRPr="00031251">
        <w:rPr>
          <w:spacing w:val="1"/>
        </w:rPr>
        <w:t xml:space="preserve"> </w:t>
      </w:r>
      <w:r w:rsidRPr="00031251">
        <w:t>результаты</w:t>
      </w:r>
      <w:r w:rsidRPr="00031251">
        <w:rPr>
          <w:spacing w:val="1"/>
        </w:rPr>
        <w:t xml:space="preserve"> </w:t>
      </w:r>
      <w:r w:rsidRPr="00031251">
        <w:t>отражают</w:t>
      </w:r>
      <w:r w:rsidRPr="00031251">
        <w:rPr>
          <w:spacing w:val="1"/>
        </w:rPr>
        <w:t xml:space="preserve"> </w:t>
      </w:r>
      <w:r w:rsidRPr="00031251">
        <w:t>положительную</w:t>
      </w:r>
      <w:r w:rsidRPr="00031251">
        <w:rPr>
          <w:spacing w:val="1"/>
        </w:rPr>
        <w:t xml:space="preserve"> </w:t>
      </w:r>
      <w:r w:rsidRPr="00031251">
        <w:t>динамику</w:t>
      </w:r>
      <w:r w:rsidRPr="00031251">
        <w:rPr>
          <w:spacing w:val="1"/>
        </w:rPr>
        <w:t xml:space="preserve"> </w:t>
      </w:r>
      <w:r w:rsidRPr="00031251">
        <w:t>в</w:t>
      </w:r>
      <w:r w:rsidRPr="00031251">
        <w:rPr>
          <w:spacing w:val="1"/>
        </w:rPr>
        <w:t xml:space="preserve"> </w:t>
      </w:r>
      <w:r w:rsidRPr="00031251">
        <w:t>области</w:t>
      </w:r>
      <w:r w:rsidRPr="00031251">
        <w:rPr>
          <w:spacing w:val="1"/>
        </w:rPr>
        <w:t xml:space="preserve"> </w:t>
      </w:r>
      <w:r w:rsidRPr="00031251">
        <w:t>профессионального</w:t>
      </w:r>
      <w:r w:rsidRPr="00031251">
        <w:rPr>
          <w:spacing w:val="1"/>
        </w:rPr>
        <w:t xml:space="preserve"> </w:t>
      </w:r>
      <w:r w:rsidRPr="00031251">
        <w:t>развития</w:t>
      </w:r>
      <w:r w:rsidRPr="00031251">
        <w:rPr>
          <w:spacing w:val="1"/>
        </w:rPr>
        <w:t xml:space="preserve"> </w:t>
      </w:r>
      <w:r w:rsidRPr="00031251">
        <w:t>учителей,</w:t>
      </w:r>
      <w:r w:rsidRPr="00031251">
        <w:rPr>
          <w:spacing w:val="1"/>
        </w:rPr>
        <w:t xml:space="preserve"> </w:t>
      </w:r>
      <w:r w:rsidRPr="00031251">
        <w:t>указывая</w:t>
      </w:r>
      <w:r w:rsidRPr="00031251">
        <w:rPr>
          <w:spacing w:val="1"/>
        </w:rPr>
        <w:t xml:space="preserve"> </w:t>
      </w:r>
      <w:r w:rsidRPr="00031251">
        <w:t>на</w:t>
      </w:r>
      <w:r w:rsidRPr="00031251">
        <w:rPr>
          <w:spacing w:val="1"/>
        </w:rPr>
        <w:t xml:space="preserve"> </w:t>
      </w:r>
      <w:r w:rsidRPr="00031251">
        <w:t>высокий</w:t>
      </w:r>
      <w:r w:rsidRPr="00031251">
        <w:rPr>
          <w:spacing w:val="1"/>
        </w:rPr>
        <w:t xml:space="preserve"> </w:t>
      </w:r>
      <w:r w:rsidRPr="00031251">
        <w:t>уровень</w:t>
      </w:r>
      <w:r w:rsidRPr="00031251">
        <w:rPr>
          <w:spacing w:val="1"/>
        </w:rPr>
        <w:t xml:space="preserve"> </w:t>
      </w:r>
      <w:r w:rsidRPr="00031251">
        <w:t>квалификации</w:t>
      </w:r>
      <w:r w:rsidRPr="00031251">
        <w:rPr>
          <w:spacing w:val="1"/>
        </w:rPr>
        <w:t xml:space="preserve"> </w:t>
      </w:r>
      <w:r w:rsidRPr="00031251">
        <w:t>большинства</w:t>
      </w:r>
      <w:r w:rsidRPr="00031251">
        <w:rPr>
          <w:spacing w:val="1"/>
        </w:rPr>
        <w:t xml:space="preserve"> </w:t>
      </w:r>
      <w:r w:rsidRPr="00031251">
        <w:t>педагогических</w:t>
      </w:r>
      <w:r w:rsidRPr="00031251">
        <w:rPr>
          <w:spacing w:val="1"/>
        </w:rPr>
        <w:t xml:space="preserve"> </w:t>
      </w:r>
      <w:r w:rsidRPr="00031251">
        <w:t>работников,</w:t>
      </w:r>
      <w:r w:rsidRPr="00031251">
        <w:rPr>
          <w:spacing w:val="1"/>
        </w:rPr>
        <w:t xml:space="preserve"> </w:t>
      </w:r>
      <w:r w:rsidRPr="00031251">
        <w:t>однако</w:t>
      </w:r>
      <w:r w:rsidRPr="00031251">
        <w:rPr>
          <w:spacing w:val="1"/>
        </w:rPr>
        <w:t xml:space="preserve"> </w:t>
      </w:r>
      <w:r w:rsidRPr="00031251">
        <w:t>присутствует</w:t>
      </w:r>
      <w:r w:rsidRPr="00031251">
        <w:rPr>
          <w:spacing w:val="1"/>
        </w:rPr>
        <w:t xml:space="preserve"> </w:t>
      </w:r>
      <w:r w:rsidRPr="00031251">
        <w:t>также</w:t>
      </w:r>
      <w:r w:rsidRPr="00031251">
        <w:rPr>
          <w:spacing w:val="1"/>
        </w:rPr>
        <w:t xml:space="preserve"> </w:t>
      </w:r>
      <w:r w:rsidRPr="00031251">
        <w:t>потенциал</w:t>
      </w:r>
      <w:r w:rsidRPr="00031251">
        <w:rPr>
          <w:spacing w:val="1"/>
        </w:rPr>
        <w:t xml:space="preserve"> </w:t>
      </w:r>
      <w:r w:rsidRPr="00031251">
        <w:t>для</w:t>
      </w:r>
      <w:r w:rsidRPr="00031251">
        <w:rPr>
          <w:spacing w:val="1"/>
        </w:rPr>
        <w:t xml:space="preserve"> </w:t>
      </w:r>
      <w:r w:rsidRPr="00031251">
        <w:t>дальнейшего</w:t>
      </w:r>
      <w:r w:rsidRPr="00031251">
        <w:rPr>
          <w:spacing w:val="-1"/>
        </w:rPr>
        <w:t xml:space="preserve"> </w:t>
      </w:r>
      <w:r w:rsidRPr="00031251">
        <w:t>развития</w:t>
      </w:r>
      <w:r w:rsidRPr="00031251">
        <w:rPr>
          <w:spacing w:val="-3"/>
        </w:rPr>
        <w:t xml:space="preserve"> </w:t>
      </w:r>
      <w:r w:rsidRPr="00031251">
        <w:t>и</w:t>
      </w:r>
      <w:r w:rsidRPr="00031251">
        <w:rPr>
          <w:spacing w:val="-1"/>
        </w:rPr>
        <w:t xml:space="preserve"> </w:t>
      </w:r>
      <w:r w:rsidRPr="00031251">
        <w:t>повышения</w:t>
      </w:r>
      <w:r w:rsidRPr="00031251">
        <w:rPr>
          <w:spacing w:val="-4"/>
        </w:rPr>
        <w:t xml:space="preserve"> </w:t>
      </w:r>
      <w:r w:rsidRPr="00031251">
        <w:t>квалификации среди учителей.</w:t>
      </w:r>
    </w:p>
    <w:p w:rsidR="00EC67C8" w:rsidRDefault="00031251" w:rsidP="00EC67C8">
      <w:pPr>
        <w:pStyle w:val="a7"/>
        <w:spacing w:after="0"/>
        <w:ind w:right="104" w:firstLine="709"/>
        <w:jc w:val="both"/>
      </w:pPr>
      <w:r w:rsidRPr="00031251">
        <w:t>Анализ результатов опроса о времени прохождения аттестации педагогическими</w:t>
      </w:r>
      <w:r w:rsidRPr="00031251">
        <w:rPr>
          <w:spacing w:val="1"/>
        </w:rPr>
        <w:t xml:space="preserve"> </w:t>
      </w:r>
      <w:r w:rsidRPr="00031251">
        <w:t>работниками</w:t>
      </w:r>
      <w:r w:rsidRPr="00031251">
        <w:rPr>
          <w:spacing w:val="-1"/>
        </w:rPr>
        <w:t xml:space="preserve"> </w:t>
      </w:r>
      <w:r w:rsidRPr="00031251">
        <w:t>выявляет</w:t>
      </w:r>
      <w:r w:rsidRPr="00031251">
        <w:rPr>
          <w:spacing w:val="-3"/>
        </w:rPr>
        <w:t xml:space="preserve"> </w:t>
      </w:r>
      <w:r w:rsidRPr="00031251">
        <w:t>определённые</w:t>
      </w:r>
      <w:r w:rsidRPr="00031251">
        <w:rPr>
          <w:spacing w:val="-3"/>
        </w:rPr>
        <w:t xml:space="preserve"> </w:t>
      </w:r>
      <w:r w:rsidRPr="00031251">
        <w:t>тенденции</w:t>
      </w:r>
      <w:r w:rsidRPr="00031251">
        <w:rPr>
          <w:spacing w:val="-1"/>
        </w:rPr>
        <w:t xml:space="preserve"> </w:t>
      </w:r>
      <w:r w:rsidRPr="00031251">
        <w:t>и</w:t>
      </w:r>
      <w:r w:rsidRPr="00031251">
        <w:rPr>
          <w:spacing w:val="-2"/>
        </w:rPr>
        <w:t xml:space="preserve"> </w:t>
      </w:r>
      <w:r w:rsidRPr="00031251">
        <w:t>предпочтения.</w:t>
      </w:r>
    </w:p>
    <w:p w:rsidR="00031251" w:rsidRPr="00031251" w:rsidRDefault="00031251" w:rsidP="00EC67C8">
      <w:pPr>
        <w:pStyle w:val="a7"/>
        <w:spacing w:after="0"/>
        <w:ind w:right="104" w:firstLine="709"/>
        <w:jc w:val="both"/>
      </w:pPr>
      <w:r w:rsidRPr="00031251">
        <w:t>Большинство педагогических работников (53.7%) проходят аттестацию в середине</w:t>
      </w:r>
      <w:r w:rsidRPr="00031251">
        <w:rPr>
          <w:spacing w:val="1"/>
        </w:rPr>
        <w:t xml:space="preserve"> </w:t>
      </w:r>
      <w:r w:rsidRPr="00031251">
        <w:t>учебного года. Это может быть обусловлено несколькими факторами, включая желание</w:t>
      </w:r>
      <w:r w:rsidRPr="00031251">
        <w:rPr>
          <w:spacing w:val="1"/>
        </w:rPr>
        <w:t xml:space="preserve"> </w:t>
      </w:r>
      <w:r w:rsidRPr="00031251">
        <w:t>учителей</w:t>
      </w:r>
      <w:r w:rsidRPr="00031251">
        <w:rPr>
          <w:spacing w:val="1"/>
        </w:rPr>
        <w:t xml:space="preserve"> </w:t>
      </w:r>
      <w:r w:rsidRPr="00031251">
        <w:t>использовать</w:t>
      </w:r>
      <w:r w:rsidRPr="00031251">
        <w:rPr>
          <w:spacing w:val="1"/>
        </w:rPr>
        <w:t xml:space="preserve"> </w:t>
      </w:r>
      <w:r w:rsidRPr="00031251">
        <w:t>первую</w:t>
      </w:r>
      <w:r w:rsidRPr="00031251">
        <w:rPr>
          <w:spacing w:val="1"/>
        </w:rPr>
        <w:t xml:space="preserve"> </w:t>
      </w:r>
      <w:r w:rsidRPr="00031251">
        <w:t>половину</w:t>
      </w:r>
      <w:r w:rsidRPr="00031251">
        <w:rPr>
          <w:spacing w:val="1"/>
        </w:rPr>
        <w:t xml:space="preserve"> </w:t>
      </w:r>
      <w:r w:rsidRPr="00031251">
        <w:t>года</w:t>
      </w:r>
      <w:r w:rsidRPr="00031251">
        <w:rPr>
          <w:spacing w:val="1"/>
        </w:rPr>
        <w:t xml:space="preserve"> </w:t>
      </w:r>
      <w:r w:rsidRPr="00031251">
        <w:t>для</w:t>
      </w:r>
      <w:r w:rsidRPr="00031251">
        <w:rPr>
          <w:spacing w:val="1"/>
        </w:rPr>
        <w:t xml:space="preserve"> </w:t>
      </w:r>
      <w:r w:rsidRPr="00031251">
        <w:t>подготовки</w:t>
      </w:r>
      <w:r w:rsidRPr="00031251">
        <w:rPr>
          <w:spacing w:val="1"/>
        </w:rPr>
        <w:t xml:space="preserve"> </w:t>
      </w:r>
      <w:r w:rsidRPr="00031251">
        <w:t>и</w:t>
      </w:r>
      <w:r w:rsidRPr="00031251">
        <w:rPr>
          <w:spacing w:val="1"/>
        </w:rPr>
        <w:t xml:space="preserve"> </w:t>
      </w:r>
      <w:r w:rsidRPr="00031251">
        <w:t>сбора</w:t>
      </w:r>
      <w:r w:rsidRPr="00031251">
        <w:rPr>
          <w:spacing w:val="1"/>
        </w:rPr>
        <w:t xml:space="preserve"> </w:t>
      </w:r>
      <w:r w:rsidRPr="00031251">
        <w:t>необходимых</w:t>
      </w:r>
      <w:r w:rsidRPr="00031251">
        <w:rPr>
          <w:spacing w:val="1"/>
        </w:rPr>
        <w:t xml:space="preserve"> </w:t>
      </w:r>
      <w:r w:rsidRPr="00031251">
        <w:t>материалов,</w:t>
      </w:r>
      <w:r w:rsidRPr="00031251">
        <w:rPr>
          <w:spacing w:val="1"/>
        </w:rPr>
        <w:t xml:space="preserve"> </w:t>
      </w:r>
      <w:r w:rsidRPr="00031251">
        <w:t>а</w:t>
      </w:r>
      <w:r w:rsidRPr="00031251">
        <w:rPr>
          <w:spacing w:val="1"/>
        </w:rPr>
        <w:t xml:space="preserve"> </w:t>
      </w:r>
      <w:r w:rsidRPr="00031251">
        <w:t>также</w:t>
      </w:r>
      <w:r w:rsidRPr="00031251">
        <w:rPr>
          <w:spacing w:val="1"/>
        </w:rPr>
        <w:t xml:space="preserve"> </w:t>
      </w:r>
      <w:r w:rsidRPr="00031251">
        <w:t>возможностями</w:t>
      </w:r>
      <w:r w:rsidRPr="00031251">
        <w:rPr>
          <w:spacing w:val="1"/>
        </w:rPr>
        <w:t xml:space="preserve"> </w:t>
      </w:r>
      <w:r w:rsidRPr="00031251">
        <w:t>образовательных</w:t>
      </w:r>
      <w:r w:rsidRPr="00031251">
        <w:rPr>
          <w:spacing w:val="1"/>
        </w:rPr>
        <w:t xml:space="preserve"> </w:t>
      </w:r>
      <w:r w:rsidRPr="00031251">
        <w:t>организаций</w:t>
      </w:r>
      <w:r w:rsidRPr="00031251">
        <w:rPr>
          <w:spacing w:val="1"/>
        </w:rPr>
        <w:t xml:space="preserve"> </w:t>
      </w:r>
      <w:r w:rsidRPr="00031251">
        <w:t>организовывать</w:t>
      </w:r>
      <w:r w:rsidRPr="00031251">
        <w:rPr>
          <w:spacing w:val="-57"/>
        </w:rPr>
        <w:t xml:space="preserve"> </w:t>
      </w:r>
      <w:r w:rsidRPr="00031251">
        <w:t>аттестационный</w:t>
      </w:r>
      <w:r w:rsidRPr="00031251">
        <w:rPr>
          <w:spacing w:val="-3"/>
        </w:rPr>
        <w:t xml:space="preserve"> </w:t>
      </w:r>
      <w:r w:rsidRPr="00031251">
        <w:t>процесс</w:t>
      </w:r>
      <w:r w:rsidRPr="00031251">
        <w:rPr>
          <w:spacing w:val="-1"/>
        </w:rPr>
        <w:t xml:space="preserve"> </w:t>
      </w:r>
      <w:r w:rsidRPr="00031251">
        <w:t>в</w:t>
      </w:r>
      <w:r w:rsidRPr="00031251">
        <w:rPr>
          <w:spacing w:val="-1"/>
        </w:rPr>
        <w:t xml:space="preserve"> </w:t>
      </w:r>
      <w:r w:rsidRPr="00031251">
        <w:t>этот период.</w:t>
      </w:r>
    </w:p>
    <w:p w:rsidR="00EC67C8" w:rsidRDefault="00031251" w:rsidP="00EC67C8">
      <w:pPr>
        <w:pStyle w:val="a7"/>
        <w:spacing w:after="0"/>
        <w:ind w:right="108" w:firstLine="709"/>
        <w:jc w:val="both"/>
      </w:pPr>
      <w:r w:rsidRPr="00031251">
        <w:t>Примерно</w:t>
      </w:r>
      <w:r w:rsidRPr="00031251">
        <w:rPr>
          <w:spacing w:val="1"/>
        </w:rPr>
        <w:t xml:space="preserve"> </w:t>
      </w:r>
      <w:r w:rsidRPr="00031251">
        <w:t>равные</w:t>
      </w:r>
      <w:r w:rsidRPr="00031251">
        <w:rPr>
          <w:spacing w:val="1"/>
        </w:rPr>
        <w:t xml:space="preserve"> </w:t>
      </w:r>
      <w:r w:rsidRPr="00031251">
        <w:t>доли</w:t>
      </w:r>
      <w:r w:rsidRPr="00031251">
        <w:rPr>
          <w:spacing w:val="1"/>
        </w:rPr>
        <w:t xml:space="preserve"> </w:t>
      </w:r>
      <w:r w:rsidRPr="00031251">
        <w:t>учителей</w:t>
      </w:r>
      <w:r w:rsidRPr="00031251">
        <w:rPr>
          <w:spacing w:val="1"/>
        </w:rPr>
        <w:t xml:space="preserve"> </w:t>
      </w:r>
      <w:r w:rsidRPr="00031251">
        <w:t>(21.5%</w:t>
      </w:r>
      <w:r w:rsidRPr="00031251">
        <w:rPr>
          <w:spacing w:val="1"/>
        </w:rPr>
        <w:t xml:space="preserve"> </w:t>
      </w:r>
      <w:r w:rsidRPr="00031251">
        <w:t>и</w:t>
      </w:r>
      <w:r w:rsidRPr="00031251">
        <w:rPr>
          <w:spacing w:val="1"/>
        </w:rPr>
        <w:t xml:space="preserve"> </w:t>
      </w:r>
      <w:r w:rsidRPr="00031251">
        <w:t>21.8%)</w:t>
      </w:r>
      <w:r w:rsidRPr="00031251">
        <w:rPr>
          <w:spacing w:val="1"/>
        </w:rPr>
        <w:t xml:space="preserve"> </w:t>
      </w:r>
      <w:r w:rsidRPr="00031251">
        <w:t>предпочитают</w:t>
      </w:r>
      <w:r w:rsidRPr="00031251">
        <w:rPr>
          <w:spacing w:val="1"/>
        </w:rPr>
        <w:t xml:space="preserve"> </w:t>
      </w:r>
      <w:r w:rsidRPr="00031251">
        <w:t>проходить</w:t>
      </w:r>
      <w:r w:rsidRPr="00031251">
        <w:rPr>
          <w:spacing w:val="1"/>
        </w:rPr>
        <w:t xml:space="preserve"> </w:t>
      </w:r>
      <w:r w:rsidRPr="00031251">
        <w:t>аттестацию</w:t>
      </w:r>
      <w:r w:rsidRPr="00031251">
        <w:rPr>
          <w:spacing w:val="1"/>
        </w:rPr>
        <w:t xml:space="preserve"> </w:t>
      </w:r>
      <w:r w:rsidRPr="00031251">
        <w:t>в</w:t>
      </w:r>
      <w:r w:rsidRPr="00031251">
        <w:rPr>
          <w:spacing w:val="1"/>
        </w:rPr>
        <w:t xml:space="preserve"> </w:t>
      </w:r>
      <w:r w:rsidRPr="00031251">
        <w:t>начале</w:t>
      </w:r>
      <w:r w:rsidRPr="00031251">
        <w:rPr>
          <w:spacing w:val="1"/>
        </w:rPr>
        <w:t xml:space="preserve"> </w:t>
      </w:r>
      <w:r w:rsidRPr="00031251">
        <w:t>и</w:t>
      </w:r>
      <w:r w:rsidRPr="00031251">
        <w:rPr>
          <w:spacing w:val="1"/>
        </w:rPr>
        <w:t xml:space="preserve"> </w:t>
      </w:r>
      <w:r w:rsidRPr="00031251">
        <w:t>в</w:t>
      </w:r>
      <w:r w:rsidRPr="00031251">
        <w:rPr>
          <w:spacing w:val="1"/>
        </w:rPr>
        <w:t xml:space="preserve"> </w:t>
      </w:r>
      <w:r w:rsidRPr="00031251">
        <w:t>конце</w:t>
      </w:r>
      <w:r w:rsidRPr="00031251">
        <w:rPr>
          <w:spacing w:val="1"/>
        </w:rPr>
        <w:t xml:space="preserve"> </w:t>
      </w:r>
      <w:r w:rsidRPr="00031251">
        <w:t>учебного</w:t>
      </w:r>
      <w:r w:rsidRPr="00031251">
        <w:rPr>
          <w:spacing w:val="1"/>
        </w:rPr>
        <w:t xml:space="preserve"> </w:t>
      </w:r>
      <w:r w:rsidRPr="00031251">
        <w:t>года</w:t>
      </w:r>
      <w:r w:rsidRPr="00031251">
        <w:rPr>
          <w:spacing w:val="1"/>
        </w:rPr>
        <w:t xml:space="preserve"> </w:t>
      </w:r>
      <w:r w:rsidRPr="00031251">
        <w:t>соответственно.</w:t>
      </w:r>
      <w:r w:rsidRPr="00031251">
        <w:rPr>
          <w:spacing w:val="1"/>
        </w:rPr>
        <w:t xml:space="preserve"> </w:t>
      </w:r>
      <w:r w:rsidRPr="00031251">
        <w:t>Это</w:t>
      </w:r>
      <w:r w:rsidRPr="00031251">
        <w:rPr>
          <w:spacing w:val="1"/>
        </w:rPr>
        <w:t xml:space="preserve"> </w:t>
      </w:r>
      <w:r w:rsidRPr="00031251">
        <w:t>может</w:t>
      </w:r>
      <w:r w:rsidRPr="00031251">
        <w:rPr>
          <w:spacing w:val="1"/>
        </w:rPr>
        <w:t xml:space="preserve"> </w:t>
      </w:r>
      <w:r w:rsidRPr="00031251">
        <w:t>отражать</w:t>
      </w:r>
      <w:r w:rsidRPr="00031251">
        <w:rPr>
          <w:spacing w:val="1"/>
        </w:rPr>
        <w:t xml:space="preserve"> </w:t>
      </w:r>
      <w:r w:rsidRPr="00031251">
        <w:t>различные стратегии планирования и подготовки к аттестации, а также индивидуальные</w:t>
      </w:r>
      <w:r w:rsidRPr="00031251">
        <w:rPr>
          <w:spacing w:val="1"/>
        </w:rPr>
        <w:t xml:space="preserve"> </w:t>
      </w:r>
      <w:r w:rsidRPr="00031251">
        <w:t xml:space="preserve">предпочтения учителей относительно </w:t>
      </w:r>
      <w:r w:rsidRPr="00031251">
        <w:lastRenderedPageBreak/>
        <w:t>времени года. Например, аттестация в начале года</w:t>
      </w:r>
      <w:r w:rsidRPr="00031251">
        <w:rPr>
          <w:spacing w:val="1"/>
        </w:rPr>
        <w:t xml:space="preserve"> </w:t>
      </w:r>
      <w:r w:rsidRPr="00031251">
        <w:t>может быть связана с желанием педагогических работников начать учебный год с уже</w:t>
      </w:r>
      <w:r w:rsidRPr="00031251">
        <w:rPr>
          <w:spacing w:val="1"/>
        </w:rPr>
        <w:t xml:space="preserve"> </w:t>
      </w:r>
      <w:r w:rsidRPr="00031251">
        <w:t>подтверждённой квалификацией, в то время как аттестация в конце года может позволять</w:t>
      </w:r>
      <w:r w:rsidRPr="00031251">
        <w:rPr>
          <w:spacing w:val="1"/>
        </w:rPr>
        <w:t xml:space="preserve"> </w:t>
      </w:r>
      <w:r w:rsidRPr="00031251">
        <w:t>учителям</w:t>
      </w:r>
      <w:r w:rsidRPr="00031251">
        <w:rPr>
          <w:spacing w:val="1"/>
        </w:rPr>
        <w:t xml:space="preserve"> </w:t>
      </w:r>
      <w:r w:rsidRPr="00031251">
        <w:t>использовать</w:t>
      </w:r>
      <w:r w:rsidRPr="00031251">
        <w:rPr>
          <w:spacing w:val="1"/>
        </w:rPr>
        <w:t xml:space="preserve"> </w:t>
      </w:r>
      <w:r w:rsidRPr="00031251">
        <w:t>весь</w:t>
      </w:r>
      <w:r w:rsidRPr="00031251">
        <w:rPr>
          <w:spacing w:val="1"/>
        </w:rPr>
        <w:t xml:space="preserve"> </w:t>
      </w:r>
      <w:r w:rsidRPr="00031251">
        <w:t>учебный</w:t>
      </w:r>
      <w:r w:rsidRPr="00031251">
        <w:rPr>
          <w:spacing w:val="1"/>
        </w:rPr>
        <w:t xml:space="preserve"> </w:t>
      </w:r>
      <w:r w:rsidRPr="00031251">
        <w:t>год</w:t>
      </w:r>
      <w:r w:rsidRPr="00031251">
        <w:rPr>
          <w:spacing w:val="1"/>
        </w:rPr>
        <w:t xml:space="preserve"> </w:t>
      </w:r>
      <w:r w:rsidRPr="00031251">
        <w:t>для</w:t>
      </w:r>
      <w:r w:rsidRPr="00031251">
        <w:rPr>
          <w:spacing w:val="1"/>
        </w:rPr>
        <w:t xml:space="preserve"> </w:t>
      </w:r>
      <w:r w:rsidRPr="00031251">
        <w:t>демонстрации</w:t>
      </w:r>
      <w:r w:rsidRPr="00031251">
        <w:rPr>
          <w:spacing w:val="1"/>
        </w:rPr>
        <w:t xml:space="preserve"> </w:t>
      </w:r>
      <w:r w:rsidRPr="00031251">
        <w:t>своих</w:t>
      </w:r>
      <w:r w:rsidRPr="00031251">
        <w:rPr>
          <w:spacing w:val="1"/>
        </w:rPr>
        <w:t xml:space="preserve"> </w:t>
      </w:r>
      <w:r w:rsidRPr="00031251">
        <w:t>достижений</w:t>
      </w:r>
      <w:r w:rsidRPr="00031251">
        <w:rPr>
          <w:spacing w:val="1"/>
        </w:rPr>
        <w:t xml:space="preserve"> </w:t>
      </w:r>
      <w:r w:rsidRPr="00031251">
        <w:t>и</w:t>
      </w:r>
      <w:r w:rsidRPr="00031251">
        <w:rPr>
          <w:spacing w:val="1"/>
        </w:rPr>
        <w:t xml:space="preserve"> </w:t>
      </w:r>
      <w:r w:rsidRPr="00031251">
        <w:t>компетенций</w:t>
      </w:r>
    </w:p>
    <w:p w:rsidR="00EC67C8" w:rsidRDefault="00031251" w:rsidP="00EC67C8">
      <w:pPr>
        <w:pStyle w:val="a7"/>
        <w:spacing w:after="0"/>
        <w:ind w:right="108" w:firstLine="709"/>
        <w:jc w:val="both"/>
      </w:pPr>
      <w:r>
        <w:t>Наименьшая доля учителей (2.9%) предпочитает проходить аттестацию во время</w:t>
      </w:r>
      <w:r>
        <w:rPr>
          <w:spacing w:val="1"/>
        </w:rPr>
        <w:t xml:space="preserve"> </w:t>
      </w:r>
      <w:r>
        <w:t>летних каникул. Это может быть связано с тем, что летние каникулы обычно считаются</w:t>
      </w:r>
      <w:r>
        <w:rPr>
          <w:spacing w:val="1"/>
        </w:rPr>
        <w:t xml:space="preserve"> </w:t>
      </w:r>
      <w:r>
        <w:t>временем</w:t>
      </w:r>
      <w:r>
        <w:rPr>
          <w:spacing w:val="-2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 восстановления для</w:t>
      </w:r>
      <w:r>
        <w:rPr>
          <w:spacing w:val="-1"/>
        </w:rPr>
        <w:t xml:space="preserve"> </w:t>
      </w:r>
      <w:r>
        <w:t>учителей.</w:t>
      </w:r>
    </w:p>
    <w:p w:rsidR="00EC67C8" w:rsidRDefault="00031251" w:rsidP="00EC67C8">
      <w:pPr>
        <w:pStyle w:val="a7"/>
        <w:spacing w:after="0"/>
        <w:ind w:right="108" w:firstLine="709"/>
        <w:jc w:val="both"/>
      </w:pP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планированию и проведению аттестации среди педагогических работников. Они 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комфортных</w:t>
      </w:r>
      <w:r>
        <w:rPr>
          <w:spacing w:val="-1"/>
        </w:rPr>
        <w:t xml:space="preserve"> </w:t>
      </w:r>
      <w:r>
        <w:t>условий.</w:t>
      </w:r>
    </w:p>
    <w:p w:rsidR="00EC67C8" w:rsidRDefault="00031251" w:rsidP="00EC67C8">
      <w:pPr>
        <w:pStyle w:val="a7"/>
        <w:spacing w:after="0"/>
        <w:ind w:right="108" w:firstLine="709"/>
        <w:jc w:val="both"/>
      </w:pP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касающегося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мнений.</w:t>
      </w:r>
      <w:r>
        <w:rPr>
          <w:spacing w:val="1"/>
        </w:rPr>
        <w:t xml:space="preserve"> </w:t>
      </w:r>
      <w:r>
        <w:t>Большинство</w:t>
      </w:r>
      <w:r>
        <w:rPr>
          <w:spacing w:val="-6"/>
        </w:rPr>
        <w:t xml:space="preserve"> </w:t>
      </w:r>
      <w:r>
        <w:t>респондентов</w:t>
      </w:r>
      <w:r>
        <w:rPr>
          <w:spacing w:val="-5"/>
        </w:rPr>
        <w:t xml:space="preserve"> </w:t>
      </w:r>
      <w:r>
        <w:t>(54%)</w:t>
      </w:r>
      <w:r>
        <w:rPr>
          <w:spacing w:val="-4"/>
        </w:rPr>
        <w:t xml:space="preserve"> </w:t>
      </w:r>
      <w:r>
        <w:t>указали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проблем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процессе.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свидетельствовать о различных сложностях, с которыми сталкиваются учителя, включая,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усложненную</w:t>
      </w:r>
      <w:r>
        <w:rPr>
          <w:spacing w:val="1"/>
        </w:rPr>
        <w:t xml:space="preserve"> </w:t>
      </w:r>
      <w:r>
        <w:t>процедуру,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ясности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нехватку</w:t>
      </w:r>
      <w:r>
        <w:rPr>
          <w:spacing w:val="1"/>
        </w:rPr>
        <w:t xml:space="preserve"> </w:t>
      </w:r>
      <w:r>
        <w:t>ресурсов и поддержки при подготовке документации. Такой высокий процент учителей,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упрощении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процесса аттестации, возможно, через лучшую организационную поддержку или более</w:t>
      </w:r>
      <w:r>
        <w:rPr>
          <w:spacing w:val="1"/>
        </w:rPr>
        <w:t xml:space="preserve"> </w:t>
      </w:r>
      <w:r>
        <w:t>четкие</w:t>
      </w:r>
      <w:r>
        <w:rPr>
          <w:spacing w:val="-2"/>
        </w:rPr>
        <w:t xml:space="preserve"> </w:t>
      </w:r>
      <w:r>
        <w:t>руководящие</w:t>
      </w:r>
      <w:r>
        <w:rPr>
          <w:spacing w:val="-1"/>
        </w:rPr>
        <w:t xml:space="preserve"> </w:t>
      </w:r>
      <w:r>
        <w:t>указания.</w:t>
      </w:r>
    </w:p>
    <w:p w:rsidR="00EC67C8" w:rsidRDefault="00031251" w:rsidP="00EC67C8">
      <w:pPr>
        <w:pStyle w:val="a7"/>
        <w:spacing w:after="0"/>
        <w:ind w:right="108" w:firstLine="709"/>
        <w:jc w:val="both"/>
      </w:pP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>
        <w:rPr>
          <w:spacing w:val="-2"/>
        </w:rPr>
        <w:t>(46%)</w:t>
      </w:r>
      <w:r>
        <w:rPr>
          <w:spacing w:val="-13"/>
        </w:rPr>
        <w:t xml:space="preserve"> </w:t>
      </w:r>
      <w:r>
        <w:rPr>
          <w:spacing w:val="-2"/>
        </w:rPr>
        <w:t>не</w:t>
      </w:r>
      <w:r>
        <w:rPr>
          <w:spacing w:val="-13"/>
        </w:rPr>
        <w:t xml:space="preserve"> </w:t>
      </w:r>
      <w:r>
        <w:rPr>
          <w:spacing w:val="-2"/>
        </w:rPr>
        <w:t>испытывает</w:t>
      </w:r>
      <w:r>
        <w:rPr>
          <w:spacing w:val="-11"/>
        </w:rPr>
        <w:t xml:space="preserve"> </w:t>
      </w:r>
      <w:r>
        <w:rPr>
          <w:spacing w:val="-2"/>
        </w:rPr>
        <w:t>затруднений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подготовке</w:t>
      </w:r>
      <w:r>
        <w:rPr>
          <w:spacing w:val="-12"/>
        </w:rPr>
        <w:t xml:space="preserve"> </w:t>
      </w:r>
      <w:r>
        <w:rPr>
          <w:spacing w:val="-1"/>
        </w:rPr>
        <w:t>документов.</w:t>
      </w:r>
      <w:r>
        <w:rPr>
          <w:spacing w:val="-11"/>
        </w:rPr>
        <w:t xml:space="preserve"> </w:t>
      </w:r>
      <w:r>
        <w:rPr>
          <w:spacing w:val="-1"/>
        </w:rPr>
        <w:t>Это</w:t>
      </w:r>
      <w:r>
        <w:rPr>
          <w:spacing w:val="-12"/>
        </w:rPr>
        <w:t xml:space="preserve"> </w:t>
      </w:r>
      <w:r>
        <w:rPr>
          <w:spacing w:val="-1"/>
        </w:rPr>
        <w:t>может</w:t>
      </w:r>
      <w:r>
        <w:rPr>
          <w:spacing w:val="-11"/>
        </w:rPr>
        <w:t xml:space="preserve"> </w:t>
      </w:r>
      <w:r>
        <w:rPr>
          <w:spacing w:val="-1"/>
        </w:rPr>
        <w:t>отражать</w:t>
      </w:r>
      <w:r>
        <w:rPr>
          <w:spacing w:val="-11"/>
        </w:rPr>
        <w:t xml:space="preserve"> </w:t>
      </w:r>
      <w:r>
        <w:rPr>
          <w:spacing w:val="-1"/>
        </w:rPr>
        <w:t>наличие</w:t>
      </w:r>
      <w:r>
        <w:rPr>
          <w:spacing w:val="-57"/>
        </w:rPr>
        <w:t xml:space="preserve"> </w:t>
      </w:r>
      <w:r>
        <w:t>хорошо налаженных процессов в некоторых образовательных организациях и субъектах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навигации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аттестационным</w:t>
      </w:r>
      <w:r>
        <w:rPr>
          <w:spacing w:val="-3"/>
        </w:rPr>
        <w:t xml:space="preserve"> </w:t>
      </w:r>
      <w:r>
        <w:t>процедурам.</w:t>
      </w:r>
    </w:p>
    <w:p w:rsidR="00031251" w:rsidRDefault="00031251" w:rsidP="00EC67C8">
      <w:pPr>
        <w:pStyle w:val="a7"/>
        <w:spacing w:after="0"/>
        <w:ind w:right="108" w:firstLine="709"/>
        <w:jc w:val="both"/>
      </w:pPr>
      <w:r>
        <w:t>В целом, данные результаты подчеркивают необходимость дальнейшего анализа и</w:t>
      </w:r>
      <w:r>
        <w:rPr>
          <w:spacing w:val="1"/>
        </w:rPr>
        <w:t xml:space="preserve"> </w:t>
      </w:r>
      <w:r>
        <w:t>возможной</w:t>
      </w:r>
      <w:r>
        <w:rPr>
          <w:spacing w:val="-3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аттестации.</w:t>
      </w:r>
    </w:p>
    <w:p w:rsidR="00EC67C8" w:rsidRDefault="00031251" w:rsidP="00EC67C8">
      <w:pPr>
        <w:pStyle w:val="a7"/>
        <w:spacing w:after="0"/>
        <w:ind w:right="113"/>
        <w:jc w:val="both"/>
      </w:pPr>
      <w:r>
        <w:t>Анализируя результаты опроса о восприятии объективности системы 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увидеть</w:t>
      </w:r>
      <w:r>
        <w:rPr>
          <w:spacing w:val="-1"/>
        </w:rPr>
        <w:t xml:space="preserve"> </w:t>
      </w:r>
      <w:r>
        <w:t>почти</w:t>
      </w:r>
      <w:r>
        <w:rPr>
          <w:spacing w:val="-1"/>
        </w:rPr>
        <w:t xml:space="preserve"> </w:t>
      </w:r>
      <w:r>
        <w:t>равное</w:t>
      </w:r>
      <w:r>
        <w:rPr>
          <w:spacing w:val="-2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мнений.</w:t>
      </w:r>
    </w:p>
    <w:p w:rsidR="00031251" w:rsidRDefault="00031251" w:rsidP="00EC67C8">
      <w:pPr>
        <w:pStyle w:val="a7"/>
        <w:spacing w:after="0"/>
        <w:ind w:right="113" w:firstLine="709"/>
        <w:jc w:val="both"/>
      </w:pPr>
      <w:r>
        <w:t>Примерно половина опрошенных (51.2%) считает систему аттестации объективной.</w:t>
      </w:r>
      <w:r>
        <w:rPr>
          <w:spacing w:val="-57"/>
        </w:rPr>
        <w:t xml:space="preserve"> </w:t>
      </w:r>
      <w:r>
        <w:t>Это может отражать удовлетворенность части педагогического сообщества процедурами и</w:t>
      </w:r>
      <w:r>
        <w:rPr>
          <w:spacing w:val="-57"/>
        </w:rPr>
        <w:t xml:space="preserve"> </w:t>
      </w:r>
      <w:r>
        <w:t>критериями оценки, используемыми в системе аттестации. Возможно, эта группа учителей</w:t>
      </w:r>
      <w:r>
        <w:rPr>
          <w:spacing w:val="-57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справедливую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и компетенциям.</w:t>
      </w:r>
    </w:p>
    <w:p w:rsidR="00EC67C8" w:rsidRDefault="00031251" w:rsidP="00EC67C8">
      <w:pPr>
        <w:pStyle w:val="a7"/>
        <w:spacing w:after="0"/>
        <w:ind w:firstLine="709"/>
        <w:jc w:val="both"/>
      </w:pPr>
      <w:r>
        <w:t>Однако почти равное количество респондентов (48.8%) выразили мнение о том, что</w:t>
      </w:r>
      <w:r>
        <w:rPr>
          <w:spacing w:val="-57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объективной.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неоднозначные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 контекста</w:t>
      </w:r>
      <w:r>
        <w:rPr>
          <w:spacing w:val="-2"/>
        </w:rPr>
        <w:t xml:space="preserve"> </w:t>
      </w:r>
      <w:r>
        <w:t>работы учителей.</w:t>
      </w:r>
    </w:p>
    <w:p w:rsidR="00031251" w:rsidRDefault="00031251" w:rsidP="00EC67C8">
      <w:pPr>
        <w:pStyle w:val="a7"/>
        <w:spacing w:after="0"/>
        <w:ind w:firstLine="709"/>
        <w:jc w:val="both"/>
      </w:pPr>
      <w:r>
        <w:rPr>
          <w:spacing w:val="-1"/>
        </w:rPr>
        <w:t>Подобное</w:t>
      </w:r>
      <w:r>
        <w:rPr>
          <w:spacing w:val="-12"/>
        </w:rPr>
        <w:t xml:space="preserve"> </w:t>
      </w:r>
      <w:r>
        <w:rPr>
          <w:spacing w:val="-1"/>
        </w:rPr>
        <w:t>близкое</w:t>
      </w:r>
      <w:r>
        <w:rPr>
          <w:spacing w:val="-11"/>
        </w:rPr>
        <w:t xml:space="preserve"> </w:t>
      </w:r>
      <w:r>
        <w:rPr>
          <w:spacing w:val="-1"/>
        </w:rPr>
        <w:t>распределение</w:t>
      </w:r>
      <w:r>
        <w:rPr>
          <w:spacing w:val="-12"/>
        </w:rPr>
        <w:t xml:space="preserve"> </w:t>
      </w:r>
      <w:r>
        <w:rPr>
          <w:spacing w:val="-1"/>
        </w:rPr>
        <w:t>мнений</w:t>
      </w:r>
      <w:r>
        <w:rPr>
          <w:spacing w:val="-12"/>
        </w:rPr>
        <w:t xml:space="preserve"> </w:t>
      </w:r>
      <w:r>
        <w:rPr>
          <w:spacing w:val="-1"/>
        </w:rPr>
        <w:t>подчеркивает</w:t>
      </w:r>
      <w:r>
        <w:rPr>
          <w:spacing w:val="-11"/>
        </w:rPr>
        <w:t xml:space="preserve"> </w:t>
      </w:r>
      <w:r>
        <w:rPr>
          <w:spacing w:val="-1"/>
        </w:rPr>
        <w:t>сложность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многогранность</w:t>
      </w:r>
      <w:r>
        <w:rPr>
          <w:spacing w:val="-57"/>
        </w:rPr>
        <w:t xml:space="preserve"> </w:t>
      </w:r>
      <w:r>
        <w:t>вопроса объективности аттестации. Это также указывает на потребность в дальнейшем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улучшений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потребности и ожидания как можно большего числа педагогических работников. 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потребоваться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прозрачности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rPr>
          <w:spacing w:val="-1"/>
        </w:rPr>
        <w:t>обеспечению</w:t>
      </w:r>
      <w:r>
        <w:rPr>
          <w:spacing w:val="-13"/>
        </w:rPr>
        <w:t xml:space="preserve"> </w:t>
      </w:r>
      <w:r>
        <w:rPr>
          <w:spacing w:val="-1"/>
        </w:rPr>
        <w:t>более</w:t>
      </w:r>
      <w:r>
        <w:rPr>
          <w:spacing w:val="-14"/>
        </w:rPr>
        <w:t xml:space="preserve"> </w:t>
      </w:r>
      <w:r>
        <w:rPr>
          <w:spacing w:val="-1"/>
        </w:rPr>
        <w:t>четких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справедливых</w:t>
      </w:r>
      <w:r>
        <w:rPr>
          <w:spacing w:val="-13"/>
        </w:rPr>
        <w:t xml:space="preserve"> </w:t>
      </w:r>
      <w:r>
        <w:t>критериев</w:t>
      </w:r>
      <w:r>
        <w:rPr>
          <w:spacing w:val="-14"/>
        </w:rPr>
        <w:t xml:space="preserve"> </w:t>
      </w:r>
      <w:r>
        <w:t>оценки,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усилению</w:t>
      </w:r>
      <w:r>
        <w:rPr>
          <w:spacing w:val="-13"/>
        </w:rPr>
        <w:t xml:space="preserve"> </w:t>
      </w:r>
      <w:r>
        <w:t>поддержки</w:t>
      </w:r>
      <w:r>
        <w:rPr>
          <w:spacing w:val="-57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 аттестации.</w:t>
      </w:r>
    </w:p>
    <w:p w:rsidR="00EC67C8" w:rsidRDefault="00031251" w:rsidP="00EC67C8">
      <w:pPr>
        <w:pStyle w:val="a7"/>
        <w:spacing w:after="0"/>
        <w:ind w:right="106" w:firstLine="709"/>
        <w:jc w:val="both"/>
      </w:pP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аттестации</w:t>
      </w:r>
      <w:r>
        <w:rPr>
          <w:spacing w:val="-14"/>
        </w:rPr>
        <w:t xml:space="preserve"> </w:t>
      </w:r>
      <w:r>
        <w:t>педагогических</w:t>
      </w:r>
      <w:r>
        <w:rPr>
          <w:spacing w:val="-12"/>
        </w:rPr>
        <w:t xml:space="preserve"> </w:t>
      </w:r>
      <w:r>
        <w:t>работников</w:t>
      </w:r>
      <w:r>
        <w:rPr>
          <w:spacing w:val="-13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сделать</w:t>
      </w:r>
      <w:r>
        <w:rPr>
          <w:spacing w:val="-12"/>
        </w:rPr>
        <w:t xml:space="preserve"> </w:t>
      </w:r>
      <w:r>
        <w:t>несколько</w:t>
      </w:r>
      <w:r>
        <w:rPr>
          <w:spacing w:val="-13"/>
        </w:rPr>
        <w:t xml:space="preserve"> </w:t>
      </w:r>
      <w:r>
        <w:t>выводов.</w:t>
      </w:r>
      <w:r>
        <w:rPr>
          <w:spacing w:val="-57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(59.8%)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дополнительных</w:t>
      </w:r>
      <w:r>
        <w:rPr>
          <w:spacing w:val="4"/>
        </w:rPr>
        <w:t xml:space="preserve"> </w:t>
      </w:r>
      <w:r>
        <w:t>документов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квалификации</w:t>
      </w:r>
      <w:r>
        <w:rPr>
          <w:spacing w:val="3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успешного</w:t>
      </w:r>
      <w:r>
        <w:rPr>
          <w:spacing w:val="4"/>
        </w:rPr>
        <w:t xml:space="preserve"> </w:t>
      </w:r>
      <w:r>
        <w:t>прохождения</w:t>
      </w:r>
      <w:r>
        <w:rPr>
          <w:spacing w:val="6"/>
        </w:rPr>
        <w:t xml:space="preserve"> </w:t>
      </w:r>
      <w:r>
        <w:t>аттестации.</w:t>
      </w:r>
      <w:r>
        <w:rPr>
          <w:spacing w:val="5"/>
        </w:rPr>
        <w:t xml:space="preserve"> </w:t>
      </w:r>
      <w:r>
        <w:t>Изних</w:t>
      </w:r>
      <w:r>
        <w:rPr>
          <w:spacing w:val="1"/>
        </w:rPr>
        <w:t xml:space="preserve"> </w:t>
      </w:r>
      <w:r>
        <w:t>27.8%</w:t>
      </w:r>
      <w:r>
        <w:rPr>
          <w:spacing w:val="1"/>
        </w:rPr>
        <w:t xml:space="preserve"> </w:t>
      </w:r>
      <w:r>
        <w:t>респондентов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32%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документах.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 развития в карьере учителя, а также отражает требования системы</w:t>
      </w:r>
      <w:r>
        <w:rPr>
          <w:spacing w:val="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постоянному</w:t>
      </w:r>
      <w:r>
        <w:rPr>
          <w:spacing w:val="-1"/>
        </w:rPr>
        <w:t xml:space="preserve"> </w:t>
      </w:r>
      <w:r>
        <w:t>повышению квалификации.</w:t>
      </w:r>
    </w:p>
    <w:p w:rsidR="00EC67C8" w:rsidRDefault="00031251" w:rsidP="00EC67C8">
      <w:pPr>
        <w:pStyle w:val="a7"/>
        <w:spacing w:after="0"/>
        <w:ind w:right="106" w:firstLine="709"/>
        <w:jc w:val="both"/>
      </w:pP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40.2%</w:t>
      </w:r>
      <w:r>
        <w:rPr>
          <w:spacing w:val="1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отметили,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свидетельствовать о разнообразии критериев и требований аттестации в разных регионах</w:t>
      </w:r>
      <w:r>
        <w:rPr>
          <w:spacing w:val="1"/>
        </w:rPr>
        <w:t xml:space="preserve"> </w:t>
      </w:r>
      <w:r>
        <w:t>или образовательных</w:t>
      </w:r>
      <w:r>
        <w:rPr>
          <w:spacing w:val="1"/>
        </w:rPr>
        <w:t xml:space="preserve"> </w:t>
      </w:r>
      <w:r>
        <w:t>организациях.</w:t>
      </w:r>
    </w:p>
    <w:p w:rsidR="00EC67C8" w:rsidRDefault="00031251" w:rsidP="00EC67C8">
      <w:pPr>
        <w:pStyle w:val="a7"/>
        <w:spacing w:after="0"/>
        <w:ind w:right="106" w:firstLine="709"/>
        <w:jc w:val="both"/>
      </w:pPr>
      <w:r>
        <w:t>Анализируя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rPr>
          <w:spacing w:val="-1"/>
        </w:rPr>
        <w:t>аттестацию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получения</w:t>
      </w:r>
      <w:r>
        <w:rPr>
          <w:spacing w:val="-12"/>
        </w:rPr>
        <w:t xml:space="preserve"> </w:t>
      </w:r>
      <w:r>
        <w:rPr>
          <w:spacing w:val="-1"/>
        </w:rPr>
        <w:t>категорий</w:t>
      </w:r>
      <w:r>
        <w:rPr>
          <w:spacing w:val="-11"/>
        </w:rPr>
        <w:t xml:space="preserve"> </w:t>
      </w:r>
      <w:r>
        <w:rPr>
          <w:spacing w:val="-1"/>
        </w:rPr>
        <w:t>"методист"</w:t>
      </w:r>
      <w:r>
        <w:rPr>
          <w:spacing w:val="-10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"наставник",</w:t>
      </w:r>
      <w:r>
        <w:rPr>
          <w:spacing w:val="-11"/>
        </w:rPr>
        <w:t xml:space="preserve"> </w:t>
      </w:r>
      <w:r>
        <w:rPr>
          <w:spacing w:val="-1"/>
        </w:rPr>
        <w:t>можно</w:t>
      </w:r>
      <w:r>
        <w:rPr>
          <w:spacing w:val="-12"/>
        </w:rPr>
        <w:t xml:space="preserve"> </w:t>
      </w:r>
      <w:r>
        <w:rPr>
          <w:spacing w:val="-1"/>
        </w:rPr>
        <w:t>сделать</w:t>
      </w:r>
      <w:r>
        <w:rPr>
          <w:spacing w:val="-10"/>
        </w:rPr>
        <w:t xml:space="preserve"> </w:t>
      </w:r>
      <w:r>
        <w:rPr>
          <w:spacing w:val="-1"/>
        </w:rPr>
        <w:t>несколько</w:t>
      </w:r>
      <w:r>
        <w:rPr>
          <w:spacing w:val="-58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выводов.</w:t>
      </w:r>
    </w:p>
    <w:p w:rsidR="00EC67C8" w:rsidRDefault="00031251" w:rsidP="00EC67C8">
      <w:pPr>
        <w:pStyle w:val="a7"/>
        <w:spacing w:after="0"/>
        <w:ind w:right="106" w:firstLine="709"/>
        <w:jc w:val="both"/>
      </w:pPr>
      <w:r>
        <w:t>Более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(52.3%)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заинтересованы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rPr>
          <w:spacing w:val="-2"/>
        </w:rPr>
        <w:t>специализированных</w:t>
      </w:r>
      <w:r>
        <w:rPr>
          <w:spacing w:val="-12"/>
        </w:rPr>
        <w:t xml:space="preserve"> </w:t>
      </w:r>
      <w:r>
        <w:rPr>
          <w:spacing w:val="-1"/>
        </w:rPr>
        <w:t>категорий.</w:t>
      </w:r>
      <w:r>
        <w:rPr>
          <w:spacing w:val="-14"/>
        </w:rPr>
        <w:t xml:space="preserve"> </w:t>
      </w:r>
      <w:r>
        <w:rPr>
          <w:spacing w:val="-1"/>
        </w:rPr>
        <w:t>Это</w:t>
      </w:r>
      <w:r>
        <w:rPr>
          <w:spacing w:val="-11"/>
        </w:rPr>
        <w:t xml:space="preserve"> </w:t>
      </w:r>
      <w:r>
        <w:rPr>
          <w:spacing w:val="-1"/>
        </w:rPr>
        <w:t>может</w:t>
      </w:r>
      <w:r>
        <w:rPr>
          <w:spacing w:val="-10"/>
        </w:rPr>
        <w:t xml:space="preserve"> </w:t>
      </w:r>
      <w:r>
        <w:rPr>
          <w:spacing w:val="-1"/>
        </w:rPr>
        <w:t>быть</w:t>
      </w:r>
      <w:r>
        <w:rPr>
          <w:spacing w:val="-11"/>
        </w:rPr>
        <w:t xml:space="preserve"> </w:t>
      </w:r>
      <w:r>
        <w:rPr>
          <w:spacing w:val="-1"/>
        </w:rPr>
        <w:t>связано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различными</w:t>
      </w:r>
      <w:r>
        <w:rPr>
          <w:spacing w:val="-13"/>
        </w:rPr>
        <w:t xml:space="preserve"> </w:t>
      </w:r>
      <w:r>
        <w:rPr>
          <w:spacing w:val="-1"/>
        </w:rPr>
        <w:t>факторами,</w:t>
      </w:r>
      <w:r>
        <w:rPr>
          <w:spacing w:val="-11"/>
        </w:rPr>
        <w:t xml:space="preserve"> </w:t>
      </w:r>
      <w:r>
        <w:rPr>
          <w:spacing w:val="-1"/>
        </w:rPr>
        <w:t>включая</w:t>
      </w:r>
      <w:r>
        <w:rPr>
          <w:spacing w:val="-57"/>
        </w:rPr>
        <w:t xml:space="preserve"> </w:t>
      </w:r>
      <w:r>
        <w:t>удовлетворенность текущим положением, отсутствие необходимости или интереса в этих</w:t>
      </w:r>
      <w:r>
        <w:rPr>
          <w:spacing w:val="1"/>
        </w:rPr>
        <w:t xml:space="preserve"> </w:t>
      </w:r>
      <w:r>
        <w:t>ролях или возможные сложности и дополнительные требования, связанные с получением</w:t>
      </w:r>
      <w:r>
        <w:rPr>
          <w:spacing w:val="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категорий.</w:t>
      </w:r>
    </w:p>
    <w:p w:rsidR="00031251" w:rsidRDefault="00031251" w:rsidP="00EC67C8">
      <w:pPr>
        <w:pStyle w:val="a7"/>
        <w:spacing w:after="0"/>
        <w:ind w:right="106" w:firstLine="709"/>
        <w:jc w:val="both"/>
      </w:pPr>
      <w:r>
        <w:t>С другой стороны, значительная доля учителей выражает интерес к получению</w:t>
      </w:r>
      <w:r>
        <w:rPr>
          <w:spacing w:val="1"/>
        </w:rPr>
        <w:t xml:space="preserve"> </w:t>
      </w:r>
      <w:r>
        <w:t>категорий "методист" или "наставник". Из них 11.7% заинтересованы исключительно в</w:t>
      </w:r>
      <w:r>
        <w:rPr>
          <w:spacing w:val="1"/>
        </w:rPr>
        <w:t xml:space="preserve"> </w:t>
      </w:r>
      <w:r>
        <w:t>категории "методист", в то время как 13.9% предпочли бы стать "наставниками". Это</w:t>
      </w:r>
      <w:r>
        <w:rPr>
          <w:spacing w:val="1"/>
        </w:rPr>
        <w:t xml:space="preserve"> </w:t>
      </w:r>
      <w:r>
        <w:t>говорит о стремлении определенной части учителей к специализации и углублению своих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22.1%</w:t>
      </w:r>
      <w:r>
        <w:rPr>
          <w:spacing w:val="1"/>
        </w:rPr>
        <w:t xml:space="preserve"> </w:t>
      </w:r>
      <w:r>
        <w:t>респондентов</w:t>
      </w:r>
      <w:r>
        <w:rPr>
          <w:spacing w:val="-57"/>
        </w:rPr>
        <w:t xml:space="preserve"> </w:t>
      </w:r>
      <w:r>
        <w:t>рассматривают возможность выбора между этими двумя категориями, что указывает на</w:t>
      </w:r>
      <w:r>
        <w:rPr>
          <w:spacing w:val="1"/>
        </w:rPr>
        <w:t xml:space="preserve"> </w:t>
      </w:r>
      <w:r>
        <w:t>гибкий</w:t>
      </w:r>
      <w:r>
        <w:rPr>
          <w:spacing w:val="-2"/>
        </w:rPr>
        <w:t xml:space="preserve"> </w:t>
      </w:r>
      <w:r>
        <w:t>подход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путям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развития.</w:t>
      </w:r>
    </w:p>
    <w:p w:rsidR="00EC67C8" w:rsidRDefault="00031251" w:rsidP="00EC67C8">
      <w:pPr>
        <w:pStyle w:val="a7"/>
        <w:spacing w:after="0"/>
        <w:ind w:right="107"/>
        <w:jc w:val="both"/>
      </w:pPr>
      <w:r>
        <w:t>«Результаты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поддержания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повышения</w:t>
      </w:r>
      <w:r>
        <w:rPr>
          <w:spacing w:val="-13"/>
        </w:rPr>
        <w:t xml:space="preserve"> </w:t>
      </w:r>
      <w:r>
        <w:rPr>
          <w:spacing w:val="-1"/>
        </w:rPr>
        <w:t>качества</w:t>
      </w:r>
      <w:r>
        <w:rPr>
          <w:spacing w:val="-13"/>
        </w:rPr>
        <w:t xml:space="preserve"> </w:t>
      </w:r>
      <w:r>
        <w:rPr>
          <w:spacing w:val="-1"/>
        </w:rPr>
        <w:t>педагогической</w:t>
      </w:r>
      <w:r>
        <w:rPr>
          <w:spacing w:val="-13"/>
        </w:rPr>
        <w:t xml:space="preserve"> </w:t>
      </w:r>
      <w:r>
        <w:rPr>
          <w:spacing w:val="-1"/>
        </w:rPr>
        <w:t>деятельности.</w:t>
      </w:r>
      <w:r>
        <w:rPr>
          <w:spacing w:val="-12"/>
        </w:rPr>
        <w:t xml:space="preserve"> </w:t>
      </w:r>
      <w:r>
        <w:t>Они</w:t>
      </w:r>
      <w:r>
        <w:rPr>
          <w:spacing w:val="-12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указывают</w:t>
      </w:r>
      <w:r>
        <w:rPr>
          <w:spacing w:val="-12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необходимость</w:t>
      </w:r>
      <w:r>
        <w:rPr>
          <w:spacing w:val="-9"/>
        </w:rPr>
        <w:t xml:space="preserve"> </w:t>
      </w:r>
      <w:r>
        <w:t>дальнейшего</w:t>
      </w:r>
      <w:r>
        <w:rPr>
          <w:spacing w:val="-11"/>
        </w:rPr>
        <w:t xml:space="preserve"> </w:t>
      </w:r>
      <w:r>
        <w:t>улучшения</w:t>
      </w:r>
      <w:r>
        <w:rPr>
          <w:spacing w:val="-10"/>
        </w:rPr>
        <w:t xml:space="preserve"> </w:t>
      </w:r>
      <w:r>
        <w:t>процедур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аттестации,</w:t>
      </w:r>
      <w:r>
        <w:rPr>
          <w:spacing w:val="-10"/>
        </w:rPr>
        <w:t xml:space="preserve"> </w:t>
      </w:r>
      <w:r>
        <w:t>чтобы</w:t>
      </w:r>
      <w:r>
        <w:rPr>
          <w:spacing w:val="-11"/>
        </w:rPr>
        <w:t xml:space="preserve"> </w:t>
      </w:r>
      <w:r>
        <w:t>обеспечить</w:t>
      </w:r>
      <w:r>
        <w:rPr>
          <w:spacing w:val="-57"/>
        </w:rPr>
        <w:t xml:space="preserve"> </w:t>
      </w:r>
      <w:r>
        <w:t>их большую объективность, удобство и эффективность», - прокомментировала результаты</w:t>
      </w:r>
      <w:r>
        <w:rPr>
          <w:spacing w:val="-57"/>
        </w:rPr>
        <w:t xml:space="preserve"> </w:t>
      </w:r>
      <w:r>
        <w:t>опро</w:t>
      </w:r>
      <w:r w:rsidRPr="00EC67C8">
        <w:t>са</w:t>
      </w:r>
      <w:r w:rsidRPr="00EC67C8">
        <w:rPr>
          <w:spacing w:val="-7"/>
        </w:rPr>
        <w:t xml:space="preserve"> </w:t>
      </w:r>
      <w:r w:rsidRPr="00EC67C8">
        <w:t>научный</w:t>
      </w:r>
      <w:r w:rsidRPr="00EC67C8">
        <w:rPr>
          <w:spacing w:val="-6"/>
        </w:rPr>
        <w:t xml:space="preserve"> </w:t>
      </w:r>
      <w:r w:rsidRPr="00EC67C8">
        <w:t>руководитель</w:t>
      </w:r>
      <w:r w:rsidRPr="00EC67C8">
        <w:rPr>
          <w:spacing w:val="-3"/>
        </w:rPr>
        <w:t xml:space="preserve"> </w:t>
      </w:r>
      <w:r w:rsidRPr="00EC67C8">
        <w:t>портала</w:t>
      </w:r>
      <w:r w:rsidRPr="00EC67C8">
        <w:rPr>
          <w:spacing w:val="-5"/>
        </w:rPr>
        <w:t xml:space="preserve"> </w:t>
      </w:r>
      <w:r w:rsidRPr="00EC67C8">
        <w:t>«Единыйурок.рф»</w:t>
      </w:r>
      <w:r w:rsidRPr="00EC67C8">
        <w:rPr>
          <w:spacing w:val="-5"/>
        </w:rPr>
        <w:t xml:space="preserve"> </w:t>
      </w:r>
      <w:r w:rsidRPr="00EC67C8">
        <w:t>Коровина</w:t>
      </w:r>
      <w:r w:rsidRPr="00EC67C8">
        <w:rPr>
          <w:spacing w:val="-6"/>
        </w:rPr>
        <w:t xml:space="preserve"> </w:t>
      </w:r>
      <w:r w:rsidRPr="00EC67C8">
        <w:t>Ольга</w:t>
      </w:r>
      <w:r w:rsidRPr="00EC67C8">
        <w:rPr>
          <w:spacing w:val="-7"/>
        </w:rPr>
        <w:t xml:space="preserve"> </w:t>
      </w:r>
      <w:r w:rsidRPr="00EC67C8">
        <w:t>Сергеевна,</w:t>
      </w:r>
      <w:r w:rsidRPr="00EC67C8">
        <w:rPr>
          <w:spacing w:val="-5"/>
        </w:rPr>
        <w:t xml:space="preserve"> </w:t>
      </w:r>
      <w:r w:rsidRPr="00EC67C8">
        <w:t>к.п.н.</w:t>
      </w:r>
    </w:p>
    <w:p w:rsidR="00031251" w:rsidRPr="005C7953" w:rsidRDefault="00031251" w:rsidP="005C7953">
      <w:pPr>
        <w:pStyle w:val="a7"/>
        <w:spacing w:after="0"/>
        <w:ind w:right="107" w:firstLine="709"/>
        <w:jc w:val="both"/>
      </w:pPr>
      <w:r>
        <w:rPr>
          <w:spacing w:val="-1"/>
        </w:rPr>
        <w:t>Опрос</w:t>
      </w:r>
      <w:r>
        <w:rPr>
          <w:spacing w:val="-14"/>
        </w:rPr>
        <w:t xml:space="preserve"> </w:t>
      </w:r>
      <w:r>
        <w:rPr>
          <w:spacing w:val="-1"/>
        </w:rPr>
        <w:t>был</w:t>
      </w:r>
      <w:r>
        <w:rPr>
          <w:spacing w:val="-13"/>
        </w:rPr>
        <w:t xml:space="preserve"> </w:t>
      </w:r>
      <w:r>
        <w:rPr>
          <w:spacing w:val="-1"/>
        </w:rPr>
        <w:t>организован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сообществе</w:t>
      </w:r>
      <w:r>
        <w:rPr>
          <w:spacing w:val="-13"/>
        </w:rPr>
        <w:t xml:space="preserve"> </w:t>
      </w:r>
      <w:r>
        <w:t>портала</w:t>
      </w:r>
      <w:r>
        <w:rPr>
          <w:spacing w:val="-14"/>
        </w:rPr>
        <w:t xml:space="preserve"> </w:t>
      </w:r>
      <w:r>
        <w:t>«Единыйурок.рф»,</w:t>
      </w:r>
      <w:r>
        <w:rPr>
          <w:spacing w:val="-12"/>
        </w:rPr>
        <w:t xml:space="preserve"> </w:t>
      </w:r>
      <w:r>
        <w:t>который</w:t>
      </w:r>
      <w:r>
        <w:rPr>
          <w:spacing w:val="-13"/>
        </w:rPr>
        <w:t xml:space="preserve"> </w:t>
      </w:r>
      <w:r>
        <w:t>выступает</w:t>
      </w:r>
      <w:r>
        <w:rPr>
          <w:spacing w:val="-58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площадкой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Минюста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сообществе</w:t>
      </w:r>
      <w:r>
        <w:rPr>
          <w:spacing w:val="1"/>
        </w:rPr>
        <w:t xml:space="preserve"> </w:t>
      </w:r>
      <w:r>
        <w:t>организовываются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педагогического сообщества и информирование о нововведениях в системе образования, а</w:t>
      </w:r>
      <w:r>
        <w:rPr>
          <w:spacing w:val="-57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запросу</w:t>
      </w:r>
      <w:r>
        <w:rPr>
          <w:spacing w:val="-2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опросы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общественности.</w:t>
      </w:r>
    </w:p>
    <w:sectPr w:rsidR="00031251" w:rsidRPr="005C7953" w:rsidSect="00031251">
      <w:footnotePr>
        <w:pos w:val="beneathText"/>
      </w:footnotePr>
      <w:pgSz w:w="11905" w:h="16837"/>
      <w:pgMar w:top="709" w:right="848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8BB" w:rsidRDefault="002C38BB" w:rsidP="00081A32">
      <w:r>
        <w:separator/>
      </w:r>
    </w:p>
  </w:endnote>
  <w:endnote w:type="continuationSeparator" w:id="1">
    <w:p w:rsidR="002C38BB" w:rsidRDefault="002C38BB" w:rsidP="0008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8BB" w:rsidRDefault="002C38BB" w:rsidP="00081A32">
      <w:r>
        <w:separator/>
      </w:r>
    </w:p>
  </w:footnote>
  <w:footnote w:type="continuationSeparator" w:id="1">
    <w:p w:rsidR="002C38BB" w:rsidRDefault="002C38BB" w:rsidP="00081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7F49D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013D92"/>
    <w:multiLevelType w:val="hybridMultilevel"/>
    <w:tmpl w:val="5A6C4E5C"/>
    <w:lvl w:ilvl="0" w:tplc="BBAEAA0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CB36C9C"/>
    <w:multiLevelType w:val="hybridMultilevel"/>
    <w:tmpl w:val="1C66E980"/>
    <w:lvl w:ilvl="0" w:tplc="8076B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47159"/>
    <w:multiLevelType w:val="hybridMultilevel"/>
    <w:tmpl w:val="9A46E2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8263AEE"/>
    <w:multiLevelType w:val="hybridMultilevel"/>
    <w:tmpl w:val="007CD01E"/>
    <w:lvl w:ilvl="0" w:tplc="6F348C7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F7E6BF9"/>
    <w:multiLevelType w:val="hybridMultilevel"/>
    <w:tmpl w:val="45BE1F7E"/>
    <w:lvl w:ilvl="0" w:tplc="1AC427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FED77F9"/>
    <w:multiLevelType w:val="hybridMultilevel"/>
    <w:tmpl w:val="549436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101C50"/>
    <w:multiLevelType w:val="hybridMultilevel"/>
    <w:tmpl w:val="A260E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520BB"/>
    <w:multiLevelType w:val="hybridMultilevel"/>
    <w:tmpl w:val="CDD636B8"/>
    <w:lvl w:ilvl="0" w:tplc="049E5C20">
      <w:start w:val="8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6A4F2091"/>
    <w:multiLevelType w:val="hybridMultilevel"/>
    <w:tmpl w:val="0DC4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530EF"/>
    <w:multiLevelType w:val="hybridMultilevel"/>
    <w:tmpl w:val="CD083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111C34"/>
    <w:multiLevelType w:val="hybridMultilevel"/>
    <w:tmpl w:val="7EC2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5A2D39"/>
    <w:rsid w:val="000006A5"/>
    <w:rsid w:val="00001EB4"/>
    <w:rsid w:val="000027F4"/>
    <w:rsid w:val="00007E1F"/>
    <w:rsid w:val="00012FAD"/>
    <w:rsid w:val="0001334E"/>
    <w:rsid w:val="0001415D"/>
    <w:rsid w:val="00014662"/>
    <w:rsid w:val="0001596B"/>
    <w:rsid w:val="00016DED"/>
    <w:rsid w:val="0001734A"/>
    <w:rsid w:val="0001790D"/>
    <w:rsid w:val="00023294"/>
    <w:rsid w:val="00023E16"/>
    <w:rsid w:val="0002483B"/>
    <w:rsid w:val="00024BCA"/>
    <w:rsid w:val="00030CDF"/>
    <w:rsid w:val="00030E74"/>
    <w:rsid w:val="00031251"/>
    <w:rsid w:val="00032B1D"/>
    <w:rsid w:val="000363C1"/>
    <w:rsid w:val="000368A6"/>
    <w:rsid w:val="000374F9"/>
    <w:rsid w:val="000415CC"/>
    <w:rsid w:val="00041CAA"/>
    <w:rsid w:val="0004399C"/>
    <w:rsid w:val="00043B74"/>
    <w:rsid w:val="00044217"/>
    <w:rsid w:val="00044BE2"/>
    <w:rsid w:val="00046AA2"/>
    <w:rsid w:val="0004709C"/>
    <w:rsid w:val="00050CCE"/>
    <w:rsid w:val="00052A13"/>
    <w:rsid w:val="00054272"/>
    <w:rsid w:val="0005449E"/>
    <w:rsid w:val="00057F98"/>
    <w:rsid w:val="00060287"/>
    <w:rsid w:val="00060992"/>
    <w:rsid w:val="00062542"/>
    <w:rsid w:val="000673D1"/>
    <w:rsid w:val="00067A21"/>
    <w:rsid w:val="00070D71"/>
    <w:rsid w:val="000757AF"/>
    <w:rsid w:val="000757B4"/>
    <w:rsid w:val="00075FA4"/>
    <w:rsid w:val="00076D35"/>
    <w:rsid w:val="00077B8E"/>
    <w:rsid w:val="00077D6A"/>
    <w:rsid w:val="00081074"/>
    <w:rsid w:val="00081A32"/>
    <w:rsid w:val="00082637"/>
    <w:rsid w:val="00084288"/>
    <w:rsid w:val="00091315"/>
    <w:rsid w:val="00091CA6"/>
    <w:rsid w:val="000944E8"/>
    <w:rsid w:val="00094651"/>
    <w:rsid w:val="00096AC9"/>
    <w:rsid w:val="00097F9C"/>
    <w:rsid w:val="000A0555"/>
    <w:rsid w:val="000A1112"/>
    <w:rsid w:val="000A2050"/>
    <w:rsid w:val="000A24DA"/>
    <w:rsid w:val="000A3525"/>
    <w:rsid w:val="000A56DF"/>
    <w:rsid w:val="000A7F19"/>
    <w:rsid w:val="000B103C"/>
    <w:rsid w:val="000B1213"/>
    <w:rsid w:val="000B5015"/>
    <w:rsid w:val="000B55AA"/>
    <w:rsid w:val="000B64D2"/>
    <w:rsid w:val="000B6921"/>
    <w:rsid w:val="000C0D7E"/>
    <w:rsid w:val="000C1A6B"/>
    <w:rsid w:val="000C31AA"/>
    <w:rsid w:val="000C4E46"/>
    <w:rsid w:val="000C6566"/>
    <w:rsid w:val="000C7C8A"/>
    <w:rsid w:val="000D10A0"/>
    <w:rsid w:val="000D3264"/>
    <w:rsid w:val="000D5236"/>
    <w:rsid w:val="000D7399"/>
    <w:rsid w:val="000E1628"/>
    <w:rsid w:val="000E2233"/>
    <w:rsid w:val="000E626E"/>
    <w:rsid w:val="000E7876"/>
    <w:rsid w:val="000F37FC"/>
    <w:rsid w:val="000F3DE7"/>
    <w:rsid w:val="000F43B4"/>
    <w:rsid w:val="000F58D5"/>
    <w:rsid w:val="00100A87"/>
    <w:rsid w:val="001066DC"/>
    <w:rsid w:val="00106E6F"/>
    <w:rsid w:val="001071D9"/>
    <w:rsid w:val="0011006C"/>
    <w:rsid w:val="001113F3"/>
    <w:rsid w:val="0011224D"/>
    <w:rsid w:val="001122D9"/>
    <w:rsid w:val="00112688"/>
    <w:rsid w:val="001139F8"/>
    <w:rsid w:val="00115D6E"/>
    <w:rsid w:val="00115E5A"/>
    <w:rsid w:val="001232BE"/>
    <w:rsid w:val="00125FDA"/>
    <w:rsid w:val="0012608F"/>
    <w:rsid w:val="00126629"/>
    <w:rsid w:val="00127581"/>
    <w:rsid w:val="00127F1F"/>
    <w:rsid w:val="00132E6E"/>
    <w:rsid w:val="001341FF"/>
    <w:rsid w:val="0013557A"/>
    <w:rsid w:val="00137440"/>
    <w:rsid w:val="00140BDA"/>
    <w:rsid w:val="00142DF0"/>
    <w:rsid w:val="001500A8"/>
    <w:rsid w:val="00150105"/>
    <w:rsid w:val="00150AE7"/>
    <w:rsid w:val="00153E65"/>
    <w:rsid w:val="00154D1A"/>
    <w:rsid w:val="0015558A"/>
    <w:rsid w:val="00155FF8"/>
    <w:rsid w:val="0015764A"/>
    <w:rsid w:val="00161199"/>
    <w:rsid w:val="00161C10"/>
    <w:rsid w:val="00166EA4"/>
    <w:rsid w:val="0016741F"/>
    <w:rsid w:val="00167B46"/>
    <w:rsid w:val="00170DCA"/>
    <w:rsid w:val="001722EC"/>
    <w:rsid w:val="00175CB6"/>
    <w:rsid w:val="00176FA5"/>
    <w:rsid w:val="00177883"/>
    <w:rsid w:val="00177F98"/>
    <w:rsid w:val="00182C6A"/>
    <w:rsid w:val="001836B3"/>
    <w:rsid w:val="001860C6"/>
    <w:rsid w:val="001873A0"/>
    <w:rsid w:val="00187434"/>
    <w:rsid w:val="00187D48"/>
    <w:rsid w:val="00190C11"/>
    <w:rsid w:val="00193677"/>
    <w:rsid w:val="00195580"/>
    <w:rsid w:val="001960C4"/>
    <w:rsid w:val="0019618D"/>
    <w:rsid w:val="001968B3"/>
    <w:rsid w:val="001972B8"/>
    <w:rsid w:val="001A1829"/>
    <w:rsid w:val="001A1EBE"/>
    <w:rsid w:val="001A4663"/>
    <w:rsid w:val="001A51FA"/>
    <w:rsid w:val="001A6493"/>
    <w:rsid w:val="001A72CE"/>
    <w:rsid w:val="001B0045"/>
    <w:rsid w:val="001B094D"/>
    <w:rsid w:val="001B399C"/>
    <w:rsid w:val="001B4414"/>
    <w:rsid w:val="001B5431"/>
    <w:rsid w:val="001B617A"/>
    <w:rsid w:val="001B6D35"/>
    <w:rsid w:val="001B7ABA"/>
    <w:rsid w:val="001C09D0"/>
    <w:rsid w:val="001C1538"/>
    <w:rsid w:val="001C1C57"/>
    <w:rsid w:val="001C1FA5"/>
    <w:rsid w:val="001C2741"/>
    <w:rsid w:val="001C331A"/>
    <w:rsid w:val="001C3CA9"/>
    <w:rsid w:val="001C3FFE"/>
    <w:rsid w:val="001C64D9"/>
    <w:rsid w:val="001C7614"/>
    <w:rsid w:val="001D18C8"/>
    <w:rsid w:val="001D215E"/>
    <w:rsid w:val="001D256C"/>
    <w:rsid w:val="001D39BE"/>
    <w:rsid w:val="001D40A6"/>
    <w:rsid w:val="001D4595"/>
    <w:rsid w:val="001D661E"/>
    <w:rsid w:val="001E249D"/>
    <w:rsid w:val="001E268E"/>
    <w:rsid w:val="001E306C"/>
    <w:rsid w:val="001E3085"/>
    <w:rsid w:val="001E37E8"/>
    <w:rsid w:val="001E57A9"/>
    <w:rsid w:val="001E5910"/>
    <w:rsid w:val="001E62DE"/>
    <w:rsid w:val="001E7112"/>
    <w:rsid w:val="001E7126"/>
    <w:rsid w:val="001E7924"/>
    <w:rsid w:val="001F3169"/>
    <w:rsid w:val="001F4094"/>
    <w:rsid w:val="001F5414"/>
    <w:rsid w:val="001F5C94"/>
    <w:rsid w:val="002032FD"/>
    <w:rsid w:val="00203592"/>
    <w:rsid w:val="002040ED"/>
    <w:rsid w:val="002045FB"/>
    <w:rsid w:val="002079A9"/>
    <w:rsid w:val="00210681"/>
    <w:rsid w:val="00211C62"/>
    <w:rsid w:val="0021226C"/>
    <w:rsid w:val="00212580"/>
    <w:rsid w:val="0021277E"/>
    <w:rsid w:val="002155C0"/>
    <w:rsid w:val="002158C2"/>
    <w:rsid w:val="00216AE9"/>
    <w:rsid w:val="00220E62"/>
    <w:rsid w:val="00220EFE"/>
    <w:rsid w:val="00221386"/>
    <w:rsid w:val="0022335B"/>
    <w:rsid w:val="00223DE2"/>
    <w:rsid w:val="0022410E"/>
    <w:rsid w:val="002249C2"/>
    <w:rsid w:val="00226E1F"/>
    <w:rsid w:val="0023035E"/>
    <w:rsid w:val="00230379"/>
    <w:rsid w:val="00230A73"/>
    <w:rsid w:val="00230BF5"/>
    <w:rsid w:val="00231F8F"/>
    <w:rsid w:val="0023210B"/>
    <w:rsid w:val="002323BA"/>
    <w:rsid w:val="00232BED"/>
    <w:rsid w:val="00233E66"/>
    <w:rsid w:val="00234E9E"/>
    <w:rsid w:val="00240EF1"/>
    <w:rsid w:val="00242A0E"/>
    <w:rsid w:val="00242D1D"/>
    <w:rsid w:val="002440CD"/>
    <w:rsid w:val="00244CD2"/>
    <w:rsid w:val="00250CB0"/>
    <w:rsid w:val="00251906"/>
    <w:rsid w:val="00253735"/>
    <w:rsid w:val="00254674"/>
    <w:rsid w:val="00254EFA"/>
    <w:rsid w:val="00255ACA"/>
    <w:rsid w:val="00255C65"/>
    <w:rsid w:val="00260A19"/>
    <w:rsid w:val="00261F7E"/>
    <w:rsid w:val="002638FF"/>
    <w:rsid w:val="00263D40"/>
    <w:rsid w:val="00266421"/>
    <w:rsid w:val="00271027"/>
    <w:rsid w:val="00272021"/>
    <w:rsid w:val="00274085"/>
    <w:rsid w:val="00277388"/>
    <w:rsid w:val="0027760D"/>
    <w:rsid w:val="002816CE"/>
    <w:rsid w:val="002820FA"/>
    <w:rsid w:val="00285316"/>
    <w:rsid w:val="00286553"/>
    <w:rsid w:val="00287AA4"/>
    <w:rsid w:val="00287AEA"/>
    <w:rsid w:val="00287B51"/>
    <w:rsid w:val="00291D46"/>
    <w:rsid w:val="00294032"/>
    <w:rsid w:val="00294542"/>
    <w:rsid w:val="0029482A"/>
    <w:rsid w:val="00296CAB"/>
    <w:rsid w:val="002A18C1"/>
    <w:rsid w:val="002A3D2D"/>
    <w:rsid w:val="002A429A"/>
    <w:rsid w:val="002A4782"/>
    <w:rsid w:val="002A4E14"/>
    <w:rsid w:val="002A658E"/>
    <w:rsid w:val="002A7EC6"/>
    <w:rsid w:val="002B022F"/>
    <w:rsid w:val="002B095C"/>
    <w:rsid w:val="002B1AD7"/>
    <w:rsid w:val="002B24DB"/>
    <w:rsid w:val="002B67CA"/>
    <w:rsid w:val="002B7251"/>
    <w:rsid w:val="002C0E46"/>
    <w:rsid w:val="002C1BB2"/>
    <w:rsid w:val="002C270E"/>
    <w:rsid w:val="002C36CC"/>
    <w:rsid w:val="002C38BB"/>
    <w:rsid w:val="002C3CA8"/>
    <w:rsid w:val="002C425A"/>
    <w:rsid w:val="002C57B1"/>
    <w:rsid w:val="002C5A4D"/>
    <w:rsid w:val="002C64E2"/>
    <w:rsid w:val="002C7270"/>
    <w:rsid w:val="002D09BC"/>
    <w:rsid w:val="002D0A6C"/>
    <w:rsid w:val="002D0B7D"/>
    <w:rsid w:val="002D1FE7"/>
    <w:rsid w:val="002D2C3C"/>
    <w:rsid w:val="002D4A4D"/>
    <w:rsid w:val="002D4E8C"/>
    <w:rsid w:val="002E12BC"/>
    <w:rsid w:val="002E2A33"/>
    <w:rsid w:val="002E4252"/>
    <w:rsid w:val="002E4BBF"/>
    <w:rsid w:val="002E667C"/>
    <w:rsid w:val="002E7C25"/>
    <w:rsid w:val="002E7C6E"/>
    <w:rsid w:val="002F0127"/>
    <w:rsid w:val="002F141A"/>
    <w:rsid w:val="002F38EF"/>
    <w:rsid w:val="002F3940"/>
    <w:rsid w:val="002F3FA4"/>
    <w:rsid w:val="002F4BA6"/>
    <w:rsid w:val="002F4C56"/>
    <w:rsid w:val="002F696C"/>
    <w:rsid w:val="00300CA4"/>
    <w:rsid w:val="0030296E"/>
    <w:rsid w:val="0031486C"/>
    <w:rsid w:val="003152CE"/>
    <w:rsid w:val="003155E4"/>
    <w:rsid w:val="00315FEA"/>
    <w:rsid w:val="00316C07"/>
    <w:rsid w:val="00320668"/>
    <w:rsid w:val="00320B79"/>
    <w:rsid w:val="00320F92"/>
    <w:rsid w:val="00324376"/>
    <w:rsid w:val="00324858"/>
    <w:rsid w:val="00327002"/>
    <w:rsid w:val="003327A6"/>
    <w:rsid w:val="003406B5"/>
    <w:rsid w:val="00340F6F"/>
    <w:rsid w:val="003418F3"/>
    <w:rsid w:val="003424C1"/>
    <w:rsid w:val="00345731"/>
    <w:rsid w:val="00346163"/>
    <w:rsid w:val="0034658C"/>
    <w:rsid w:val="00346E4C"/>
    <w:rsid w:val="0034769A"/>
    <w:rsid w:val="003503BE"/>
    <w:rsid w:val="00351C04"/>
    <w:rsid w:val="0035216F"/>
    <w:rsid w:val="00354B5A"/>
    <w:rsid w:val="00356161"/>
    <w:rsid w:val="00360582"/>
    <w:rsid w:val="00360745"/>
    <w:rsid w:val="00360C17"/>
    <w:rsid w:val="00362FA1"/>
    <w:rsid w:val="00364A96"/>
    <w:rsid w:val="003669CD"/>
    <w:rsid w:val="00366DB8"/>
    <w:rsid w:val="003670A5"/>
    <w:rsid w:val="0037439B"/>
    <w:rsid w:val="00374673"/>
    <w:rsid w:val="00376EBE"/>
    <w:rsid w:val="00377153"/>
    <w:rsid w:val="003818F3"/>
    <w:rsid w:val="00382565"/>
    <w:rsid w:val="00383294"/>
    <w:rsid w:val="00386531"/>
    <w:rsid w:val="00386725"/>
    <w:rsid w:val="0038677C"/>
    <w:rsid w:val="0038743F"/>
    <w:rsid w:val="003918A8"/>
    <w:rsid w:val="00396A38"/>
    <w:rsid w:val="003A175D"/>
    <w:rsid w:val="003A2AA7"/>
    <w:rsid w:val="003A2D98"/>
    <w:rsid w:val="003A3129"/>
    <w:rsid w:val="003A6049"/>
    <w:rsid w:val="003B0C3A"/>
    <w:rsid w:val="003B2225"/>
    <w:rsid w:val="003B25F3"/>
    <w:rsid w:val="003B3136"/>
    <w:rsid w:val="003B34E5"/>
    <w:rsid w:val="003B3BAF"/>
    <w:rsid w:val="003B42F0"/>
    <w:rsid w:val="003B59E1"/>
    <w:rsid w:val="003B5E9D"/>
    <w:rsid w:val="003B6CBC"/>
    <w:rsid w:val="003B7AED"/>
    <w:rsid w:val="003B7C72"/>
    <w:rsid w:val="003B7F0C"/>
    <w:rsid w:val="003C1702"/>
    <w:rsid w:val="003C18FD"/>
    <w:rsid w:val="003D2593"/>
    <w:rsid w:val="003D45FD"/>
    <w:rsid w:val="003D4EAE"/>
    <w:rsid w:val="003D5A0A"/>
    <w:rsid w:val="003D6274"/>
    <w:rsid w:val="003E648F"/>
    <w:rsid w:val="003E666B"/>
    <w:rsid w:val="003E6746"/>
    <w:rsid w:val="003E75E8"/>
    <w:rsid w:val="003E76AC"/>
    <w:rsid w:val="003E7E8F"/>
    <w:rsid w:val="003F0D69"/>
    <w:rsid w:val="003F307F"/>
    <w:rsid w:val="003F3921"/>
    <w:rsid w:val="003F3D7F"/>
    <w:rsid w:val="003F42E9"/>
    <w:rsid w:val="003F4DE8"/>
    <w:rsid w:val="003F559C"/>
    <w:rsid w:val="003F6254"/>
    <w:rsid w:val="003F6759"/>
    <w:rsid w:val="003F6EAA"/>
    <w:rsid w:val="003F74CC"/>
    <w:rsid w:val="00400C1F"/>
    <w:rsid w:val="00402A20"/>
    <w:rsid w:val="00403931"/>
    <w:rsid w:val="00403B53"/>
    <w:rsid w:val="00405FB4"/>
    <w:rsid w:val="004104AF"/>
    <w:rsid w:val="004107DF"/>
    <w:rsid w:val="0041469F"/>
    <w:rsid w:val="00415392"/>
    <w:rsid w:val="004154B2"/>
    <w:rsid w:val="004158A1"/>
    <w:rsid w:val="00417633"/>
    <w:rsid w:val="00417E27"/>
    <w:rsid w:val="00421FD7"/>
    <w:rsid w:val="00422E3D"/>
    <w:rsid w:val="00425642"/>
    <w:rsid w:val="004263FE"/>
    <w:rsid w:val="00426842"/>
    <w:rsid w:val="00430035"/>
    <w:rsid w:val="0043016C"/>
    <w:rsid w:val="00430E5E"/>
    <w:rsid w:val="00432D8B"/>
    <w:rsid w:val="00433598"/>
    <w:rsid w:val="00433F1A"/>
    <w:rsid w:val="00434885"/>
    <w:rsid w:val="004359C2"/>
    <w:rsid w:val="00435E8D"/>
    <w:rsid w:val="00437B3D"/>
    <w:rsid w:val="00441985"/>
    <w:rsid w:val="004421D9"/>
    <w:rsid w:val="00442418"/>
    <w:rsid w:val="00446194"/>
    <w:rsid w:val="00446526"/>
    <w:rsid w:val="00446FEA"/>
    <w:rsid w:val="00450958"/>
    <w:rsid w:val="00451315"/>
    <w:rsid w:val="00452678"/>
    <w:rsid w:val="004526CC"/>
    <w:rsid w:val="00455375"/>
    <w:rsid w:val="00461318"/>
    <w:rsid w:val="00461BB7"/>
    <w:rsid w:val="00462DA2"/>
    <w:rsid w:val="004644B6"/>
    <w:rsid w:val="00464C3B"/>
    <w:rsid w:val="0046505D"/>
    <w:rsid w:val="00465549"/>
    <w:rsid w:val="00465665"/>
    <w:rsid w:val="00467EB5"/>
    <w:rsid w:val="00471DAC"/>
    <w:rsid w:val="00472072"/>
    <w:rsid w:val="00473E9F"/>
    <w:rsid w:val="00474705"/>
    <w:rsid w:val="004747C4"/>
    <w:rsid w:val="0047566B"/>
    <w:rsid w:val="00475A0A"/>
    <w:rsid w:val="00475EEF"/>
    <w:rsid w:val="00477362"/>
    <w:rsid w:val="00477543"/>
    <w:rsid w:val="00477FC2"/>
    <w:rsid w:val="004818E2"/>
    <w:rsid w:val="00482B99"/>
    <w:rsid w:val="00482E9A"/>
    <w:rsid w:val="00483734"/>
    <w:rsid w:val="00484D14"/>
    <w:rsid w:val="00485F45"/>
    <w:rsid w:val="00486441"/>
    <w:rsid w:val="0048644A"/>
    <w:rsid w:val="00491705"/>
    <w:rsid w:val="00493861"/>
    <w:rsid w:val="00494C8E"/>
    <w:rsid w:val="00494E6B"/>
    <w:rsid w:val="0049646E"/>
    <w:rsid w:val="00496BB4"/>
    <w:rsid w:val="00497FC0"/>
    <w:rsid w:val="004A176F"/>
    <w:rsid w:val="004A182A"/>
    <w:rsid w:val="004A18F4"/>
    <w:rsid w:val="004A2199"/>
    <w:rsid w:val="004A24B3"/>
    <w:rsid w:val="004A36BF"/>
    <w:rsid w:val="004A421A"/>
    <w:rsid w:val="004A465C"/>
    <w:rsid w:val="004A47D4"/>
    <w:rsid w:val="004A485D"/>
    <w:rsid w:val="004A6FD2"/>
    <w:rsid w:val="004B1B6B"/>
    <w:rsid w:val="004B2062"/>
    <w:rsid w:val="004B301B"/>
    <w:rsid w:val="004B4711"/>
    <w:rsid w:val="004B4CC7"/>
    <w:rsid w:val="004B51D1"/>
    <w:rsid w:val="004B5B24"/>
    <w:rsid w:val="004B67A3"/>
    <w:rsid w:val="004B7DC2"/>
    <w:rsid w:val="004C3392"/>
    <w:rsid w:val="004C3F30"/>
    <w:rsid w:val="004C5D29"/>
    <w:rsid w:val="004C5DD5"/>
    <w:rsid w:val="004C6750"/>
    <w:rsid w:val="004C7026"/>
    <w:rsid w:val="004C78AF"/>
    <w:rsid w:val="004C7E3E"/>
    <w:rsid w:val="004D1607"/>
    <w:rsid w:val="004D25BA"/>
    <w:rsid w:val="004D3140"/>
    <w:rsid w:val="004D5158"/>
    <w:rsid w:val="004D5AFF"/>
    <w:rsid w:val="004D6B5A"/>
    <w:rsid w:val="004D72FC"/>
    <w:rsid w:val="004E20DA"/>
    <w:rsid w:val="004E2721"/>
    <w:rsid w:val="004E450B"/>
    <w:rsid w:val="004E4794"/>
    <w:rsid w:val="004E5327"/>
    <w:rsid w:val="004E5B5F"/>
    <w:rsid w:val="004F1226"/>
    <w:rsid w:val="004F2A15"/>
    <w:rsid w:val="004F479A"/>
    <w:rsid w:val="004F5194"/>
    <w:rsid w:val="004F755E"/>
    <w:rsid w:val="005000C0"/>
    <w:rsid w:val="0050402F"/>
    <w:rsid w:val="00504327"/>
    <w:rsid w:val="00504A36"/>
    <w:rsid w:val="0050574F"/>
    <w:rsid w:val="00506FD9"/>
    <w:rsid w:val="00507235"/>
    <w:rsid w:val="00507ABE"/>
    <w:rsid w:val="00507E4B"/>
    <w:rsid w:val="0051263F"/>
    <w:rsid w:val="0051335B"/>
    <w:rsid w:val="00513673"/>
    <w:rsid w:val="00517699"/>
    <w:rsid w:val="00520307"/>
    <w:rsid w:val="00520A11"/>
    <w:rsid w:val="00522857"/>
    <w:rsid w:val="00523C7B"/>
    <w:rsid w:val="00524562"/>
    <w:rsid w:val="00524AD6"/>
    <w:rsid w:val="00524C00"/>
    <w:rsid w:val="00525A2F"/>
    <w:rsid w:val="00526B6C"/>
    <w:rsid w:val="005302A0"/>
    <w:rsid w:val="00530AE6"/>
    <w:rsid w:val="00532EAE"/>
    <w:rsid w:val="005365DA"/>
    <w:rsid w:val="0053789E"/>
    <w:rsid w:val="00537D8C"/>
    <w:rsid w:val="00541B75"/>
    <w:rsid w:val="00541C59"/>
    <w:rsid w:val="0054261C"/>
    <w:rsid w:val="00542C37"/>
    <w:rsid w:val="00544D7D"/>
    <w:rsid w:val="00546CDA"/>
    <w:rsid w:val="005471AE"/>
    <w:rsid w:val="00547BDA"/>
    <w:rsid w:val="00551FEB"/>
    <w:rsid w:val="00552A40"/>
    <w:rsid w:val="00556017"/>
    <w:rsid w:val="00557230"/>
    <w:rsid w:val="005576B1"/>
    <w:rsid w:val="005602C1"/>
    <w:rsid w:val="00560A2F"/>
    <w:rsid w:val="005647BE"/>
    <w:rsid w:val="00564E9B"/>
    <w:rsid w:val="00564EB6"/>
    <w:rsid w:val="00566185"/>
    <w:rsid w:val="00566FA7"/>
    <w:rsid w:val="00570A57"/>
    <w:rsid w:val="0057155E"/>
    <w:rsid w:val="00571C56"/>
    <w:rsid w:val="005732C3"/>
    <w:rsid w:val="00574AF3"/>
    <w:rsid w:val="005754DA"/>
    <w:rsid w:val="00575F90"/>
    <w:rsid w:val="00576674"/>
    <w:rsid w:val="005779EE"/>
    <w:rsid w:val="00577EA9"/>
    <w:rsid w:val="00583C0D"/>
    <w:rsid w:val="00585CF8"/>
    <w:rsid w:val="00586C5A"/>
    <w:rsid w:val="00586E95"/>
    <w:rsid w:val="005878F6"/>
    <w:rsid w:val="00587A7F"/>
    <w:rsid w:val="00591415"/>
    <w:rsid w:val="00591E9E"/>
    <w:rsid w:val="00595223"/>
    <w:rsid w:val="00596800"/>
    <w:rsid w:val="005A0C65"/>
    <w:rsid w:val="005A0F92"/>
    <w:rsid w:val="005A1030"/>
    <w:rsid w:val="005A137E"/>
    <w:rsid w:val="005A1913"/>
    <w:rsid w:val="005A2D39"/>
    <w:rsid w:val="005A5284"/>
    <w:rsid w:val="005A6E37"/>
    <w:rsid w:val="005A6FA4"/>
    <w:rsid w:val="005B1796"/>
    <w:rsid w:val="005B2188"/>
    <w:rsid w:val="005B25AD"/>
    <w:rsid w:val="005B2CE9"/>
    <w:rsid w:val="005B3EBA"/>
    <w:rsid w:val="005B5E78"/>
    <w:rsid w:val="005B62B4"/>
    <w:rsid w:val="005B6B81"/>
    <w:rsid w:val="005B73C7"/>
    <w:rsid w:val="005B73F5"/>
    <w:rsid w:val="005B745C"/>
    <w:rsid w:val="005B7628"/>
    <w:rsid w:val="005C0054"/>
    <w:rsid w:val="005C1252"/>
    <w:rsid w:val="005C3743"/>
    <w:rsid w:val="005C6C42"/>
    <w:rsid w:val="005C7953"/>
    <w:rsid w:val="005D0167"/>
    <w:rsid w:val="005D1682"/>
    <w:rsid w:val="005D236E"/>
    <w:rsid w:val="005D2EAE"/>
    <w:rsid w:val="005D3990"/>
    <w:rsid w:val="005D3EE2"/>
    <w:rsid w:val="005D421D"/>
    <w:rsid w:val="005D440B"/>
    <w:rsid w:val="005D472C"/>
    <w:rsid w:val="005D61E7"/>
    <w:rsid w:val="005D746C"/>
    <w:rsid w:val="005E001D"/>
    <w:rsid w:val="005E18E7"/>
    <w:rsid w:val="005E2C71"/>
    <w:rsid w:val="005E4F0D"/>
    <w:rsid w:val="005E4FD7"/>
    <w:rsid w:val="005E57F2"/>
    <w:rsid w:val="005E5B1D"/>
    <w:rsid w:val="005E7CE6"/>
    <w:rsid w:val="005F4012"/>
    <w:rsid w:val="005F4740"/>
    <w:rsid w:val="005F5761"/>
    <w:rsid w:val="005F5F2E"/>
    <w:rsid w:val="005F637E"/>
    <w:rsid w:val="005F63BA"/>
    <w:rsid w:val="005F6C85"/>
    <w:rsid w:val="0060104D"/>
    <w:rsid w:val="00601794"/>
    <w:rsid w:val="00603DFF"/>
    <w:rsid w:val="00605BB6"/>
    <w:rsid w:val="0060687D"/>
    <w:rsid w:val="006072C3"/>
    <w:rsid w:val="00607D88"/>
    <w:rsid w:val="0061012E"/>
    <w:rsid w:val="006116FF"/>
    <w:rsid w:val="0061302B"/>
    <w:rsid w:val="00614D1D"/>
    <w:rsid w:val="00615C2A"/>
    <w:rsid w:val="00615DA4"/>
    <w:rsid w:val="00615FBE"/>
    <w:rsid w:val="0062096D"/>
    <w:rsid w:val="00623424"/>
    <w:rsid w:val="0062374B"/>
    <w:rsid w:val="006244D4"/>
    <w:rsid w:val="006246F0"/>
    <w:rsid w:val="00625335"/>
    <w:rsid w:val="006260EC"/>
    <w:rsid w:val="00627258"/>
    <w:rsid w:val="00627275"/>
    <w:rsid w:val="0062779E"/>
    <w:rsid w:val="00627CF2"/>
    <w:rsid w:val="00630E5B"/>
    <w:rsid w:val="006314DA"/>
    <w:rsid w:val="00631AE9"/>
    <w:rsid w:val="00632A88"/>
    <w:rsid w:val="00632B44"/>
    <w:rsid w:val="00633E29"/>
    <w:rsid w:val="006343A9"/>
    <w:rsid w:val="00635573"/>
    <w:rsid w:val="006369AC"/>
    <w:rsid w:val="006375F2"/>
    <w:rsid w:val="00642A57"/>
    <w:rsid w:val="00643095"/>
    <w:rsid w:val="0064341B"/>
    <w:rsid w:val="0064420A"/>
    <w:rsid w:val="00644C43"/>
    <w:rsid w:val="00644F16"/>
    <w:rsid w:val="00645AC9"/>
    <w:rsid w:val="0064720F"/>
    <w:rsid w:val="0064723E"/>
    <w:rsid w:val="006508E7"/>
    <w:rsid w:val="00652020"/>
    <w:rsid w:val="00652D5D"/>
    <w:rsid w:val="00653214"/>
    <w:rsid w:val="00655195"/>
    <w:rsid w:val="00657EC6"/>
    <w:rsid w:val="006602F2"/>
    <w:rsid w:val="00662060"/>
    <w:rsid w:val="0066378F"/>
    <w:rsid w:val="00663C34"/>
    <w:rsid w:val="00667944"/>
    <w:rsid w:val="00671806"/>
    <w:rsid w:val="00672A9D"/>
    <w:rsid w:val="0067313A"/>
    <w:rsid w:val="00674329"/>
    <w:rsid w:val="00681620"/>
    <w:rsid w:val="00681F2F"/>
    <w:rsid w:val="00682F35"/>
    <w:rsid w:val="006844BB"/>
    <w:rsid w:val="006862A5"/>
    <w:rsid w:val="00690DB0"/>
    <w:rsid w:val="00693087"/>
    <w:rsid w:val="00697D7B"/>
    <w:rsid w:val="006A0800"/>
    <w:rsid w:val="006A17CC"/>
    <w:rsid w:val="006A1A76"/>
    <w:rsid w:val="006A27F7"/>
    <w:rsid w:val="006A28F8"/>
    <w:rsid w:val="006A317D"/>
    <w:rsid w:val="006A46F8"/>
    <w:rsid w:val="006A5697"/>
    <w:rsid w:val="006B00D7"/>
    <w:rsid w:val="006B03CD"/>
    <w:rsid w:val="006B0824"/>
    <w:rsid w:val="006B2241"/>
    <w:rsid w:val="006B3E89"/>
    <w:rsid w:val="006B4EF2"/>
    <w:rsid w:val="006B6241"/>
    <w:rsid w:val="006B62BE"/>
    <w:rsid w:val="006B6305"/>
    <w:rsid w:val="006B6DBB"/>
    <w:rsid w:val="006B75DC"/>
    <w:rsid w:val="006C2181"/>
    <w:rsid w:val="006C50FA"/>
    <w:rsid w:val="006C52B2"/>
    <w:rsid w:val="006C5B13"/>
    <w:rsid w:val="006C5C2B"/>
    <w:rsid w:val="006C6EA5"/>
    <w:rsid w:val="006C78CA"/>
    <w:rsid w:val="006C7AC2"/>
    <w:rsid w:val="006C7EA0"/>
    <w:rsid w:val="006D02C3"/>
    <w:rsid w:val="006D0818"/>
    <w:rsid w:val="006D11DD"/>
    <w:rsid w:val="006D1EC8"/>
    <w:rsid w:val="006D2FD2"/>
    <w:rsid w:val="006D3713"/>
    <w:rsid w:val="006D5463"/>
    <w:rsid w:val="006D5983"/>
    <w:rsid w:val="006D6004"/>
    <w:rsid w:val="006D76B1"/>
    <w:rsid w:val="006D76BE"/>
    <w:rsid w:val="006D7B60"/>
    <w:rsid w:val="006E1B4D"/>
    <w:rsid w:val="006E1C46"/>
    <w:rsid w:val="006E26AF"/>
    <w:rsid w:val="006E28CD"/>
    <w:rsid w:val="006E32F0"/>
    <w:rsid w:val="006E3BF5"/>
    <w:rsid w:val="006E3E4A"/>
    <w:rsid w:val="006E77D9"/>
    <w:rsid w:val="006F0ABB"/>
    <w:rsid w:val="006F1FAD"/>
    <w:rsid w:val="006F4183"/>
    <w:rsid w:val="006F7E24"/>
    <w:rsid w:val="00700521"/>
    <w:rsid w:val="00702E7A"/>
    <w:rsid w:val="007037AA"/>
    <w:rsid w:val="00707F14"/>
    <w:rsid w:val="007105A4"/>
    <w:rsid w:val="00710616"/>
    <w:rsid w:val="00711907"/>
    <w:rsid w:val="00713657"/>
    <w:rsid w:val="00715541"/>
    <w:rsid w:val="00715DBB"/>
    <w:rsid w:val="007171C8"/>
    <w:rsid w:val="0071750C"/>
    <w:rsid w:val="00717D7C"/>
    <w:rsid w:val="00721541"/>
    <w:rsid w:val="00722304"/>
    <w:rsid w:val="00725374"/>
    <w:rsid w:val="00725B4B"/>
    <w:rsid w:val="007262C0"/>
    <w:rsid w:val="00726588"/>
    <w:rsid w:val="00726CE0"/>
    <w:rsid w:val="00727985"/>
    <w:rsid w:val="00730BFE"/>
    <w:rsid w:val="00730DD5"/>
    <w:rsid w:val="00731FBB"/>
    <w:rsid w:val="007335CE"/>
    <w:rsid w:val="00734D83"/>
    <w:rsid w:val="007356E8"/>
    <w:rsid w:val="00736CD8"/>
    <w:rsid w:val="00736CF4"/>
    <w:rsid w:val="00741CC1"/>
    <w:rsid w:val="00742E2D"/>
    <w:rsid w:val="00745FCC"/>
    <w:rsid w:val="00746070"/>
    <w:rsid w:val="007463C9"/>
    <w:rsid w:val="0074690D"/>
    <w:rsid w:val="00747A40"/>
    <w:rsid w:val="00747C7A"/>
    <w:rsid w:val="007501EF"/>
    <w:rsid w:val="00752291"/>
    <w:rsid w:val="007522C5"/>
    <w:rsid w:val="00752C25"/>
    <w:rsid w:val="007532DB"/>
    <w:rsid w:val="00755A85"/>
    <w:rsid w:val="007567EE"/>
    <w:rsid w:val="00756A45"/>
    <w:rsid w:val="00756DEA"/>
    <w:rsid w:val="007616FF"/>
    <w:rsid w:val="00761B39"/>
    <w:rsid w:val="00762164"/>
    <w:rsid w:val="00762456"/>
    <w:rsid w:val="00763625"/>
    <w:rsid w:val="007636F4"/>
    <w:rsid w:val="00765212"/>
    <w:rsid w:val="0076551F"/>
    <w:rsid w:val="00766AD1"/>
    <w:rsid w:val="00766EF0"/>
    <w:rsid w:val="00767C46"/>
    <w:rsid w:val="00771EBE"/>
    <w:rsid w:val="007721E1"/>
    <w:rsid w:val="00773E0B"/>
    <w:rsid w:val="00773F01"/>
    <w:rsid w:val="00774219"/>
    <w:rsid w:val="0077687A"/>
    <w:rsid w:val="00777895"/>
    <w:rsid w:val="007823E7"/>
    <w:rsid w:val="007829ED"/>
    <w:rsid w:val="00782A02"/>
    <w:rsid w:val="00786755"/>
    <w:rsid w:val="00790372"/>
    <w:rsid w:val="0079173B"/>
    <w:rsid w:val="007939F6"/>
    <w:rsid w:val="00793EFB"/>
    <w:rsid w:val="00793FF4"/>
    <w:rsid w:val="00794628"/>
    <w:rsid w:val="007948BE"/>
    <w:rsid w:val="00795B15"/>
    <w:rsid w:val="00796412"/>
    <w:rsid w:val="00796744"/>
    <w:rsid w:val="007A04D1"/>
    <w:rsid w:val="007A11EB"/>
    <w:rsid w:val="007A2061"/>
    <w:rsid w:val="007A3F24"/>
    <w:rsid w:val="007A424E"/>
    <w:rsid w:val="007A53AD"/>
    <w:rsid w:val="007A695E"/>
    <w:rsid w:val="007A76E9"/>
    <w:rsid w:val="007B1A85"/>
    <w:rsid w:val="007B1F86"/>
    <w:rsid w:val="007B2493"/>
    <w:rsid w:val="007B574B"/>
    <w:rsid w:val="007B57F1"/>
    <w:rsid w:val="007B5BC7"/>
    <w:rsid w:val="007B66EA"/>
    <w:rsid w:val="007C09E8"/>
    <w:rsid w:val="007C101E"/>
    <w:rsid w:val="007C32A4"/>
    <w:rsid w:val="007C4645"/>
    <w:rsid w:val="007C666D"/>
    <w:rsid w:val="007C72A1"/>
    <w:rsid w:val="007C7B06"/>
    <w:rsid w:val="007D26C8"/>
    <w:rsid w:val="007D372A"/>
    <w:rsid w:val="007D4511"/>
    <w:rsid w:val="007D6029"/>
    <w:rsid w:val="007E03CA"/>
    <w:rsid w:val="007E110D"/>
    <w:rsid w:val="007E275D"/>
    <w:rsid w:val="007E2F9F"/>
    <w:rsid w:val="007E34D4"/>
    <w:rsid w:val="007E3787"/>
    <w:rsid w:val="007E4067"/>
    <w:rsid w:val="007E44FE"/>
    <w:rsid w:val="007E63B9"/>
    <w:rsid w:val="007E70CF"/>
    <w:rsid w:val="007F1202"/>
    <w:rsid w:val="007F13B4"/>
    <w:rsid w:val="007F28AD"/>
    <w:rsid w:val="007F395F"/>
    <w:rsid w:val="007F55C3"/>
    <w:rsid w:val="007F671A"/>
    <w:rsid w:val="007F693B"/>
    <w:rsid w:val="00800A11"/>
    <w:rsid w:val="00802110"/>
    <w:rsid w:val="008029E5"/>
    <w:rsid w:val="0080300E"/>
    <w:rsid w:val="00803E44"/>
    <w:rsid w:val="0080498A"/>
    <w:rsid w:val="008062B0"/>
    <w:rsid w:val="00811CBD"/>
    <w:rsid w:val="0081208C"/>
    <w:rsid w:val="00812FC9"/>
    <w:rsid w:val="00813D46"/>
    <w:rsid w:val="0081473A"/>
    <w:rsid w:val="00815877"/>
    <w:rsid w:val="00816B5A"/>
    <w:rsid w:val="00817BCD"/>
    <w:rsid w:val="008204CB"/>
    <w:rsid w:val="0082117D"/>
    <w:rsid w:val="00821F66"/>
    <w:rsid w:val="008246D9"/>
    <w:rsid w:val="00824A8C"/>
    <w:rsid w:val="0082640A"/>
    <w:rsid w:val="00826E73"/>
    <w:rsid w:val="00827586"/>
    <w:rsid w:val="008301A1"/>
    <w:rsid w:val="0083124F"/>
    <w:rsid w:val="00831502"/>
    <w:rsid w:val="00831BA9"/>
    <w:rsid w:val="008329F6"/>
    <w:rsid w:val="008340C7"/>
    <w:rsid w:val="00835BE7"/>
    <w:rsid w:val="00836BB4"/>
    <w:rsid w:val="00836D9C"/>
    <w:rsid w:val="0083734A"/>
    <w:rsid w:val="00837671"/>
    <w:rsid w:val="00840055"/>
    <w:rsid w:val="008402C4"/>
    <w:rsid w:val="00842F7F"/>
    <w:rsid w:val="0084340A"/>
    <w:rsid w:val="008437FF"/>
    <w:rsid w:val="00845D4C"/>
    <w:rsid w:val="00847621"/>
    <w:rsid w:val="008509AD"/>
    <w:rsid w:val="00850B9A"/>
    <w:rsid w:val="008531E1"/>
    <w:rsid w:val="00855E5C"/>
    <w:rsid w:val="008571D1"/>
    <w:rsid w:val="008603FF"/>
    <w:rsid w:val="00862DAF"/>
    <w:rsid w:val="0086301B"/>
    <w:rsid w:val="00864AA3"/>
    <w:rsid w:val="00865D83"/>
    <w:rsid w:val="00873DFC"/>
    <w:rsid w:val="00874DB8"/>
    <w:rsid w:val="008757E9"/>
    <w:rsid w:val="008808BE"/>
    <w:rsid w:val="00881AB5"/>
    <w:rsid w:val="00883679"/>
    <w:rsid w:val="008836FA"/>
    <w:rsid w:val="00883F73"/>
    <w:rsid w:val="00884380"/>
    <w:rsid w:val="00884922"/>
    <w:rsid w:val="00884AF9"/>
    <w:rsid w:val="00887BD4"/>
    <w:rsid w:val="0089006A"/>
    <w:rsid w:val="00890DD8"/>
    <w:rsid w:val="00890DF5"/>
    <w:rsid w:val="00890F45"/>
    <w:rsid w:val="00891C6B"/>
    <w:rsid w:val="008937F4"/>
    <w:rsid w:val="00895404"/>
    <w:rsid w:val="008974F3"/>
    <w:rsid w:val="008A222E"/>
    <w:rsid w:val="008A3C29"/>
    <w:rsid w:val="008B13AE"/>
    <w:rsid w:val="008B15D4"/>
    <w:rsid w:val="008B185E"/>
    <w:rsid w:val="008B1BDF"/>
    <w:rsid w:val="008B28B4"/>
    <w:rsid w:val="008B3B96"/>
    <w:rsid w:val="008B3EBC"/>
    <w:rsid w:val="008B4A15"/>
    <w:rsid w:val="008B77D8"/>
    <w:rsid w:val="008C2BDB"/>
    <w:rsid w:val="008C4A3C"/>
    <w:rsid w:val="008C59AF"/>
    <w:rsid w:val="008C7850"/>
    <w:rsid w:val="008D070E"/>
    <w:rsid w:val="008D1D13"/>
    <w:rsid w:val="008D27AA"/>
    <w:rsid w:val="008D34E2"/>
    <w:rsid w:val="008D6DCA"/>
    <w:rsid w:val="008E09A7"/>
    <w:rsid w:val="008E0B9F"/>
    <w:rsid w:val="008E0FF3"/>
    <w:rsid w:val="008E1683"/>
    <w:rsid w:val="008E19B8"/>
    <w:rsid w:val="008E27C3"/>
    <w:rsid w:val="008E2B99"/>
    <w:rsid w:val="008E390E"/>
    <w:rsid w:val="008E44AF"/>
    <w:rsid w:val="008E49EC"/>
    <w:rsid w:val="008E609E"/>
    <w:rsid w:val="008E6C26"/>
    <w:rsid w:val="008E7B61"/>
    <w:rsid w:val="008E7E6C"/>
    <w:rsid w:val="008F05FB"/>
    <w:rsid w:val="008F1FF0"/>
    <w:rsid w:val="008F54C2"/>
    <w:rsid w:val="009017BC"/>
    <w:rsid w:val="00904491"/>
    <w:rsid w:val="00904B11"/>
    <w:rsid w:val="009063DE"/>
    <w:rsid w:val="009117BF"/>
    <w:rsid w:val="00911BC7"/>
    <w:rsid w:val="00912A46"/>
    <w:rsid w:val="00913C55"/>
    <w:rsid w:val="00914B68"/>
    <w:rsid w:val="00915410"/>
    <w:rsid w:val="00916F3B"/>
    <w:rsid w:val="0091730A"/>
    <w:rsid w:val="009201CD"/>
    <w:rsid w:val="009206A1"/>
    <w:rsid w:val="0092432A"/>
    <w:rsid w:val="00924374"/>
    <w:rsid w:val="00925263"/>
    <w:rsid w:val="00925D43"/>
    <w:rsid w:val="009264BC"/>
    <w:rsid w:val="00926BB9"/>
    <w:rsid w:val="009303B1"/>
    <w:rsid w:val="0093307A"/>
    <w:rsid w:val="00933353"/>
    <w:rsid w:val="009342D3"/>
    <w:rsid w:val="009346C3"/>
    <w:rsid w:val="0093540C"/>
    <w:rsid w:val="00937BE2"/>
    <w:rsid w:val="00940048"/>
    <w:rsid w:val="009400E6"/>
    <w:rsid w:val="0094499B"/>
    <w:rsid w:val="00944E86"/>
    <w:rsid w:val="00944FC2"/>
    <w:rsid w:val="0095412C"/>
    <w:rsid w:val="0095579B"/>
    <w:rsid w:val="00955907"/>
    <w:rsid w:val="00955983"/>
    <w:rsid w:val="00957200"/>
    <w:rsid w:val="00957F4A"/>
    <w:rsid w:val="009609ED"/>
    <w:rsid w:val="0096154E"/>
    <w:rsid w:val="00961F28"/>
    <w:rsid w:val="009628D1"/>
    <w:rsid w:val="00963AAE"/>
    <w:rsid w:val="00963AFE"/>
    <w:rsid w:val="009654CA"/>
    <w:rsid w:val="009664B1"/>
    <w:rsid w:val="00967EFB"/>
    <w:rsid w:val="00970BB1"/>
    <w:rsid w:val="0097178D"/>
    <w:rsid w:val="009720FC"/>
    <w:rsid w:val="0097326D"/>
    <w:rsid w:val="00973334"/>
    <w:rsid w:val="009742E8"/>
    <w:rsid w:val="009744A5"/>
    <w:rsid w:val="00975325"/>
    <w:rsid w:val="00975C37"/>
    <w:rsid w:val="00976F4F"/>
    <w:rsid w:val="00976FAC"/>
    <w:rsid w:val="00977250"/>
    <w:rsid w:val="00981198"/>
    <w:rsid w:val="00981DAF"/>
    <w:rsid w:val="00981DE8"/>
    <w:rsid w:val="009824FF"/>
    <w:rsid w:val="009825EE"/>
    <w:rsid w:val="00982E44"/>
    <w:rsid w:val="00983AA6"/>
    <w:rsid w:val="00983F28"/>
    <w:rsid w:val="00984B38"/>
    <w:rsid w:val="0098693F"/>
    <w:rsid w:val="00991D68"/>
    <w:rsid w:val="00993B27"/>
    <w:rsid w:val="00995819"/>
    <w:rsid w:val="00996738"/>
    <w:rsid w:val="009A506B"/>
    <w:rsid w:val="009A5C41"/>
    <w:rsid w:val="009A7B6C"/>
    <w:rsid w:val="009B2528"/>
    <w:rsid w:val="009B4E0B"/>
    <w:rsid w:val="009B7FE2"/>
    <w:rsid w:val="009C0E72"/>
    <w:rsid w:val="009C448A"/>
    <w:rsid w:val="009C5335"/>
    <w:rsid w:val="009C5AD5"/>
    <w:rsid w:val="009C711E"/>
    <w:rsid w:val="009C7841"/>
    <w:rsid w:val="009C7FD6"/>
    <w:rsid w:val="009D0FC8"/>
    <w:rsid w:val="009D1731"/>
    <w:rsid w:val="009D1754"/>
    <w:rsid w:val="009D429F"/>
    <w:rsid w:val="009D570B"/>
    <w:rsid w:val="009D5BE9"/>
    <w:rsid w:val="009D6B22"/>
    <w:rsid w:val="009D7A12"/>
    <w:rsid w:val="009D7B60"/>
    <w:rsid w:val="009E01DC"/>
    <w:rsid w:val="009E02ED"/>
    <w:rsid w:val="009E0772"/>
    <w:rsid w:val="009E0937"/>
    <w:rsid w:val="009E1C7F"/>
    <w:rsid w:val="009E43E9"/>
    <w:rsid w:val="009E4557"/>
    <w:rsid w:val="009E4CFE"/>
    <w:rsid w:val="009E586E"/>
    <w:rsid w:val="009E6159"/>
    <w:rsid w:val="009E6E49"/>
    <w:rsid w:val="009E7E64"/>
    <w:rsid w:val="009F14B5"/>
    <w:rsid w:val="009F150B"/>
    <w:rsid w:val="009F29C6"/>
    <w:rsid w:val="009F39B5"/>
    <w:rsid w:val="009F3DC4"/>
    <w:rsid w:val="009F4686"/>
    <w:rsid w:val="009F4D2D"/>
    <w:rsid w:val="009F7104"/>
    <w:rsid w:val="009F758B"/>
    <w:rsid w:val="009F7915"/>
    <w:rsid w:val="00A002D7"/>
    <w:rsid w:val="00A02842"/>
    <w:rsid w:val="00A033CC"/>
    <w:rsid w:val="00A03653"/>
    <w:rsid w:val="00A03C2A"/>
    <w:rsid w:val="00A06A50"/>
    <w:rsid w:val="00A104FE"/>
    <w:rsid w:val="00A105C2"/>
    <w:rsid w:val="00A1070F"/>
    <w:rsid w:val="00A10ABB"/>
    <w:rsid w:val="00A12599"/>
    <w:rsid w:val="00A127F1"/>
    <w:rsid w:val="00A1360A"/>
    <w:rsid w:val="00A14651"/>
    <w:rsid w:val="00A158E0"/>
    <w:rsid w:val="00A15B88"/>
    <w:rsid w:val="00A16CAB"/>
    <w:rsid w:val="00A23BB8"/>
    <w:rsid w:val="00A23E54"/>
    <w:rsid w:val="00A23F81"/>
    <w:rsid w:val="00A242C8"/>
    <w:rsid w:val="00A24E93"/>
    <w:rsid w:val="00A25176"/>
    <w:rsid w:val="00A271C7"/>
    <w:rsid w:val="00A27E4E"/>
    <w:rsid w:val="00A30701"/>
    <w:rsid w:val="00A312B0"/>
    <w:rsid w:val="00A320AE"/>
    <w:rsid w:val="00A35479"/>
    <w:rsid w:val="00A35620"/>
    <w:rsid w:val="00A357C5"/>
    <w:rsid w:val="00A369CC"/>
    <w:rsid w:val="00A37E5E"/>
    <w:rsid w:val="00A37FFA"/>
    <w:rsid w:val="00A42C21"/>
    <w:rsid w:val="00A43D10"/>
    <w:rsid w:val="00A44A49"/>
    <w:rsid w:val="00A44EAA"/>
    <w:rsid w:val="00A45056"/>
    <w:rsid w:val="00A4796B"/>
    <w:rsid w:val="00A51434"/>
    <w:rsid w:val="00A51740"/>
    <w:rsid w:val="00A51BB4"/>
    <w:rsid w:val="00A526F5"/>
    <w:rsid w:val="00A5287C"/>
    <w:rsid w:val="00A52B4A"/>
    <w:rsid w:val="00A5346A"/>
    <w:rsid w:val="00A605D1"/>
    <w:rsid w:val="00A60BD9"/>
    <w:rsid w:val="00A6178F"/>
    <w:rsid w:val="00A6236C"/>
    <w:rsid w:val="00A62BEE"/>
    <w:rsid w:val="00A645BB"/>
    <w:rsid w:val="00A660CB"/>
    <w:rsid w:val="00A67A04"/>
    <w:rsid w:val="00A715C9"/>
    <w:rsid w:val="00A71B35"/>
    <w:rsid w:val="00A71D5B"/>
    <w:rsid w:val="00A7358C"/>
    <w:rsid w:val="00A737B1"/>
    <w:rsid w:val="00A73BBD"/>
    <w:rsid w:val="00A73DE2"/>
    <w:rsid w:val="00A76E3B"/>
    <w:rsid w:val="00A80BFF"/>
    <w:rsid w:val="00A81B4F"/>
    <w:rsid w:val="00A826C1"/>
    <w:rsid w:val="00A84F61"/>
    <w:rsid w:val="00A84F66"/>
    <w:rsid w:val="00A86AD4"/>
    <w:rsid w:val="00A871D8"/>
    <w:rsid w:val="00A8724E"/>
    <w:rsid w:val="00A875B1"/>
    <w:rsid w:val="00A9099A"/>
    <w:rsid w:val="00A914FD"/>
    <w:rsid w:val="00A91A3A"/>
    <w:rsid w:val="00A924C7"/>
    <w:rsid w:val="00A92BF1"/>
    <w:rsid w:val="00A94759"/>
    <w:rsid w:val="00A949A1"/>
    <w:rsid w:val="00A94F2D"/>
    <w:rsid w:val="00A95C49"/>
    <w:rsid w:val="00A95E80"/>
    <w:rsid w:val="00A96433"/>
    <w:rsid w:val="00A96583"/>
    <w:rsid w:val="00A97A21"/>
    <w:rsid w:val="00A97D7F"/>
    <w:rsid w:val="00AA3A7F"/>
    <w:rsid w:val="00AA4466"/>
    <w:rsid w:val="00AA6BCA"/>
    <w:rsid w:val="00AA77CC"/>
    <w:rsid w:val="00AB0200"/>
    <w:rsid w:val="00AB06E9"/>
    <w:rsid w:val="00AB0F8C"/>
    <w:rsid w:val="00AB2299"/>
    <w:rsid w:val="00AB56B3"/>
    <w:rsid w:val="00AB57EC"/>
    <w:rsid w:val="00AC1157"/>
    <w:rsid w:val="00AC3EC2"/>
    <w:rsid w:val="00AC4A3B"/>
    <w:rsid w:val="00AC5A7A"/>
    <w:rsid w:val="00AC6616"/>
    <w:rsid w:val="00AC6AE6"/>
    <w:rsid w:val="00AD07E4"/>
    <w:rsid w:val="00AD0833"/>
    <w:rsid w:val="00AD111A"/>
    <w:rsid w:val="00AD32E9"/>
    <w:rsid w:val="00AD3AC8"/>
    <w:rsid w:val="00AD59B7"/>
    <w:rsid w:val="00AD786D"/>
    <w:rsid w:val="00AE03E6"/>
    <w:rsid w:val="00AE06F2"/>
    <w:rsid w:val="00AE10C0"/>
    <w:rsid w:val="00AE1EEF"/>
    <w:rsid w:val="00AE73DF"/>
    <w:rsid w:val="00AF1026"/>
    <w:rsid w:val="00AF3341"/>
    <w:rsid w:val="00AF36CE"/>
    <w:rsid w:val="00AF484F"/>
    <w:rsid w:val="00AF66F4"/>
    <w:rsid w:val="00AF6D0C"/>
    <w:rsid w:val="00AF73D3"/>
    <w:rsid w:val="00B01762"/>
    <w:rsid w:val="00B02F66"/>
    <w:rsid w:val="00B02FA6"/>
    <w:rsid w:val="00B110A9"/>
    <w:rsid w:val="00B1247C"/>
    <w:rsid w:val="00B130BF"/>
    <w:rsid w:val="00B14B43"/>
    <w:rsid w:val="00B15104"/>
    <w:rsid w:val="00B17BC5"/>
    <w:rsid w:val="00B22AEA"/>
    <w:rsid w:val="00B2591E"/>
    <w:rsid w:val="00B25ADB"/>
    <w:rsid w:val="00B26C5E"/>
    <w:rsid w:val="00B3027B"/>
    <w:rsid w:val="00B32D25"/>
    <w:rsid w:val="00B337AC"/>
    <w:rsid w:val="00B33E91"/>
    <w:rsid w:val="00B413D8"/>
    <w:rsid w:val="00B4295C"/>
    <w:rsid w:val="00B4355F"/>
    <w:rsid w:val="00B46BFE"/>
    <w:rsid w:val="00B50B12"/>
    <w:rsid w:val="00B5308F"/>
    <w:rsid w:val="00B530C6"/>
    <w:rsid w:val="00B5531C"/>
    <w:rsid w:val="00B567A4"/>
    <w:rsid w:val="00B57953"/>
    <w:rsid w:val="00B61DF5"/>
    <w:rsid w:val="00B62F6D"/>
    <w:rsid w:val="00B66252"/>
    <w:rsid w:val="00B664DE"/>
    <w:rsid w:val="00B70D38"/>
    <w:rsid w:val="00B71889"/>
    <w:rsid w:val="00B71A76"/>
    <w:rsid w:val="00B751BB"/>
    <w:rsid w:val="00B762D7"/>
    <w:rsid w:val="00B80354"/>
    <w:rsid w:val="00B80CD9"/>
    <w:rsid w:val="00B80DD6"/>
    <w:rsid w:val="00B81206"/>
    <w:rsid w:val="00B812ED"/>
    <w:rsid w:val="00B814BC"/>
    <w:rsid w:val="00B81C3E"/>
    <w:rsid w:val="00B81DFF"/>
    <w:rsid w:val="00B8212F"/>
    <w:rsid w:val="00B824F2"/>
    <w:rsid w:val="00B8260E"/>
    <w:rsid w:val="00B8267B"/>
    <w:rsid w:val="00B82FA9"/>
    <w:rsid w:val="00B86AD9"/>
    <w:rsid w:val="00B90DFD"/>
    <w:rsid w:val="00B917DB"/>
    <w:rsid w:val="00B91F07"/>
    <w:rsid w:val="00B92455"/>
    <w:rsid w:val="00B93A87"/>
    <w:rsid w:val="00B9445D"/>
    <w:rsid w:val="00B9512C"/>
    <w:rsid w:val="00B95B60"/>
    <w:rsid w:val="00B96431"/>
    <w:rsid w:val="00B96BA0"/>
    <w:rsid w:val="00B97131"/>
    <w:rsid w:val="00B9759E"/>
    <w:rsid w:val="00B97609"/>
    <w:rsid w:val="00BA043D"/>
    <w:rsid w:val="00BA0630"/>
    <w:rsid w:val="00BA2956"/>
    <w:rsid w:val="00BA3BAA"/>
    <w:rsid w:val="00BA439B"/>
    <w:rsid w:val="00BA4D72"/>
    <w:rsid w:val="00BA5342"/>
    <w:rsid w:val="00BA6785"/>
    <w:rsid w:val="00BA7137"/>
    <w:rsid w:val="00BB0D48"/>
    <w:rsid w:val="00BB0F0B"/>
    <w:rsid w:val="00BB2318"/>
    <w:rsid w:val="00BB58A1"/>
    <w:rsid w:val="00BB7B71"/>
    <w:rsid w:val="00BC6C32"/>
    <w:rsid w:val="00BD0208"/>
    <w:rsid w:val="00BD0291"/>
    <w:rsid w:val="00BD3347"/>
    <w:rsid w:val="00BD4B5C"/>
    <w:rsid w:val="00BD5241"/>
    <w:rsid w:val="00BD5623"/>
    <w:rsid w:val="00BE0C9F"/>
    <w:rsid w:val="00BE1EFA"/>
    <w:rsid w:val="00BE2E06"/>
    <w:rsid w:val="00BE4BF2"/>
    <w:rsid w:val="00BE5681"/>
    <w:rsid w:val="00BE7799"/>
    <w:rsid w:val="00BF0ADB"/>
    <w:rsid w:val="00BF0D8D"/>
    <w:rsid w:val="00BF0DF4"/>
    <w:rsid w:val="00BF1AD6"/>
    <w:rsid w:val="00BF2582"/>
    <w:rsid w:val="00BF25B0"/>
    <w:rsid w:val="00C0076F"/>
    <w:rsid w:val="00C01161"/>
    <w:rsid w:val="00C018F8"/>
    <w:rsid w:val="00C03C39"/>
    <w:rsid w:val="00C04982"/>
    <w:rsid w:val="00C05514"/>
    <w:rsid w:val="00C1037F"/>
    <w:rsid w:val="00C106C8"/>
    <w:rsid w:val="00C11326"/>
    <w:rsid w:val="00C134FF"/>
    <w:rsid w:val="00C142CA"/>
    <w:rsid w:val="00C14790"/>
    <w:rsid w:val="00C148E8"/>
    <w:rsid w:val="00C14DBF"/>
    <w:rsid w:val="00C168F0"/>
    <w:rsid w:val="00C16F75"/>
    <w:rsid w:val="00C17E8A"/>
    <w:rsid w:val="00C21710"/>
    <w:rsid w:val="00C21BEE"/>
    <w:rsid w:val="00C236C4"/>
    <w:rsid w:val="00C239DF"/>
    <w:rsid w:val="00C259FD"/>
    <w:rsid w:val="00C2719C"/>
    <w:rsid w:val="00C300F8"/>
    <w:rsid w:val="00C315FC"/>
    <w:rsid w:val="00C32235"/>
    <w:rsid w:val="00C3249F"/>
    <w:rsid w:val="00C32820"/>
    <w:rsid w:val="00C32E7F"/>
    <w:rsid w:val="00C34857"/>
    <w:rsid w:val="00C35347"/>
    <w:rsid w:val="00C35482"/>
    <w:rsid w:val="00C36AAB"/>
    <w:rsid w:val="00C36EA3"/>
    <w:rsid w:val="00C40C83"/>
    <w:rsid w:val="00C41BD5"/>
    <w:rsid w:val="00C41D36"/>
    <w:rsid w:val="00C420D9"/>
    <w:rsid w:val="00C4528D"/>
    <w:rsid w:val="00C462AC"/>
    <w:rsid w:val="00C4701C"/>
    <w:rsid w:val="00C470C6"/>
    <w:rsid w:val="00C52336"/>
    <w:rsid w:val="00C56372"/>
    <w:rsid w:val="00C57420"/>
    <w:rsid w:val="00C5774D"/>
    <w:rsid w:val="00C578A5"/>
    <w:rsid w:val="00C61257"/>
    <w:rsid w:val="00C613FD"/>
    <w:rsid w:val="00C616FB"/>
    <w:rsid w:val="00C6216B"/>
    <w:rsid w:val="00C62461"/>
    <w:rsid w:val="00C653FA"/>
    <w:rsid w:val="00C66C85"/>
    <w:rsid w:val="00C67436"/>
    <w:rsid w:val="00C70AA9"/>
    <w:rsid w:val="00C71545"/>
    <w:rsid w:val="00C71E8B"/>
    <w:rsid w:val="00C732FF"/>
    <w:rsid w:val="00C73794"/>
    <w:rsid w:val="00C73AFB"/>
    <w:rsid w:val="00C74975"/>
    <w:rsid w:val="00C74E32"/>
    <w:rsid w:val="00C75FA9"/>
    <w:rsid w:val="00C808B6"/>
    <w:rsid w:val="00C831D8"/>
    <w:rsid w:val="00C831DC"/>
    <w:rsid w:val="00C848F3"/>
    <w:rsid w:val="00C8544B"/>
    <w:rsid w:val="00C85F3B"/>
    <w:rsid w:val="00C87F76"/>
    <w:rsid w:val="00C90C78"/>
    <w:rsid w:val="00C90F80"/>
    <w:rsid w:val="00C91723"/>
    <w:rsid w:val="00C92BC2"/>
    <w:rsid w:val="00C93645"/>
    <w:rsid w:val="00C9447A"/>
    <w:rsid w:val="00C96C18"/>
    <w:rsid w:val="00C96F53"/>
    <w:rsid w:val="00CA0D62"/>
    <w:rsid w:val="00CA593C"/>
    <w:rsid w:val="00CA5DBB"/>
    <w:rsid w:val="00CA7DD5"/>
    <w:rsid w:val="00CB08B6"/>
    <w:rsid w:val="00CB1072"/>
    <w:rsid w:val="00CB22BA"/>
    <w:rsid w:val="00CB32C1"/>
    <w:rsid w:val="00CB3565"/>
    <w:rsid w:val="00CB36B1"/>
    <w:rsid w:val="00CB3C94"/>
    <w:rsid w:val="00CB4C71"/>
    <w:rsid w:val="00CB4E5D"/>
    <w:rsid w:val="00CB5A34"/>
    <w:rsid w:val="00CB78DF"/>
    <w:rsid w:val="00CC4815"/>
    <w:rsid w:val="00CC4DB4"/>
    <w:rsid w:val="00CC531E"/>
    <w:rsid w:val="00CC5DA5"/>
    <w:rsid w:val="00CD166E"/>
    <w:rsid w:val="00CD18FC"/>
    <w:rsid w:val="00CD1EFB"/>
    <w:rsid w:val="00CD5E27"/>
    <w:rsid w:val="00CE0F2E"/>
    <w:rsid w:val="00CE39C3"/>
    <w:rsid w:val="00CF00D5"/>
    <w:rsid w:val="00CF2C52"/>
    <w:rsid w:val="00CF2E30"/>
    <w:rsid w:val="00CF35FC"/>
    <w:rsid w:val="00CF4281"/>
    <w:rsid w:val="00CF47AA"/>
    <w:rsid w:val="00CF4C4A"/>
    <w:rsid w:val="00CF774F"/>
    <w:rsid w:val="00D024AC"/>
    <w:rsid w:val="00D04845"/>
    <w:rsid w:val="00D04E0F"/>
    <w:rsid w:val="00D07341"/>
    <w:rsid w:val="00D0736D"/>
    <w:rsid w:val="00D116BA"/>
    <w:rsid w:val="00D11A6F"/>
    <w:rsid w:val="00D132E2"/>
    <w:rsid w:val="00D13F70"/>
    <w:rsid w:val="00D147A3"/>
    <w:rsid w:val="00D15EA3"/>
    <w:rsid w:val="00D15EA8"/>
    <w:rsid w:val="00D15FB6"/>
    <w:rsid w:val="00D160F5"/>
    <w:rsid w:val="00D17759"/>
    <w:rsid w:val="00D2169E"/>
    <w:rsid w:val="00D24A23"/>
    <w:rsid w:val="00D24D71"/>
    <w:rsid w:val="00D2524D"/>
    <w:rsid w:val="00D268B7"/>
    <w:rsid w:val="00D31055"/>
    <w:rsid w:val="00D34442"/>
    <w:rsid w:val="00D34592"/>
    <w:rsid w:val="00D34D17"/>
    <w:rsid w:val="00D37892"/>
    <w:rsid w:val="00D4294B"/>
    <w:rsid w:val="00D43656"/>
    <w:rsid w:val="00D46CDD"/>
    <w:rsid w:val="00D47741"/>
    <w:rsid w:val="00D47A31"/>
    <w:rsid w:val="00D51A83"/>
    <w:rsid w:val="00D52F44"/>
    <w:rsid w:val="00D53F5C"/>
    <w:rsid w:val="00D603C5"/>
    <w:rsid w:val="00D624EE"/>
    <w:rsid w:val="00D70893"/>
    <w:rsid w:val="00D726DE"/>
    <w:rsid w:val="00D727B4"/>
    <w:rsid w:val="00D72FB6"/>
    <w:rsid w:val="00D736F3"/>
    <w:rsid w:val="00D749FE"/>
    <w:rsid w:val="00D75741"/>
    <w:rsid w:val="00D80083"/>
    <w:rsid w:val="00D8057D"/>
    <w:rsid w:val="00D8269E"/>
    <w:rsid w:val="00D835C0"/>
    <w:rsid w:val="00D85877"/>
    <w:rsid w:val="00D85DF1"/>
    <w:rsid w:val="00D86D66"/>
    <w:rsid w:val="00D91933"/>
    <w:rsid w:val="00D92238"/>
    <w:rsid w:val="00D9237E"/>
    <w:rsid w:val="00D92C0E"/>
    <w:rsid w:val="00D94271"/>
    <w:rsid w:val="00D95230"/>
    <w:rsid w:val="00D95937"/>
    <w:rsid w:val="00D96755"/>
    <w:rsid w:val="00D967CF"/>
    <w:rsid w:val="00D97E9D"/>
    <w:rsid w:val="00DA03B4"/>
    <w:rsid w:val="00DA1277"/>
    <w:rsid w:val="00DA31D7"/>
    <w:rsid w:val="00DA4BAB"/>
    <w:rsid w:val="00DA5534"/>
    <w:rsid w:val="00DA6350"/>
    <w:rsid w:val="00DA66A9"/>
    <w:rsid w:val="00DA6A36"/>
    <w:rsid w:val="00DA7916"/>
    <w:rsid w:val="00DB1271"/>
    <w:rsid w:val="00DB12F0"/>
    <w:rsid w:val="00DB30DE"/>
    <w:rsid w:val="00DB486C"/>
    <w:rsid w:val="00DB6C1B"/>
    <w:rsid w:val="00DB7507"/>
    <w:rsid w:val="00DC05AF"/>
    <w:rsid w:val="00DC070F"/>
    <w:rsid w:val="00DC2A17"/>
    <w:rsid w:val="00DC4426"/>
    <w:rsid w:val="00DC5AFC"/>
    <w:rsid w:val="00DC6CDD"/>
    <w:rsid w:val="00DC70FA"/>
    <w:rsid w:val="00DD3D00"/>
    <w:rsid w:val="00DD488C"/>
    <w:rsid w:val="00DD4CD1"/>
    <w:rsid w:val="00DD4FD2"/>
    <w:rsid w:val="00DD534D"/>
    <w:rsid w:val="00DD5600"/>
    <w:rsid w:val="00DD579D"/>
    <w:rsid w:val="00DD6387"/>
    <w:rsid w:val="00DD716E"/>
    <w:rsid w:val="00DD7AC5"/>
    <w:rsid w:val="00DE0CB5"/>
    <w:rsid w:val="00DE3A8B"/>
    <w:rsid w:val="00DE3B5A"/>
    <w:rsid w:val="00DE43F7"/>
    <w:rsid w:val="00DE60C1"/>
    <w:rsid w:val="00DF0517"/>
    <w:rsid w:val="00DF0F94"/>
    <w:rsid w:val="00DF1A44"/>
    <w:rsid w:val="00DF2B19"/>
    <w:rsid w:val="00DF4B0C"/>
    <w:rsid w:val="00DF50A0"/>
    <w:rsid w:val="00DF55D0"/>
    <w:rsid w:val="00DF588E"/>
    <w:rsid w:val="00DF6483"/>
    <w:rsid w:val="00DF745C"/>
    <w:rsid w:val="00E008C5"/>
    <w:rsid w:val="00E00CD2"/>
    <w:rsid w:val="00E03704"/>
    <w:rsid w:val="00E04AB2"/>
    <w:rsid w:val="00E04F7A"/>
    <w:rsid w:val="00E10917"/>
    <w:rsid w:val="00E10EA9"/>
    <w:rsid w:val="00E1441D"/>
    <w:rsid w:val="00E14499"/>
    <w:rsid w:val="00E1542A"/>
    <w:rsid w:val="00E155B5"/>
    <w:rsid w:val="00E15A61"/>
    <w:rsid w:val="00E16306"/>
    <w:rsid w:val="00E23D3C"/>
    <w:rsid w:val="00E247B8"/>
    <w:rsid w:val="00E24EDB"/>
    <w:rsid w:val="00E26C3B"/>
    <w:rsid w:val="00E304C1"/>
    <w:rsid w:val="00E3297F"/>
    <w:rsid w:val="00E3416C"/>
    <w:rsid w:val="00E358ED"/>
    <w:rsid w:val="00E35FAE"/>
    <w:rsid w:val="00E42434"/>
    <w:rsid w:val="00E427A5"/>
    <w:rsid w:val="00E445BA"/>
    <w:rsid w:val="00E45698"/>
    <w:rsid w:val="00E45F34"/>
    <w:rsid w:val="00E463CD"/>
    <w:rsid w:val="00E46B23"/>
    <w:rsid w:val="00E52BA3"/>
    <w:rsid w:val="00E533B8"/>
    <w:rsid w:val="00E54D2C"/>
    <w:rsid w:val="00E5552A"/>
    <w:rsid w:val="00E56775"/>
    <w:rsid w:val="00E57160"/>
    <w:rsid w:val="00E615FF"/>
    <w:rsid w:val="00E627F6"/>
    <w:rsid w:val="00E64B0D"/>
    <w:rsid w:val="00E650ED"/>
    <w:rsid w:val="00E66910"/>
    <w:rsid w:val="00E6766E"/>
    <w:rsid w:val="00E724F5"/>
    <w:rsid w:val="00E7288C"/>
    <w:rsid w:val="00E7360C"/>
    <w:rsid w:val="00E73763"/>
    <w:rsid w:val="00E752CF"/>
    <w:rsid w:val="00E7561B"/>
    <w:rsid w:val="00E772A9"/>
    <w:rsid w:val="00E81B79"/>
    <w:rsid w:val="00E83192"/>
    <w:rsid w:val="00E85093"/>
    <w:rsid w:val="00E86D74"/>
    <w:rsid w:val="00E87416"/>
    <w:rsid w:val="00E9210C"/>
    <w:rsid w:val="00E94054"/>
    <w:rsid w:val="00E9558C"/>
    <w:rsid w:val="00E96E2C"/>
    <w:rsid w:val="00E973F4"/>
    <w:rsid w:val="00EA0150"/>
    <w:rsid w:val="00EA30B5"/>
    <w:rsid w:val="00EB2E82"/>
    <w:rsid w:val="00EB3077"/>
    <w:rsid w:val="00EB4C2C"/>
    <w:rsid w:val="00EB5703"/>
    <w:rsid w:val="00EB5EDF"/>
    <w:rsid w:val="00EB789D"/>
    <w:rsid w:val="00EC0F45"/>
    <w:rsid w:val="00EC2986"/>
    <w:rsid w:val="00EC40F1"/>
    <w:rsid w:val="00EC432C"/>
    <w:rsid w:val="00EC4C6D"/>
    <w:rsid w:val="00EC55F3"/>
    <w:rsid w:val="00EC6568"/>
    <w:rsid w:val="00EC67C8"/>
    <w:rsid w:val="00EC6BA1"/>
    <w:rsid w:val="00EC774F"/>
    <w:rsid w:val="00ED33C6"/>
    <w:rsid w:val="00ED479F"/>
    <w:rsid w:val="00ED6007"/>
    <w:rsid w:val="00ED642C"/>
    <w:rsid w:val="00ED6C1D"/>
    <w:rsid w:val="00EE1BCC"/>
    <w:rsid w:val="00EE63B4"/>
    <w:rsid w:val="00EF012C"/>
    <w:rsid w:val="00EF1499"/>
    <w:rsid w:val="00EF3AF5"/>
    <w:rsid w:val="00EF40EC"/>
    <w:rsid w:val="00EF4CE6"/>
    <w:rsid w:val="00EF5825"/>
    <w:rsid w:val="00EF5B76"/>
    <w:rsid w:val="00EF6C06"/>
    <w:rsid w:val="00F00BA8"/>
    <w:rsid w:val="00F0136A"/>
    <w:rsid w:val="00F018CF"/>
    <w:rsid w:val="00F01D23"/>
    <w:rsid w:val="00F01E69"/>
    <w:rsid w:val="00F02A10"/>
    <w:rsid w:val="00F0484E"/>
    <w:rsid w:val="00F06031"/>
    <w:rsid w:val="00F062BD"/>
    <w:rsid w:val="00F06709"/>
    <w:rsid w:val="00F07E62"/>
    <w:rsid w:val="00F10246"/>
    <w:rsid w:val="00F10EAA"/>
    <w:rsid w:val="00F1163B"/>
    <w:rsid w:val="00F11B45"/>
    <w:rsid w:val="00F11D00"/>
    <w:rsid w:val="00F13DCC"/>
    <w:rsid w:val="00F144BA"/>
    <w:rsid w:val="00F16B90"/>
    <w:rsid w:val="00F16E1E"/>
    <w:rsid w:val="00F200E4"/>
    <w:rsid w:val="00F20A38"/>
    <w:rsid w:val="00F20CCA"/>
    <w:rsid w:val="00F21E26"/>
    <w:rsid w:val="00F21E51"/>
    <w:rsid w:val="00F26492"/>
    <w:rsid w:val="00F27769"/>
    <w:rsid w:val="00F3125E"/>
    <w:rsid w:val="00F31808"/>
    <w:rsid w:val="00F31885"/>
    <w:rsid w:val="00F31AB1"/>
    <w:rsid w:val="00F3335D"/>
    <w:rsid w:val="00F35100"/>
    <w:rsid w:val="00F36113"/>
    <w:rsid w:val="00F40354"/>
    <w:rsid w:val="00F41159"/>
    <w:rsid w:val="00F414AC"/>
    <w:rsid w:val="00F4156A"/>
    <w:rsid w:val="00F42B26"/>
    <w:rsid w:val="00F440E8"/>
    <w:rsid w:val="00F47C42"/>
    <w:rsid w:val="00F51113"/>
    <w:rsid w:val="00F51498"/>
    <w:rsid w:val="00F5270F"/>
    <w:rsid w:val="00F52AF8"/>
    <w:rsid w:val="00F5328A"/>
    <w:rsid w:val="00F53EBC"/>
    <w:rsid w:val="00F56248"/>
    <w:rsid w:val="00F56CC5"/>
    <w:rsid w:val="00F56D5A"/>
    <w:rsid w:val="00F57883"/>
    <w:rsid w:val="00F615B2"/>
    <w:rsid w:val="00F6206B"/>
    <w:rsid w:val="00F629BB"/>
    <w:rsid w:val="00F65352"/>
    <w:rsid w:val="00F7008E"/>
    <w:rsid w:val="00F7179B"/>
    <w:rsid w:val="00F71EE8"/>
    <w:rsid w:val="00F73BEB"/>
    <w:rsid w:val="00F73CB4"/>
    <w:rsid w:val="00F73CBC"/>
    <w:rsid w:val="00F740FE"/>
    <w:rsid w:val="00F7564B"/>
    <w:rsid w:val="00F80071"/>
    <w:rsid w:val="00F81995"/>
    <w:rsid w:val="00F82462"/>
    <w:rsid w:val="00F84018"/>
    <w:rsid w:val="00F8447C"/>
    <w:rsid w:val="00F87251"/>
    <w:rsid w:val="00F87846"/>
    <w:rsid w:val="00F87973"/>
    <w:rsid w:val="00F87F0D"/>
    <w:rsid w:val="00F90742"/>
    <w:rsid w:val="00F91CFE"/>
    <w:rsid w:val="00F9311B"/>
    <w:rsid w:val="00F93E87"/>
    <w:rsid w:val="00F941F1"/>
    <w:rsid w:val="00F943E9"/>
    <w:rsid w:val="00F961A0"/>
    <w:rsid w:val="00F96D95"/>
    <w:rsid w:val="00F97D89"/>
    <w:rsid w:val="00FA0E82"/>
    <w:rsid w:val="00FA5FC7"/>
    <w:rsid w:val="00FA74D2"/>
    <w:rsid w:val="00FB00FE"/>
    <w:rsid w:val="00FB0E3E"/>
    <w:rsid w:val="00FB36FC"/>
    <w:rsid w:val="00FB5060"/>
    <w:rsid w:val="00FB540B"/>
    <w:rsid w:val="00FB5C0A"/>
    <w:rsid w:val="00FB5DCE"/>
    <w:rsid w:val="00FB6058"/>
    <w:rsid w:val="00FB7631"/>
    <w:rsid w:val="00FB7FF0"/>
    <w:rsid w:val="00FC5A8B"/>
    <w:rsid w:val="00FC7040"/>
    <w:rsid w:val="00FC7BA3"/>
    <w:rsid w:val="00FD0E3A"/>
    <w:rsid w:val="00FD2E91"/>
    <w:rsid w:val="00FD33CC"/>
    <w:rsid w:val="00FD4D5E"/>
    <w:rsid w:val="00FD4DE2"/>
    <w:rsid w:val="00FD6BE6"/>
    <w:rsid w:val="00FE0BDE"/>
    <w:rsid w:val="00FE10BA"/>
    <w:rsid w:val="00FE222F"/>
    <w:rsid w:val="00FE450A"/>
    <w:rsid w:val="00FE4E1F"/>
    <w:rsid w:val="00FE566E"/>
    <w:rsid w:val="00FE61D0"/>
    <w:rsid w:val="00FE737D"/>
    <w:rsid w:val="00FF0661"/>
    <w:rsid w:val="00FF06A5"/>
    <w:rsid w:val="00FF12B6"/>
    <w:rsid w:val="00FF14F3"/>
    <w:rsid w:val="00FF210E"/>
    <w:rsid w:val="00FF2446"/>
    <w:rsid w:val="00FF2B5A"/>
    <w:rsid w:val="00FF30AA"/>
    <w:rsid w:val="00FF41AA"/>
    <w:rsid w:val="00FF4672"/>
    <w:rsid w:val="00FF5C43"/>
    <w:rsid w:val="00FF71B0"/>
    <w:rsid w:val="00FF7551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F4012"/>
    <w:pPr>
      <w:suppressAutoHyphens/>
    </w:pPr>
    <w:rPr>
      <w:rFonts w:eastAsia="MS Mincho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5F4012"/>
  </w:style>
  <w:style w:type="character" w:customStyle="1" w:styleId="WW-Absatz-Standardschriftart">
    <w:name w:val="WW-Absatz-Standardschriftart"/>
    <w:rsid w:val="005F4012"/>
  </w:style>
  <w:style w:type="character" w:customStyle="1" w:styleId="WW-Absatz-Standardschriftart1">
    <w:name w:val="WW-Absatz-Standardschriftart1"/>
    <w:rsid w:val="005F4012"/>
  </w:style>
  <w:style w:type="character" w:customStyle="1" w:styleId="WW-Absatz-Standardschriftart11">
    <w:name w:val="WW-Absatz-Standardschriftart11"/>
    <w:rsid w:val="005F4012"/>
  </w:style>
  <w:style w:type="character" w:customStyle="1" w:styleId="WW-Absatz-Standardschriftart111">
    <w:name w:val="WW-Absatz-Standardschriftart111"/>
    <w:rsid w:val="005F4012"/>
  </w:style>
  <w:style w:type="character" w:customStyle="1" w:styleId="WW-Absatz-Standardschriftart1111">
    <w:name w:val="WW-Absatz-Standardschriftart1111"/>
    <w:rsid w:val="005F4012"/>
  </w:style>
  <w:style w:type="character" w:customStyle="1" w:styleId="WW-Absatz-Standardschriftart11111">
    <w:name w:val="WW-Absatz-Standardschriftart11111"/>
    <w:rsid w:val="005F4012"/>
  </w:style>
  <w:style w:type="character" w:customStyle="1" w:styleId="WW-Absatz-Standardschriftart111111">
    <w:name w:val="WW-Absatz-Standardschriftart111111"/>
    <w:rsid w:val="005F4012"/>
  </w:style>
  <w:style w:type="character" w:customStyle="1" w:styleId="WW-Absatz-Standardschriftart1111111">
    <w:name w:val="WW-Absatz-Standardschriftart1111111"/>
    <w:rsid w:val="005F4012"/>
  </w:style>
  <w:style w:type="character" w:customStyle="1" w:styleId="WW8Num1z0">
    <w:name w:val="WW8Num1z0"/>
    <w:rsid w:val="005F4012"/>
    <w:rPr>
      <w:rFonts w:ascii="Symbol" w:hAnsi="Symbol" w:cs="OpenSymbol"/>
    </w:rPr>
  </w:style>
  <w:style w:type="character" w:customStyle="1" w:styleId="WW8Num2z0">
    <w:name w:val="WW8Num2z0"/>
    <w:rsid w:val="005F4012"/>
    <w:rPr>
      <w:rFonts w:ascii="Symbol" w:hAnsi="Symbol" w:cs="OpenSymbol"/>
    </w:rPr>
  </w:style>
  <w:style w:type="character" w:customStyle="1" w:styleId="WW8Num2z1">
    <w:name w:val="WW8Num2z1"/>
    <w:rsid w:val="005F4012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5F4012"/>
  </w:style>
  <w:style w:type="character" w:customStyle="1" w:styleId="WW-Absatz-Standardschriftart111111111">
    <w:name w:val="WW-Absatz-Standardschriftart111111111"/>
    <w:rsid w:val="005F4012"/>
  </w:style>
  <w:style w:type="character" w:customStyle="1" w:styleId="WW-Absatz-Standardschriftart1111111111">
    <w:name w:val="WW-Absatz-Standardschriftart1111111111"/>
    <w:rsid w:val="005F4012"/>
  </w:style>
  <w:style w:type="character" w:customStyle="1" w:styleId="WW-Absatz-Standardschriftart11111111111">
    <w:name w:val="WW-Absatz-Standardschriftart11111111111"/>
    <w:rsid w:val="005F4012"/>
  </w:style>
  <w:style w:type="character" w:customStyle="1" w:styleId="WW-Absatz-Standardschriftart111111111111">
    <w:name w:val="WW-Absatz-Standardschriftart111111111111"/>
    <w:rsid w:val="005F4012"/>
  </w:style>
  <w:style w:type="character" w:customStyle="1" w:styleId="2">
    <w:name w:val="Основной шрифт абзаца2"/>
    <w:rsid w:val="005F4012"/>
  </w:style>
  <w:style w:type="character" w:customStyle="1" w:styleId="WW-Absatz-Standardschriftart1111111111111">
    <w:name w:val="WW-Absatz-Standardschriftart1111111111111"/>
    <w:rsid w:val="005F4012"/>
  </w:style>
  <w:style w:type="character" w:customStyle="1" w:styleId="WW-Absatz-Standardschriftart11111111111111">
    <w:name w:val="WW-Absatz-Standardschriftart11111111111111"/>
    <w:rsid w:val="005F4012"/>
  </w:style>
  <w:style w:type="character" w:customStyle="1" w:styleId="WW-Absatz-Standardschriftart111111111111111">
    <w:name w:val="WW-Absatz-Standardschriftart111111111111111"/>
    <w:rsid w:val="005F4012"/>
  </w:style>
  <w:style w:type="character" w:customStyle="1" w:styleId="WW-Absatz-Standardschriftart1111111111111111">
    <w:name w:val="WW-Absatz-Standardschriftart1111111111111111"/>
    <w:rsid w:val="005F4012"/>
  </w:style>
  <w:style w:type="character" w:customStyle="1" w:styleId="1">
    <w:name w:val="Основной шрифт абзаца1"/>
    <w:rsid w:val="005F4012"/>
  </w:style>
  <w:style w:type="character" w:customStyle="1" w:styleId="a4">
    <w:name w:val="Маркеры списка"/>
    <w:rsid w:val="005F4012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5F4012"/>
  </w:style>
  <w:style w:type="paragraph" w:customStyle="1" w:styleId="a6">
    <w:name w:val="Заголовок"/>
    <w:basedOn w:val="a0"/>
    <w:next w:val="a7"/>
    <w:rsid w:val="005F4012"/>
    <w:pPr>
      <w:keepNext/>
      <w:spacing w:before="240" w:after="120"/>
    </w:pPr>
    <w:rPr>
      <w:rFonts w:ascii="Arial" w:eastAsia="Lucida Sans Unicode" w:hAnsi="Arial" w:cs="Tahoma"/>
    </w:rPr>
  </w:style>
  <w:style w:type="paragraph" w:styleId="a7">
    <w:name w:val="Body Text"/>
    <w:basedOn w:val="a0"/>
    <w:rsid w:val="005F4012"/>
    <w:pPr>
      <w:spacing w:after="120"/>
    </w:pPr>
  </w:style>
  <w:style w:type="paragraph" w:styleId="a8">
    <w:name w:val="List"/>
    <w:basedOn w:val="a7"/>
    <w:rsid w:val="005F4012"/>
    <w:rPr>
      <w:rFonts w:cs="Tahoma"/>
    </w:rPr>
  </w:style>
  <w:style w:type="paragraph" w:customStyle="1" w:styleId="20">
    <w:name w:val="Название2"/>
    <w:basedOn w:val="a0"/>
    <w:rsid w:val="005F40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0"/>
    <w:rsid w:val="005F4012"/>
    <w:pPr>
      <w:suppressLineNumbers/>
    </w:pPr>
    <w:rPr>
      <w:rFonts w:cs="Tahoma"/>
    </w:rPr>
  </w:style>
  <w:style w:type="paragraph" w:customStyle="1" w:styleId="10">
    <w:name w:val="Название1"/>
    <w:basedOn w:val="a0"/>
    <w:rsid w:val="005F40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0"/>
    <w:rsid w:val="005F4012"/>
    <w:pPr>
      <w:suppressLineNumbers/>
    </w:pPr>
    <w:rPr>
      <w:rFonts w:cs="Tahoma"/>
    </w:rPr>
  </w:style>
  <w:style w:type="paragraph" w:customStyle="1" w:styleId="a9">
    <w:name w:val="Содержимое таблицы"/>
    <w:basedOn w:val="a0"/>
    <w:rsid w:val="005F4012"/>
    <w:pPr>
      <w:suppressLineNumbers/>
    </w:pPr>
  </w:style>
  <w:style w:type="paragraph" w:customStyle="1" w:styleId="aa">
    <w:name w:val="Заголовок таблицы"/>
    <w:basedOn w:val="a9"/>
    <w:rsid w:val="005F4012"/>
    <w:pPr>
      <w:jc w:val="center"/>
    </w:pPr>
    <w:rPr>
      <w:b/>
      <w:bCs/>
    </w:rPr>
  </w:style>
  <w:style w:type="paragraph" w:styleId="ab">
    <w:name w:val="Balloon Text"/>
    <w:basedOn w:val="a0"/>
    <w:rsid w:val="005F4012"/>
    <w:rPr>
      <w:rFonts w:ascii="Tahoma" w:hAnsi="Tahoma" w:cs="Tahoma"/>
      <w:sz w:val="16"/>
      <w:szCs w:val="16"/>
    </w:rPr>
  </w:style>
  <w:style w:type="table" w:styleId="ac">
    <w:name w:val="Table Grid"/>
    <w:basedOn w:val="a2"/>
    <w:rsid w:val="00A5174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7A424E"/>
    <w:pPr>
      <w:numPr>
        <w:numId w:val="6"/>
      </w:numPr>
    </w:pPr>
  </w:style>
  <w:style w:type="paragraph" w:styleId="ad">
    <w:name w:val="Document Map"/>
    <w:basedOn w:val="a0"/>
    <w:semiHidden/>
    <w:rsid w:val="00D378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Hyperlink"/>
    <w:basedOn w:val="a1"/>
    <w:rsid w:val="00472072"/>
    <w:rPr>
      <w:color w:val="0000FF"/>
      <w:u w:val="single"/>
    </w:rPr>
  </w:style>
  <w:style w:type="paragraph" w:styleId="af">
    <w:name w:val="header"/>
    <w:basedOn w:val="a0"/>
    <w:link w:val="af0"/>
    <w:rsid w:val="00081A3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081A32"/>
    <w:rPr>
      <w:rFonts w:eastAsia="MS Mincho"/>
      <w:sz w:val="28"/>
      <w:szCs w:val="28"/>
      <w:lang w:eastAsia="ar-SA"/>
    </w:rPr>
  </w:style>
  <w:style w:type="paragraph" w:styleId="af1">
    <w:name w:val="footer"/>
    <w:basedOn w:val="a0"/>
    <w:link w:val="af2"/>
    <w:rsid w:val="00081A3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081A32"/>
    <w:rPr>
      <w:rFonts w:eastAsia="MS Mincho"/>
      <w:sz w:val="28"/>
      <w:szCs w:val="28"/>
      <w:lang w:eastAsia="ar-SA"/>
    </w:rPr>
  </w:style>
  <w:style w:type="character" w:styleId="af3">
    <w:name w:val="FollowedHyperlink"/>
    <w:basedOn w:val="a1"/>
    <w:rsid w:val="00C57420"/>
    <w:rPr>
      <w:color w:val="800080" w:themeColor="followedHyperlink"/>
      <w:u w:val="single"/>
    </w:rPr>
  </w:style>
  <w:style w:type="character" w:customStyle="1" w:styleId="x-phmenubutton">
    <w:name w:val="x-ph__menu__button"/>
    <w:basedOn w:val="a1"/>
    <w:rsid w:val="00B14B43"/>
  </w:style>
  <w:style w:type="paragraph" w:styleId="af4">
    <w:name w:val="List Paragraph"/>
    <w:basedOn w:val="a0"/>
    <w:uiPriority w:val="34"/>
    <w:qFormat/>
    <w:rsid w:val="00F3125E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f5">
    <w:name w:val="footnote text"/>
    <w:basedOn w:val="a0"/>
    <w:link w:val="af6"/>
    <w:rsid w:val="00975325"/>
    <w:rPr>
      <w:sz w:val="20"/>
      <w:szCs w:val="20"/>
    </w:rPr>
  </w:style>
  <w:style w:type="character" w:customStyle="1" w:styleId="af6">
    <w:name w:val="Текст сноски Знак"/>
    <w:basedOn w:val="a1"/>
    <w:link w:val="af5"/>
    <w:rsid w:val="00975325"/>
    <w:rPr>
      <w:rFonts w:eastAsia="MS Mincho"/>
      <w:lang w:eastAsia="ar-SA"/>
    </w:rPr>
  </w:style>
  <w:style w:type="character" w:styleId="af7">
    <w:name w:val="footnote reference"/>
    <w:basedOn w:val="a1"/>
    <w:rsid w:val="00975325"/>
    <w:rPr>
      <w:vertAlign w:val="superscript"/>
    </w:rPr>
  </w:style>
  <w:style w:type="paragraph" w:customStyle="1" w:styleId="Heading1">
    <w:name w:val="Heading 1"/>
    <w:basedOn w:val="a0"/>
    <w:uiPriority w:val="1"/>
    <w:qFormat/>
    <w:rsid w:val="00031251"/>
    <w:pPr>
      <w:widowControl w:val="0"/>
      <w:suppressAutoHyphens w:val="0"/>
      <w:autoSpaceDE w:val="0"/>
      <w:autoSpaceDN w:val="0"/>
      <w:spacing w:before="73"/>
      <w:ind w:left="4252" w:hanging="4043"/>
      <w:outlineLvl w:val="1"/>
    </w:pPr>
    <w:rPr>
      <w:rFonts w:eastAsia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4B65-577E-4FA3-94CB-10DB33F3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3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Хабаровска</vt:lpstr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Хабаровска</dc:title>
  <dc:creator>Котова</dc:creator>
  <cp:lastModifiedBy>Специалист</cp:lastModifiedBy>
  <cp:revision>94</cp:revision>
  <cp:lastPrinted>2023-10-03T02:27:00Z</cp:lastPrinted>
  <dcterms:created xsi:type="dcterms:W3CDTF">2019-04-16T00:42:00Z</dcterms:created>
  <dcterms:modified xsi:type="dcterms:W3CDTF">2023-11-23T05:35:00Z</dcterms:modified>
</cp:coreProperties>
</file>